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BC5DCA" w:rsidRDefault="00BC5DCA" w:rsidP="00BC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BC5DCA" w:rsidRDefault="00BC5DCA" w:rsidP="00BC5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2707" w:rsidRDefault="00262707" w:rsidP="00262707">
      <w:pPr>
        <w:spacing w:after="0" w:line="240" w:lineRule="auto"/>
        <w:rPr>
          <w:rFonts w:ascii="Calibri" w:eastAsia="Calibri" w:hAnsi="Calibri" w:cs="Times New Roman"/>
        </w:rPr>
      </w:pPr>
    </w:p>
    <w:p w:rsidR="00262707" w:rsidRPr="00010160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07D8">
        <w:rPr>
          <w:rFonts w:ascii="Times New Roman" w:eastAsia="Calibri" w:hAnsi="Times New Roman" w:cs="Times New Roman"/>
          <w:sz w:val="28"/>
          <w:szCs w:val="28"/>
        </w:rPr>
        <w:t>13</w:t>
      </w:r>
      <w:r w:rsidR="00CE292B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E007D8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>г. №</w:t>
      </w:r>
      <w:r w:rsidR="0027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DCA">
        <w:rPr>
          <w:rFonts w:ascii="Times New Roman" w:eastAsia="Calibri" w:hAnsi="Times New Roman" w:cs="Times New Roman"/>
          <w:sz w:val="28"/>
          <w:szCs w:val="28"/>
        </w:rPr>
        <w:t>02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707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160"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E007D8">
        <w:rPr>
          <w:rFonts w:ascii="Times New Roman" w:eastAsia="Calibri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3E02C6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2017-2030 </w:t>
      </w:r>
      <w:r w:rsidR="00270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5C4C4E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262707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226DE" w:rsidRDefault="00262707" w:rsidP="00622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E007D8" w:rsidRDefault="00E007D8" w:rsidP="00E007D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02C6" w:rsidRPr="00E007D8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5C4C4E" w:rsidRPr="00E007D8">
        <w:rPr>
          <w:rFonts w:ascii="Times New Roman" w:eastAsia="Calibri" w:hAnsi="Times New Roman" w:cs="Times New Roman"/>
          <w:sz w:val="28"/>
          <w:szCs w:val="28"/>
        </w:rPr>
        <w:t>ах реализации в 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74061" w:rsidRPr="00E007D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E02C6" w:rsidRPr="00E0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C6" w:rsidRPr="00E007D8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 социальной инфраструктуры </w:t>
      </w:r>
      <w:proofErr w:type="spellStart"/>
      <w:r w:rsidR="003E02C6" w:rsidRPr="00E007D8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E02C6" w:rsidRPr="00E007D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2017-2030 годы.</w:t>
      </w:r>
    </w:p>
    <w:p w:rsidR="00E007D8" w:rsidRDefault="00E007D8" w:rsidP="00E00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D8">
        <w:rPr>
          <w:rFonts w:ascii="Times New Roman" w:eastAsia="Calibri" w:hAnsi="Times New Roman" w:cs="Times New Roman"/>
          <w:spacing w:val="20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.</w:t>
      </w:r>
      <w:r w:rsidRPr="00E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3E02C6" w:rsidRPr="00E007D8" w:rsidRDefault="00E007D8" w:rsidP="00E00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E02C6" w:rsidRPr="00E007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02C6" w:rsidRPr="00E007D8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262707" w:rsidRPr="00E007D8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="003E02C6" w:rsidRPr="00E007D8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5C4C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07D8" w:rsidRDefault="00E007D8" w:rsidP="005C4C4E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3E02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DCA" w:rsidRDefault="003E02C6" w:rsidP="00E007D8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E00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</w:t>
      </w:r>
      <w:r w:rsidR="00E007D8">
        <w:rPr>
          <w:rFonts w:ascii="Times New Roman" w:eastAsia="Calibri" w:hAnsi="Times New Roman" w:cs="Times New Roman"/>
          <w:sz w:val="28"/>
          <w:szCs w:val="28"/>
        </w:rPr>
        <w:t xml:space="preserve">                          Е.А. Мишина</w:t>
      </w:r>
    </w:p>
    <w:p w:rsidR="00E007D8" w:rsidRDefault="00E007D8" w:rsidP="00E007D8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BC5DCA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07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E292B"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C5DCA" w:rsidRPr="00CE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</w:t>
      </w: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C6" w:rsidRPr="006226DE" w:rsidRDefault="00262707" w:rsidP="00BC5DCA">
      <w:pPr>
        <w:jc w:val="right"/>
        <w:rPr>
          <w:rFonts w:ascii="Times New Roman" w:hAnsi="Times New Roman" w:cs="Times New Roman"/>
          <w:sz w:val="28"/>
          <w:szCs w:val="28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262707">
      <w:pPr>
        <w:spacing w:after="0" w:line="240" w:lineRule="auto"/>
      </w:pPr>
    </w:p>
    <w:p w:rsidR="003E02C6" w:rsidRPr="00801C66" w:rsidRDefault="003E02C6" w:rsidP="00262707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2627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E007D8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CD5AB5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3E02C6" w:rsidRPr="003E02C6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>жской области на 2017-2030 годы</w:t>
      </w: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6DE" w:rsidRDefault="006226DE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9D5C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Отчет подготовлен в соответствии с постановлением администрации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3E02C6" w:rsidRDefault="003E02C6" w:rsidP="009D5C1A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</w:t>
      </w:r>
      <w:r w:rsidR="001E5F3F">
        <w:rPr>
          <w:rFonts w:ascii="Times New Roman" w:eastAsia="Calibri" w:hAnsi="Times New Roman" w:cs="Times New Roman"/>
          <w:sz w:val="28"/>
          <w:szCs w:val="28"/>
        </w:rPr>
        <w:t>ой области на   период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2017-2030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Решением Совета народных депутатов № 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9D5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3E02C6" w:rsidRDefault="00524DA1" w:rsidP="009D5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4737AE" w:rsidP="009D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4737AE" w:rsidRDefault="004737AE" w:rsidP="009D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4737AE" w:rsidRDefault="004737AE" w:rsidP="009D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4737AE" w:rsidRDefault="004737AE" w:rsidP="009D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расчетного уровня обеспеченности населения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3E02C6" w:rsidRDefault="004737AE" w:rsidP="009D5C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повышение эффективности функционирования действующей социальной инфраструктуры.</w:t>
      </w:r>
    </w:p>
    <w:p w:rsidR="00474061" w:rsidRDefault="00474061" w:rsidP="009D5C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4EAA" w:rsidRPr="0022291F" w:rsidRDefault="00010160" w:rsidP="009D5C1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Прогнозом на 2017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A"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период до 2030 года определены следующие приоритеты социальной инфраструктуры </w:t>
      </w:r>
      <w:proofErr w:type="spellStart"/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области:</w:t>
      </w:r>
    </w:p>
    <w:p w:rsidR="00064EAA" w:rsidRPr="0022291F" w:rsidRDefault="00064EA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жизни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основе развития социальной инфраструктуры;</w:t>
      </w:r>
    </w:p>
    <w:p w:rsidR="00064EAA" w:rsidRDefault="00064EA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064EAA" w:rsidRPr="0022291F" w:rsidRDefault="00064EA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жилищной сферы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области;</w:t>
      </w:r>
    </w:p>
    <w:p w:rsidR="00064EAA" w:rsidRPr="0022291F" w:rsidRDefault="00064EA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подрастающего поколения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="00781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32" w:rsidRPr="0022291F" w:rsidRDefault="00781732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064EAA" w:rsidRDefault="006E5173" w:rsidP="009D5C1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следующие результаты</w:t>
      </w:r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решены</w:t>
      </w:r>
      <w:proofErr w:type="gramEnd"/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EAA" w:rsidRDefault="00064EAA" w:rsidP="009D5C1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количество жителей 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спортом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среди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9D5C1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064EAA" w:rsidRDefault="00064EAA" w:rsidP="009D5C1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культурно - досуговая деятельность учреждений культуры;</w:t>
      </w:r>
    </w:p>
    <w:p w:rsidR="006E5173" w:rsidRDefault="006E5173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возросла доля жителей поселения, вовлекаемых в разные формы культурной работы;</w:t>
      </w:r>
    </w:p>
    <w:p w:rsidR="00781732" w:rsidRDefault="00F23C5D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 кадровый потенциал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культуры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C5D" w:rsidRDefault="00F23C5D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</w:t>
      </w:r>
      <w:r w:rsidR="009D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физическими возможностями;</w:t>
      </w:r>
    </w:p>
    <w:p w:rsidR="00E007D8" w:rsidRDefault="009D308B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сельского поселения </w:t>
      </w:r>
      <w:r w:rsidR="005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сохранилась сеть медицинских и аптечных учреждений (амбулатория в с. Народное,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Поповка, аптека в с. Народное), сеть учреждений образовани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культуры, вся инфраструктура;</w:t>
      </w:r>
    </w:p>
    <w:p w:rsidR="00010160" w:rsidRDefault="00010160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имеется структура для занятий спортом и физической культурой (многофункциональная спортивная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стадиона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спортзала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 и в с. Липяги, тренажерный зал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спортивно-досуговая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Народное, две спортивные площадки в с. Поповка и в с. Липяги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спортивно-тренажерная площадка в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6C6704" w:rsidRDefault="001B69FA" w:rsidP="009D5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пять детских площадок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9F6" w:rsidRDefault="002709F6" w:rsidP="009D5C1A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населения на предмет качества предоставления </w:t>
      </w:r>
      <w:r w:rsidR="001B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показал, что 90% опрошенных удовлетворены качеством культурно-развлекательных и досуговых мероприятий</w:t>
      </w:r>
    </w:p>
    <w:p w:rsidR="001B69FA" w:rsidRDefault="00E007D8" w:rsidP="009D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B69F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вопросы культуры </w:t>
      </w:r>
      <w:r w:rsidR="00CE292B">
        <w:rPr>
          <w:rFonts w:ascii="Times New Roman" w:hAnsi="Times New Roman" w:cs="Times New Roman"/>
          <w:sz w:val="28"/>
          <w:szCs w:val="28"/>
        </w:rPr>
        <w:t>израсходовано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961 228,02 </w:t>
      </w:r>
      <w:r w:rsidR="00CE292B" w:rsidRPr="008137F8">
        <w:rPr>
          <w:rFonts w:ascii="Times New Roman" w:hAnsi="Times New Roman" w:cs="Times New Roman"/>
          <w:sz w:val="28"/>
          <w:szCs w:val="28"/>
        </w:rPr>
        <w:t xml:space="preserve"> рубля, в том числе межбюджетные трансферты на обеспечение полномочий по решению отдельных вопросов местного значения в сфере культуры</w:t>
      </w:r>
      <w:r w:rsidR="00CE29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558 000</w:t>
      </w:r>
      <w:r w:rsidR="00CE292B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</w:t>
      </w:r>
      <w:r w:rsidR="001B69FA">
        <w:rPr>
          <w:rFonts w:ascii="Times New Roman" w:hAnsi="Times New Roman" w:cs="Times New Roman"/>
          <w:sz w:val="28"/>
          <w:szCs w:val="28"/>
        </w:rPr>
        <w:t xml:space="preserve">В клубах действует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8550F">
        <w:rPr>
          <w:rFonts w:ascii="Times New Roman" w:hAnsi="Times New Roman" w:cs="Times New Roman"/>
          <w:sz w:val="28"/>
          <w:szCs w:val="28"/>
        </w:rPr>
        <w:t xml:space="preserve"> к</w:t>
      </w:r>
      <w:r w:rsidR="001B69FA" w:rsidRPr="009C32CF">
        <w:rPr>
          <w:rFonts w:ascii="Times New Roman" w:hAnsi="Times New Roman" w:cs="Times New Roman"/>
          <w:sz w:val="28"/>
          <w:szCs w:val="28"/>
        </w:rPr>
        <w:t>ружковых и творческих объед</w:t>
      </w:r>
      <w:r w:rsidR="001B69FA">
        <w:rPr>
          <w:rFonts w:ascii="Times New Roman" w:hAnsi="Times New Roman" w:cs="Times New Roman"/>
          <w:sz w:val="28"/>
          <w:szCs w:val="28"/>
        </w:rPr>
        <w:t>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9FA" w:rsidRPr="009C32CF">
        <w:rPr>
          <w:rFonts w:ascii="Times New Roman" w:hAnsi="Times New Roman" w:cs="Times New Roman"/>
          <w:sz w:val="28"/>
          <w:szCs w:val="28"/>
        </w:rPr>
        <w:t xml:space="preserve"> В</w:t>
      </w:r>
      <w:r w:rsidR="001B69FA">
        <w:rPr>
          <w:rFonts w:ascii="Times New Roman" w:hAnsi="Times New Roman" w:cs="Times New Roman"/>
          <w:sz w:val="28"/>
          <w:szCs w:val="28"/>
        </w:rPr>
        <w:t xml:space="preserve"> штате Домов культуры работает </w:t>
      </w:r>
      <w:r w:rsidR="0088550F">
        <w:rPr>
          <w:rFonts w:ascii="Times New Roman" w:hAnsi="Times New Roman" w:cs="Times New Roman"/>
          <w:sz w:val="28"/>
          <w:szCs w:val="28"/>
        </w:rPr>
        <w:t>6</w:t>
      </w:r>
      <w:r w:rsidR="001B69FA" w:rsidRPr="009C32CF">
        <w:rPr>
          <w:rFonts w:ascii="Times New Roman" w:hAnsi="Times New Roman" w:cs="Times New Roman"/>
          <w:sz w:val="28"/>
          <w:szCs w:val="28"/>
        </w:rPr>
        <w:t xml:space="preserve"> </w:t>
      </w:r>
      <w:r w:rsidR="001B69FA">
        <w:rPr>
          <w:rFonts w:ascii="Times New Roman" w:hAnsi="Times New Roman" w:cs="Times New Roman"/>
          <w:sz w:val="28"/>
          <w:szCs w:val="28"/>
        </w:rPr>
        <w:t>специалистов</w:t>
      </w:r>
      <w:r w:rsidR="001B69FA" w:rsidRPr="009C3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2024 году кроме мероприятий, проводимых на территории сельского поселения, коллектив Дома культуры принял участие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По линии АНО «Образ будущего» получен грант в сумме 113000 рублей на пошив костюмов для хора.</w:t>
      </w:r>
    </w:p>
    <w:p w:rsidR="001B69FA" w:rsidRDefault="00E007D8" w:rsidP="009D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B69F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открыли Детский сад. </w:t>
      </w:r>
      <w:r w:rsidR="001B69FA">
        <w:rPr>
          <w:rFonts w:ascii="Times New Roman" w:hAnsi="Times New Roman" w:cs="Times New Roman"/>
          <w:sz w:val="28"/>
          <w:szCs w:val="28"/>
        </w:rPr>
        <w:t>Сто</w:t>
      </w:r>
      <w:r w:rsidR="005C4C4E">
        <w:rPr>
          <w:rFonts w:ascii="Times New Roman" w:hAnsi="Times New Roman" w:cs="Times New Roman"/>
          <w:sz w:val="28"/>
          <w:szCs w:val="28"/>
        </w:rPr>
        <w:t xml:space="preserve">имость объекта </w:t>
      </w:r>
      <w:r w:rsidR="00506815">
        <w:rPr>
          <w:rFonts w:ascii="Times New Roman" w:hAnsi="Times New Roman" w:cs="Times New Roman"/>
          <w:sz w:val="28"/>
          <w:szCs w:val="28"/>
        </w:rPr>
        <w:t xml:space="preserve">составила </w:t>
      </w:r>
      <w:bookmarkStart w:id="0" w:name="_GoBack"/>
      <w:bookmarkEnd w:id="0"/>
      <w:r w:rsidR="005C4C4E">
        <w:rPr>
          <w:rFonts w:ascii="Times New Roman" w:hAnsi="Times New Roman" w:cs="Times New Roman"/>
          <w:sz w:val="28"/>
          <w:szCs w:val="28"/>
        </w:rPr>
        <w:t>142 млн. рублей</w:t>
      </w:r>
      <w:proofErr w:type="gramStart"/>
      <w:r w:rsidR="005C4C4E">
        <w:rPr>
          <w:rFonts w:ascii="Times New Roman" w:hAnsi="Times New Roman" w:cs="Times New Roman"/>
          <w:sz w:val="28"/>
          <w:szCs w:val="28"/>
        </w:rPr>
        <w:t xml:space="preserve"> </w:t>
      </w:r>
      <w:r w:rsidR="001B6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EAA" w:rsidRPr="002709F6" w:rsidRDefault="00064EAA" w:rsidP="00270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4EAA" w:rsidRPr="002709F6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6D" w:rsidRDefault="00993C6D" w:rsidP="00064EAA">
      <w:pPr>
        <w:spacing w:after="0" w:line="240" w:lineRule="auto"/>
      </w:pPr>
      <w:r>
        <w:separator/>
      </w:r>
    </w:p>
  </w:endnote>
  <w:endnote w:type="continuationSeparator" w:id="0">
    <w:p w:rsidR="00993C6D" w:rsidRDefault="00993C6D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15">
          <w:rPr>
            <w:noProof/>
          </w:rPr>
          <w:t>5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6D" w:rsidRDefault="00993C6D" w:rsidP="00064EAA">
      <w:pPr>
        <w:spacing w:after="0" w:line="240" w:lineRule="auto"/>
      </w:pPr>
      <w:r>
        <w:separator/>
      </w:r>
    </w:p>
  </w:footnote>
  <w:footnote w:type="continuationSeparator" w:id="0">
    <w:p w:rsidR="00993C6D" w:rsidRDefault="00993C6D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62D64640"/>
    <w:lvl w:ilvl="0" w:tplc="71F07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10160"/>
    <w:rsid w:val="00031EAD"/>
    <w:rsid w:val="0003202A"/>
    <w:rsid w:val="00064EAA"/>
    <w:rsid w:val="00127371"/>
    <w:rsid w:val="001A0154"/>
    <w:rsid w:val="001B69FA"/>
    <w:rsid w:val="001E5F3F"/>
    <w:rsid w:val="001F6A01"/>
    <w:rsid w:val="00236709"/>
    <w:rsid w:val="00255DD2"/>
    <w:rsid w:val="00262707"/>
    <w:rsid w:val="002709AE"/>
    <w:rsid w:val="002709F6"/>
    <w:rsid w:val="002776F9"/>
    <w:rsid w:val="002C1E91"/>
    <w:rsid w:val="00320DE6"/>
    <w:rsid w:val="00353D1E"/>
    <w:rsid w:val="003E02C6"/>
    <w:rsid w:val="004737AE"/>
    <w:rsid w:val="00474061"/>
    <w:rsid w:val="00505004"/>
    <w:rsid w:val="00506815"/>
    <w:rsid w:val="00524DA1"/>
    <w:rsid w:val="00533BAD"/>
    <w:rsid w:val="00570510"/>
    <w:rsid w:val="005C4C4E"/>
    <w:rsid w:val="006226DE"/>
    <w:rsid w:val="006525EB"/>
    <w:rsid w:val="006831E5"/>
    <w:rsid w:val="006C6704"/>
    <w:rsid w:val="006D5403"/>
    <w:rsid w:val="006E5173"/>
    <w:rsid w:val="00742434"/>
    <w:rsid w:val="00781732"/>
    <w:rsid w:val="0078609A"/>
    <w:rsid w:val="00791CE3"/>
    <w:rsid w:val="008018F4"/>
    <w:rsid w:val="0088550F"/>
    <w:rsid w:val="008F7164"/>
    <w:rsid w:val="0094291F"/>
    <w:rsid w:val="00993C6D"/>
    <w:rsid w:val="009D308B"/>
    <w:rsid w:val="009D5C1A"/>
    <w:rsid w:val="009F7551"/>
    <w:rsid w:val="00A0719A"/>
    <w:rsid w:val="00A2540D"/>
    <w:rsid w:val="00A810E5"/>
    <w:rsid w:val="00B42F14"/>
    <w:rsid w:val="00BC5DCA"/>
    <w:rsid w:val="00BD632A"/>
    <w:rsid w:val="00C12D24"/>
    <w:rsid w:val="00C16A0C"/>
    <w:rsid w:val="00CC59FD"/>
    <w:rsid w:val="00CE292B"/>
    <w:rsid w:val="00DF67C6"/>
    <w:rsid w:val="00E007D8"/>
    <w:rsid w:val="00E85DEA"/>
    <w:rsid w:val="00F239BE"/>
    <w:rsid w:val="00F23C5D"/>
    <w:rsid w:val="00F672BF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48</cp:revision>
  <cp:lastPrinted>2025-02-20T11:00:00Z</cp:lastPrinted>
  <dcterms:created xsi:type="dcterms:W3CDTF">2017-07-10T07:59:00Z</dcterms:created>
  <dcterms:modified xsi:type="dcterms:W3CDTF">2025-02-20T11:01:00Z</dcterms:modified>
</cp:coreProperties>
</file>