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59" w:rsidRDefault="00780159" w:rsidP="000230C3">
      <w:pPr>
        <w:spacing w:after="0" w:line="240" w:lineRule="auto"/>
        <w:rPr>
          <w:rFonts w:ascii="Times New Roman CYR" w:eastAsia="Calibri" w:hAnsi="Times New Roman CYR" w:cs="Times New Roman CYR"/>
          <w:sz w:val="40"/>
          <w:szCs w:val="40"/>
        </w:rPr>
      </w:pPr>
    </w:p>
    <w:p w:rsidR="00780159" w:rsidRPr="00780159" w:rsidRDefault="00780159" w:rsidP="007801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НАРОДНЫХ ДЕПУТАТОВ</w:t>
      </w:r>
    </w:p>
    <w:p w:rsidR="00780159" w:rsidRPr="00780159" w:rsidRDefault="00780159" w:rsidP="007801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НАРОДНЕНСКОГО СЕЛЬСКОГО ПОСЕЛЕНИЯ</w:t>
      </w: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ТЕРНОВСКОГО МУНИЦИПАЛЬНОГО РАЙОНА</w:t>
      </w: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ВОРОНЕЖСКОЙ ОБЛАСТИ</w:t>
      </w:r>
    </w:p>
    <w:p w:rsidR="00780159" w:rsidRPr="00780159" w:rsidRDefault="00780159" w:rsidP="00780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</w:t>
      </w:r>
    </w:p>
    <w:p w:rsidR="00780159" w:rsidRPr="00780159" w:rsidRDefault="00780159" w:rsidP="00780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780159" w:rsidRPr="000230C3" w:rsidRDefault="00780159" w:rsidP="00023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C3" w:rsidRPr="004F73A2" w:rsidRDefault="00EC62AF" w:rsidP="00023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3E58" w:rsidRP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C7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163E58" w:rsidRP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F73A2" w:rsidRP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3E58" w:rsidRP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="00163E58" w:rsidRPr="0078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40C7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0230C3" w:rsidRPr="00B367D3" w:rsidRDefault="00780159" w:rsidP="00023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230C3" w:rsidRPr="00B367D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Народное</w:t>
      </w:r>
    </w:p>
    <w:p w:rsidR="00ED2DFE" w:rsidRPr="00ED2DFE" w:rsidRDefault="00ED2DFE" w:rsidP="00ED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</w:t>
      </w: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Совета народных депутатов</w:t>
      </w: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ED2DFE" w:rsidRPr="007E6457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</w:t>
      </w:r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</w:t>
      </w:r>
      <w:r w:rsidR="008E7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 w:rsidR="004F7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p w:rsidR="00ED2DFE" w:rsidRPr="00934CF0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E7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F7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бюджете </w:t>
      </w:r>
      <w:proofErr w:type="spellStart"/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Терновского</w:t>
      </w: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Воронежской</w:t>
      </w: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области на 202</w:t>
      </w:r>
      <w:r w:rsidR="004F7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и плановый период </w:t>
      </w:r>
    </w:p>
    <w:p w:rsidR="00ED2DFE" w:rsidRDefault="00ED2DFE" w:rsidP="00A249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4F7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202</w:t>
      </w:r>
      <w:r w:rsidR="004F7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годов»</w:t>
      </w:r>
    </w:p>
    <w:p w:rsidR="00E4032E" w:rsidRDefault="00E4032E" w:rsidP="00A249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32E" w:rsidRPr="00E4032E" w:rsidRDefault="00E4032E" w:rsidP="00E40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со ст.9 и ст. 52 Устава </w:t>
      </w:r>
      <w:proofErr w:type="spellStart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Совет народных депутатов </w:t>
      </w:r>
      <w:proofErr w:type="spellStart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E4032E" w:rsidRPr="00E4032E" w:rsidRDefault="00E4032E" w:rsidP="00E4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4032E" w:rsidRPr="00E4032E" w:rsidRDefault="00E4032E" w:rsidP="00E40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решение Совета народных депутатов </w:t>
      </w:r>
      <w:proofErr w:type="spellStart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29.12.2022 г. № 46 «</w:t>
      </w:r>
      <w:r w:rsidRPr="00E4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 </w:t>
      </w:r>
      <w:proofErr w:type="spellStart"/>
      <w:r w:rsidRPr="00E4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на 2023 год и плановый период 2024 и 2025 годов» </w:t>
      </w: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решение Совета народных депутатов) следующие изменения и дополнения:</w:t>
      </w:r>
    </w:p>
    <w:p w:rsidR="00E4032E" w:rsidRPr="00E4032E" w:rsidRDefault="00E4032E" w:rsidP="00E40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 в части 1 статьи 1:</w:t>
      </w:r>
    </w:p>
    <w:p w:rsidR="00E4032E" w:rsidRPr="00E4032E" w:rsidRDefault="00E4032E" w:rsidP="00E403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1слова «</w:t>
      </w:r>
      <w:r w:rsidRPr="00E403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прогнозируемый общий объём доходов местного  бюджета  на 2023 год  в сумме 10537,8 тыс. руб., в том числе безвозмездные поступления в сумме  3363,3  тыс. рублей, из них </w:t>
      </w:r>
    </w:p>
    <w:p w:rsidR="00E4032E" w:rsidRPr="00E4032E" w:rsidRDefault="00E4032E" w:rsidP="00E403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32E">
        <w:rPr>
          <w:rFonts w:ascii="Times New Roman" w:eastAsia="Times New Roman" w:hAnsi="Times New Roman" w:cs="Times New Roman"/>
          <w:color w:val="000000"/>
          <w:sz w:val="28"/>
          <w:szCs w:val="28"/>
        </w:rPr>
        <w:t>- безвозмездные поступления из областного бюджета в сумме 113,3 тыс. рублей, в том числе: субвенции –   113,3 тыс. рублей;</w:t>
      </w:r>
    </w:p>
    <w:p w:rsidR="00E4032E" w:rsidRPr="00E4032E" w:rsidRDefault="00E4032E" w:rsidP="00E403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32E">
        <w:rPr>
          <w:rFonts w:ascii="Times New Roman" w:eastAsia="Times New Roman" w:hAnsi="Times New Roman" w:cs="Times New Roman"/>
          <w:color w:val="000000"/>
          <w:sz w:val="28"/>
          <w:szCs w:val="28"/>
        </w:rPr>
        <w:t>- безвозмездные поступления из районного бюджета в сумме 3250,0 тыс. рублей, в том числе: дотации –   2045,0 тыс. рублей, иные межбюджетные трансферты –1205,0 тыс. рублей</w:t>
      </w:r>
      <w:proofErr w:type="gramStart"/>
      <w:r w:rsidRPr="00E4032E">
        <w:rPr>
          <w:rFonts w:ascii="Times New Roman" w:eastAsia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E403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4032E" w:rsidRPr="00E4032E" w:rsidRDefault="00E4032E" w:rsidP="00E403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3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заменить словами «общий объём доходов местного  бюджета  на 2023 год  в сумме 10997,9 тыс. руб., в том числе безвозмездные поступления в сумме  3823,4  тыс. рублей, из них </w:t>
      </w:r>
    </w:p>
    <w:p w:rsidR="00E4032E" w:rsidRPr="00E4032E" w:rsidRDefault="00E4032E" w:rsidP="00E403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3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безвозмездные поступления из областного бюджета в сумме 413,2 тыс. рублей, в том числе: субвенции –   113,3 тыс. рублей,</w:t>
      </w: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межбюджетные трансферты –299,9 тыс. рублей;</w:t>
      </w:r>
    </w:p>
    <w:p w:rsidR="00E4032E" w:rsidRPr="00E4032E" w:rsidRDefault="00E4032E" w:rsidP="00E403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32E">
        <w:rPr>
          <w:rFonts w:ascii="Times New Roman" w:eastAsia="Times New Roman" w:hAnsi="Times New Roman" w:cs="Times New Roman"/>
          <w:color w:val="000000"/>
          <w:sz w:val="28"/>
          <w:szCs w:val="28"/>
        </w:rPr>
        <w:t>- безвозмездные поступления из районного бюджета в сумме 3410,2 тыс. рублей, в том числе: дотации –   2045,0 тыс. рублей, иные межбюджетные трансферты –1365,2 тыс. рублей;</w:t>
      </w:r>
    </w:p>
    <w:p w:rsidR="00E4032E" w:rsidRPr="00E4032E" w:rsidRDefault="00E4032E" w:rsidP="00E403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пункте 2 слова «</w:t>
      </w:r>
      <w:r w:rsidRPr="00E4032E">
        <w:rPr>
          <w:rFonts w:ascii="Times New Roman" w:eastAsia="Times New Roman" w:hAnsi="Times New Roman" w:cs="Times New Roman"/>
          <w:sz w:val="28"/>
          <w:szCs w:val="28"/>
        </w:rPr>
        <w:t>общий объём расходов местного бюджета в сумме 18903,4 тыс. рублей</w:t>
      </w:r>
      <w:proofErr w:type="gramStart"/>
      <w:r w:rsidRPr="00E403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4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End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«общий объём расходов  местного бюджета на 2023 год в сумме 21647,9 тыс. рублей»;</w:t>
      </w:r>
    </w:p>
    <w:p w:rsidR="00E4032E" w:rsidRPr="00E4032E" w:rsidRDefault="00E4032E" w:rsidP="00E403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32E">
        <w:rPr>
          <w:rFonts w:ascii="Times New Roman" w:hAnsi="Times New Roman"/>
          <w:sz w:val="28"/>
          <w:szCs w:val="28"/>
        </w:rPr>
        <w:t>- в пункте 3 слова «</w:t>
      </w:r>
      <w:r w:rsidRPr="00E4032E">
        <w:rPr>
          <w:rFonts w:ascii="Times New Roman" w:eastAsia="Times New Roman" w:hAnsi="Times New Roman" w:cs="Times New Roman"/>
          <w:sz w:val="28"/>
          <w:szCs w:val="28"/>
        </w:rPr>
        <w:t xml:space="preserve"> дефицит местного бюджета в сумме 8365,6 тыс. рублей; </w:t>
      </w:r>
      <w:r w:rsidRPr="00E4032E">
        <w:rPr>
          <w:rFonts w:ascii="Times New Roman" w:hAnsi="Times New Roman"/>
          <w:sz w:val="28"/>
          <w:szCs w:val="28"/>
        </w:rPr>
        <w:t>»заменить словами «дефицит местного бюджета в сумме 10650,0 тыс. рублей»</w:t>
      </w:r>
    </w:p>
    <w:p w:rsidR="00E4032E" w:rsidRPr="00E4032E" w:rsidRDefault="00E4032E" w:rsidP="00E4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Приложение № 1 «Источники внутреннего финансирования дефицита местного бюджета на 2023 год и плановый период 2024 и 2025 годов» изложить в новой редакции (приложение № 1)</w:t>
      </w:r>
    </w:p>
    <w:p w:rsidR="00E4032E" w:rsidRPr="00E4032E" w:rsidRDefault="00E4032E" w:rsidP="00E4032E">
      <w:pPr>
        <w:tabs>
          <w:tab w:val="left" w:pos="1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  Приложение № 2 «</w:t>
      </w:r>
      <w:r w:rsidRPr="00E4032E">
        <w:rPr>
          <w:rFonts w:ascii="Times New Roman" w:eastAsia="Times New Roman" w:hAnsi="Times New Roman" w:cs="Times New Roman"/>
          <w:sz w:val="28"/>
          <w:szCs w:val="28"/>
        </w:rPr>
        <w:t>Поступление доходов в местный бюджет по кодам видов доходов, подвидов доходов на 2023 год и плановый период 2024 и 2025 годов» изложить в новой редакции (приложение № 2)</w:t>
      </w:r>
    </w:p>
    <w:p w:rsidR="00E4032E" w:rsidRPr="00E4032E" w:rsidRDefault="00E4032E" w:rsidP="00E4032E">
      <w:pPr>
        <w:tabs>
          <w:tab w:val="left" w:pos="1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 № 3 «</w:t>
      </w:r>
      <w:r w:rsidRPr="00E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Ведомственная структура расходов  бюджета </w:t>
      </w:r>
      <w:proofErr w:type="spellStart"/>
      <w:r w:rsidRPr="00E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 2023 год и плановый период 2024 и 2025 годов</w:t>
      </w: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изложить в новой редакции (приложения № 3).</w:t>
      </w:r>
    </w:p>
    <w:p w:rsidR="00E4032E" w:rsidRPr="00E4032E" w:rsidRDefault="00E4032E" w:rsidP="00E40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Приложение  № 4 «</w:t>
      </w:r>
      <w:r w:rsidRPr="00E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 ассигнований по разделам и подразделам,  целевым статьям </w:t>
      </w:r>
      <w:r w:rsidRPr="00E4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(муниципальной программы </w:t>
      </w:r>
      <w:proofErr w:type="spellStart"/>
      <w:r w:rsidRPr="00E4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района), группам видов расходов,  классификации расходов бюджета поселения на  2023 год  и плановый период 2024 и 2025 годов</w:t>
      </w: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(приложения № 4).</w:t>
      </w:r>
    </w:p>
    <w:p w:rsidR="00E4032E" w:rsidRPr="00E4032E" w:rsidRDefault="00E4032E" w:rsidP="00E403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Приложение № 5 «</w:t>
      </w:r>
      <w:r w:rsidRPr="00E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proofErr w:type="spellStart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</w:t>
      </w:r>
      <w:r w:rsidRPr="00E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группам видов расходов, разделам,</w:t>
      </w:r>
    </w:p>
    <w:p w:rsidR="00E4032E" w:rsidRPr="00E4032E" w:rsidRDefault="00E4032E" w:rsidP="00E40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подразделам классификации расходов бюджета поселения на 2023 год и плановый период 2024 и 2025 годов</w:t>
      </w: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(приложение № 5).</w:t>
      </w:r>
    </w:p>
    <w:p w:rsidR="00E4032E" w:rsidRPr="00E4032E" w:rsidRDefault="00E4032E" w:rsidP="00E40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4032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2. Опубликовать настоящее решение в периодическом печатном издании органов местного самоуправления </w:t>
      </w:r>
      <w:proofErr w:type="spellStart"/>
      <w:r w:rsidRPr="00E4032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</w:t>
      </w:r>
      <w:proofErr w:type="spellStart"/>
      <w:r w:rsidRPr="00E4032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E4032E" w:rsidRPr="00E4032E" w:rsidRDefault="00E4032E" w:rsidP="00E40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3. </w:t>
      </w:r>
      <w:proofErr w:type="gramStart"/>
      <w:r w:rsidRPr="00E4032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Контроль за</w:t>
      </w:r>
      <w:proofErr w:type="gramEnd"/>
      <w:r w:rsidRPr="00E4032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E4032E" w:rsidRPr="00E4032E" w:rsidRDefault="00E4032E" w:rsidP="00E4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32E" w:rsidRPr="00E4032E" w:rsidRDefault="00E4032E" w:rsidP="00E4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32E" w:rsidRPr="00E4032E" w:rsidRDefault="00E4032E" w:rsidP="00E4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32E" w:rsidRPr="00E4032E" w:rsidRDefault="00E4032E" w:rsidP="00E4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4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</w:p>
    <w:p w:rsidR="00E4032E" w:rsidRPr="00E4032E" w:rsidRDefault="00E4032E" w:rsidP="00E40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поселения:                                                        Ю.А. </w:t>
      </w:r>
      <w:proofErr w:type="spellStart"/>
      <w:r w:rsidRPr="00E4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Подколзин</w:t>
      </w:r>
      <w:proofErr w:type="spellEnd"/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1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от  12 октября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№ 32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4032E" w:rsidRPr="00E4032E" w:rsidRDefault="00E4032E" w:rsidP="00E4032E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E4032E" w:rsidRPr="00E4032E" w:rsidRDefault="00E4032E" w:rsidP="00E40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E4032E" w:rsidRPr="00E4032E" w:rsidRDefault="00E4032E" w:rsidP="00E40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E4032E" w:rsidRPr="00E4032E" w:rsidRDefault="00E4032E" w:rsidP="00E40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2023 год                                                                              и на плановый период 2024 и 2025 годов»</w:t>
      </w:r>
    </w:p>
    <w:p w:rsidR="00E4032E" w:rsidRPr="00E4032E" w:rsidRDefault="00E4032E" w:rsidP="00E403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29декабря  2022 г. №46</w:t>
      </w:r>
    </w:p>
    <w:p w:rsidR="00E4032E" w:rsidRPr="00E4032E" w:rsidRDefault="00E4032E" w:rsidP="00E40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E4032E" w:rsidRPr="00E4032E" w:rsidRDefault="00E4032E" w:rsidP="00E4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финансирования дефицита</w:t>
      </w:r>
    </w:p>
    <w:p w:rsidR="00E4032E" w:rsidRPr="00E4032E" w:rsidRDefault="00E4032E" w:rsidP="00E4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бюджета на 2023 год и плановый период 2024 и 2025 годов</w:t>
      </w:r>
    </w:p>
    <w:p w:rsidR="00E4032E" w:rsidRPr="00E4032E" w:rsidRDefault="00E4032E" w:rsidP="00E4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32E" w:rsidRPr="00E4032E" w:rsidRDefault="00E4032E" w:rsidP="00E40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40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4032E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  <w:r w:rsidRPr="00E4032E">
        <w:rPr>
          <w:rFonts w:eastAsia="Times New Roman"/>
          <w:b/>
          <w:sz w:val="28"/>
          <w:szCs w:val="28"/>
        </w:rPr>
        <w:tab/>
      </w:r>
    </w:p>
    <w:tbl>
      <w:tblPr>
        <w:tblW w:w="99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0"/>
        <w:gridCol w:w="2983"/>
        <w:gridCol w:w="2713"/>
        <w:gridCol w:w="1192"/>
        <w:gridCol w:w="1192"/>
        <w:gridCol w:w="1192"/>
      </w:tblGrid>
      <w:tr w:rsidR="00E4032E" w:rsidRPr="00E4032E" w:rsidTr="00261ECD">
        <w:trPr>
          <w:trHeight w:val="59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032E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E4032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E4032E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032E">
              <w:rPr>
                <w:rFonts w:ascii="Times New Roman" w:eastAsia="Times New Roman" w:hAnsi="Times New Roman" w:cs="Times New Roman"/>
                <w:b/>
              </w:rPr>
              <w:t>Наименование источников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032E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032E">
              <w:rPr>
                <w:rFonts w:ascii="Times New Roman" w:eastAsia="Times New Roman" w:hAnsi="Times New Roman" w:cs="Times New Roman"/>
                <w:b/>
              </w:rPr>
              <w:t>2023 год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lang w:val="en-US"/>
              </w:rPr>
              <w:t>20</w:t>
            </w:r>
            <w:r w:rsidRPr="00E4032E">
              <w:rPr>
                <w:rFonts w:ascii="Times New Roman" w:eastAsia="Times New Roman" w:hAnsi="Times New Roman" w:cs="Times New Roman"/>
                <w:b/>
              </w:rPr>
              <w:t>24г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b/>
                <w:lang w:val="en-US"/>
              </w:rPr>
              <w:t>од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032E">
              <w:rPr>
                <w:rFonts w:ascii="Times New Roman" w:eastAsia="Times New Roman" w:hAnsi="Times New Roman" w:cs="Times New Roman"/>
                <w:b/>
              </w:rPr>
              <w:t>2025 год</w:t>
            </w:r>
          </w:p>
        </w:tc>
      </w:tr>
      <w:tr w:rsidR="00E4032E" w:rsidRPr="00E4032E" w:rsidTr="00261ECD">
        <w:trPr>
          <w:trHeight w:val="29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jc w:val="center"/>
              <w:rPr>
                <w:rFonts w:eastAsia="Times New Roman"/>
              </w:rPr>
            </w:pPr>
            <w:r w:rsidRPr="00E4032E">
              <w:rPr>
                <w:rFonts w:eastAsia="Times New Roman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4032E" w:rsidRPr="00E4032E" w:rsidTr="00261ECD">
        <w:trPr>
          <w:trHeight w:val="58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>10650,0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E4032E" w:rsidRPr="00E4032E" w:rsidTr="00261ECD">
        <w:trPr>
          <w:trHeight w:val="67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rPr>
                <w:rFonts w:eastAsia="Times New Roman"/>
                <w:b/>
                <w:bCs/>
              </w:rPr>
            </w:pPr>
            <w:r w:rsidRPr="00E4032E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E4032E" w:rsidRPr="00E4032E" w:rsidTr="00261ECD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Cs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>01 03 01 00 00 0000 700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E4032E" w:rsidRPr="00E4032E" w:rsidTr="00261ECD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Cs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E4032E" w:rsidRPr="00E4032E" w:rsidTr="00261ECD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>01 03 01 00 00 0000 800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E4032E" w:rsidRPr="00E4032E" w:rsidTr="00261ECD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4032E" w:rsidRPr="00E4032E" w:rsidTr="00261ECD">
        <w:trPr>
          <w:trHeight w:val="584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32E" w:rsidRPr="00E4032E" w:rsidRDefault="00E4032E" w:rsidP="00E4032E">
            <w:pPr>
              <w:jc w:val="center"/>
              <w:rPr>
                <w:rFonts w:eastAsia="Times New Roman"/>
                <w:b/>
                <w:bCs/>
              </w:rPr>
            </w:pPr>
            <w:r w:rsidRPr="00E4032E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>Изменение остатки средств на счетах по учету средств бюджета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>-10650,0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E4032E" w:rsidRPr="00E4032E" w:rsidTr="00261ECD">
        <w:trPr>
          <w:trHeight w:val="29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 xml:space="preserve">Увеличение  остатков  средств бюджетов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>01 05 00 00 00 0000 500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>-10997,9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>-10704,9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>-10870,2</w:t>
            </w:r>
          </w:p>
        </w:tc>
      </w:tr>
      <w:tr w:rsidR="00E4032E" w:rsidRPr="00E4032E" w:rsidTr="00261ECD">
        <w:trPr>
          <w:trHeight w:val="59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>-10997,9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>-10704,9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>-10870,2</w:t>
            </w:r>
          </w:p>
        </w:tc>
      </w:tr>
      <w:tr w:rsidR="00E4032E" w:rsidRPr="00E4032E" w:rsidTr="00261ECD">
        <w:trPr>
          <w:trHeight w:val="29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 xml:space="preserve">Уменьшение  остатков  средств бюджетов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>01 05 00 00 00 0000 600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032E">
              <w:rPr>
                <w:rFonts w:ascii="Times New Roman" w:hAnsi="Times New Roman" w:cs="Times New Roman"/>
                <w:b/>
              </w:rPr>
              <w:t>21647,9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>10704,9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</w:rPr>
              <w:t>10870,2</w:t>
            </w:r>
          </w:p>
        </w:tc>
      </w:tr>
      <w:tr w:rsidR="00E4032E" w:rsidRPr="00E4032E" w:rsidTr="00261ECD">
        <w:trPr>
          <w:trHeight w:val="59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32E">
              <w:rPr>
                <w:rFonts w:ascii="Times New Roman" w:hAnsi="Times New Roman" w:cs="Times New Roman"/>
              </w:rPr>
              <w:t>21647,9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>10704,9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>10870,2</w:t>
            </w:r>
          </w:p>
        </w:tc>
      </w:tr>
    </w:tbl>
    <w:p w:rsidR="00E4032E" w:rsidRPr="00E4032E" w:rsidRDefault="00E4032E" w:rsidP="00E4032E">
      <w:pPr>
        <w:rPr>
          <w:highlight w:val="yellow"/>
        </w:rPr>
      </w:pPr>
    </w:p>
    <w:p w:rsidR="00E4032E" w:rsidRPr="00E4032E" w:rsidRDefault="00E4032E" w:rsidP="00E4032E">
      <w:pPr>
        <w:rPr>
          <w:highlight w:val="yellow"/>
        </w:rPr>
      </w:pPr>
    </w:p>
    <w:p w:rsidR="00E4032E" w:rsidRPr="00E4032E" w:rsidRDefault="00E4032E" w:rsidP="00E4032E">
      <w:pPr>
        <w:rPr>
          <w:highlight w:val="yellow"/>
        </w:rPr>
      </w:pPr>
    </w:p>
    <w:p w:rsidR="00E4032E" w:rsidRPr="00E4032E" w:rsidRDefault="00E4032E" w:rsidP="00E4032E">
      <w:pPr>
        <w:rPr>
          <w:highlight w:val="yellow"/>
        </w:rPr>
      </w:pPr>
    </w:p>
    <w:p w:rsidR="00E4032E" w:rsidRPr="00E4032E" w:rsidRDefault="00E4032E" w:rsidP="00E4032E">
      <w:pPr>
        <w:rPr>
          <w:highlight w:val="yellow"/>
        </w:rPr>
      </w:pPr>
    </w:p>
    <w:p w:rsidR="00E4032E" w:rsidRPr="00E4032E" w:rsidRDefault="00E4032E" w:rsidP="00E4032E">
      <w:pPr>
        <w:rPr>
          <w:highlight w:val="yellow"/>
        </w:rPr>
      </w:pPr>
    </w:p>
    <w:p w:rsidR="00E4032E" w:rsidRPr="00E4032E" w:rsidRDefault="00E4032E" w:rsidP="00E4032E">
      <w:pPr>
        <w:rPr>
          <w:highlight w:val="yellow"/>
        </w:rPr>
      </w:pPr>
    </w:p>
    <w:p w:rsidR="00E4032E" w:rsidRPr="00E4032E" w:rsidRDefault="00E4032E" w:rsidP="00E4032E">
      <w:pPr>
        <w:rPr>
          <w:highlight w:val="yellow"/>
        </w:rPr>
      </w:pPr>
    </w:p>
    <w:p w:rsidR="00E4032E" w:rsidRPr="00E4032E" w:rsidRDefault="00E4032E" w:rsidP="00E4032E">
      <w:pPr>
        <w:rPr>
          <w:highlight w:val="yellow"/>
        </w:rPr>
      </w:pPr>
    </w:p>
    <w:p w:rsidR="00E4032E" w:rsidRPr="00E4032E" w:rsidRDefault="00E4032E" w:rsidP="00E4032E">
      <w:pPr>
        <w:rPr>
          <w:highlight w:val="yellow"/>
        </w:rPr>
      </w:pPr>
    </w:p>
    <w:p w:rsidR="00E4032E" w:rsidRPr="00E4032E" w:rsidRDefault="00E4032E" w:rsidP="00E4032E">
      <w:pPr>
        <w:rPr>
          <w:highlight w:val="yellow"/>
        </w:rPr>
      </w:pPr>
    </w:p>
    <w:p w:rsidR="00E4032E" w:rsidRPr="00E4032E" w:rsidRDefault="00E4032E" w:rsidP="00E4032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2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от  12 октября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№ 32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E4032E" w:rsidRPr="00E4032E" w:rsidRDefault="00E4032E" w:rsidP="00E4032E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E4032E" w:rsidRPr="00E4032E" w:rsidRDefault="00E4032E" w:rsidP="00E40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E4032E" w:rsidRPr="00E4032E" w:rsidRDefault="00E4032E" w:rsidP="00E40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E4032E" w:rsidRPr="00E4032E" w:rsidRDefault="00E4032E" w:rsidP="00E40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2023 год                                                                              и на плановый период 2024 и 2025 годов»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29декабря  2022 г. №46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32E" w:rsidRPr="00E4032E" w:rsidRDefault="00E4032E" w:rsidP="00E4032E">
      <w:pPr>
        <w:tabs>
          <w:tab w:val="left" w:pos="15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032E" w:rsidRPr="00E4032E" w:rsidRDefault="00E4032E" w:rsidP="00E4032E">
      <w:pPr>
        <w:tabs>
          <w:tab w:val="left" w:pos="154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32E">
        <w:rPr>
          <w:rFonts w:ascii="Times New Roman" w:eastAsia="Times New Roman" w:hAnsi="Times New Roman" w:cs="Times New Roman"/>
          <w:b/>
          <w:sz w:val="28"/>
          <w:szCs w:val="28"/>
        </w:rPr>
        <w:t>Поступление доходов в местный бюджет по кодам видов доходов, подвидов доходов на 2023 год и плановый период 2024 и 2025 годов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E4032E" w:rsidRPr="00E4032E" w:rsidTr="00261ECD">
        <w:trPr>
          <w:trHeight w:val="27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032E" w:rsidRPr="00E4032E" w:rsidRDefault="00E4032E" w:rsidP="00E4032E">
            <w:pPr>
              <w:tabs>
                <w:tab w:val="left" w:pos="8621"/>
                <w:tab w:val="left" w:pos="94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032E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(</w:t>
            </w:r>
            <w:proofErr w:type="spellStart"/>
            <w:r w:rsidRPr="00E4032E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E4032E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4032E">
              <w:rPr>
                <w:rFonts w:ascii="Times New Roman" w:eastAsia="Times New Roman" w:hAnsi="Times New Roman" w:cs="Times New Roman"/>
              </w:rPr>
              <w:t>ублей</w:t>
            </w:r>
            <w:proofErr w:type="spellEnd"/>
            <w:r w:rsidRPr="00E4032E">
              <w:rPr>
                <w:rFonts w:ascii="Times New Roman" w:eastAsia="Times New Roman" w:hAnsi="Times New Roman" w:cs="Times New Roman"/>
              </w:rPr>
              <w:t>)</w:t>
            </w:r>
          </w:p>
          <w:tbl>
            <w:tblPr>
              <w:tblW w:w="9810" w:type="dxa"/>
              <w:tblLayout w:type="fixed"/>
              <w:tblLook w:val="00A0" w:firstRow="1" w:lastRow="0" w:firstColumn="1" w:lastColumn="0" w:noHBand="0" w:noVBand="0"/>
            </w:tblPr>
            <w:tblGrid>
              <w:gridCol w:w="2722"/>
              <w:gridCol w:w="3686"/>
              <w:gridCol w:w="1134"/>
              <w:gridCol w:w="1134"/>
              <w:gridCol w:w="1134"/>
            </w:tblGrid>
            <w:tr w:rsidR="00E4032E" w:rsidRPr="00E4032E" w:rsidTr="00261ECD">
              <w:trPr>
                <w:trHeight w:val="80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Код показателя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Сумма 2023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Сумма 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Сумма 2025 год</w:t>
                  </w:r>
                </w:p>
              </w:tc>
            </w:tr>
            <w:tr w:rsidR="00E4032E" w:rsidRPr="00E4032E" w:rsidTr="00261ECD">
              <w:trPr>
                <w:trHeight w:val="23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00085000000000000000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Доходы бюджета – Всего</w:t>
                  </w:r>
                </w:p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10997,9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10704,9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10870,2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00010000000000000000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НАЛОГОВЫЕ И НЕНАЛОГОВЫЕ ДОХОДЫ</w:t>
                  </w:r>
                </w:p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7174,5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7916,5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7989,5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00010100000000000000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352,0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366,0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382,0</w:t>
                  </w:r>
                </w:p>
              </w:tc>
            </w:tr>
            <w:tr w:rsidR="00E4032E" w:rsidRPr="00E4032E" w:rsidTr="00261ECD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00010102000010000110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352,0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366,0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382,0</w:t>
                  </w:r>
                </w:p>
              </w:tc>
            </w:tr>
            <w:tr w:rsidR="00E4032E" w:rsidRPr="00E4032E" w:rsidTr="00261ECD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00010102010010000110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352,0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366,0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382,0</w:t>
                  </w:r>
                </w:p>
              </w:tc>
            </w:tr>
            <w:tr w:rsidR="00E4032E" w:rsidRPr="00E4032E" w:rsidTr="00261ECD">
              <w:trPr>
                <w:trHeight w:val="65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00010500000000000000</w:t>
                  </w:r>
                </w:p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26,0</w:t>
                  </w:r>
                </w:p>
              </w:tc>
            </w:tr>
            <w:tr w:rsidR="00E4032E" w:rsidRPr="00E4032E" w:rsidTr="00261ECD">
              <w:trPr>
                <w:trHeight w:val="435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hAnsi="Times New Roman" w:cs="Times New Roman"/>
                      <w:color w:val="000000"/>
                    </w:rPr>
                    <w:t>00010503000000000110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hAnsi="Times New Roman" w:cs="Times New Roman"/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26,0</w:t>
                  </w:r>
                </w:p>
              </w:tc>
            </w:tr>
            <w:tr w:rsidR="00E4032E" w:rsidRPr="00E4032E" w:rsidTr="00261ECD">
              <w:trPr>
                <w:trHeight w:val="435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hAnsi="Times New Roman" w:cs="Times New Roman"/>
                      <w:color w:val="000000"/>
                    </w:rPr>
                    <w:t>00010503010010000110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hAnsi="Times New Roman" w:cs="Times New Roman"/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26,0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00010600000000000000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</w:rPr>
                    <w:t>2417,0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</w:rPr>
                    <w:t>3137,0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</w:rPr>
                    <w:t>3188,0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00010601000000000110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86,0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87,0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88,0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00010601030100000110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 xml:space="preserve">Налог на имущество физических лиц, взимаемый по ставкам, </w:t>
                  </w:r>
                  <w:r w:rsidRPr="00E4032E">
                    <w:rPr>
                      <w:rFonts w:ascii="Times New Roman" w:eastAsia="Times New Roman" w:hAnsi="Times New Roman" w:cs="Times New Roman"/>
                    </w:rPr>
                    <w:lastRenderedPageBreak/>
                    <w:t>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lastRenderedPageBreak/>
                    <w:t>86,0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87,0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88,0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lastRenderedPageBreak/>
                    <w:t>00010606000000000110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2331,0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3050,0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3100,0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00010606030000000110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1505,0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1950,0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1950,0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00010606033100000110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1505,0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1950,0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1950,0</w:t>
                  </w:r>
                </w:p>
              </w:tc>
            </w:tr>
            <w:tr w:rsidR="00E4032E" w:rsidRPr="00E4032E" w:rsidTr="00261ECD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00010606040000000110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826,0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1100,0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1150,0</w:t>
                  </w:r>
                </w:p>
              </w:tc>
            </w:tr>
            <w:tr w:rsidR="00E4032E" w:rsidRPr="00E4032E" w:rsidTr="00261ECD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00010606043100000110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826,0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1100,0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1150,0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00010800000000000000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7,0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00010804000010000110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7,0</w:t>
                  </w:r>
                </w:p>
              </w:tc>
            </w:tr>
            <w:tr w:rsidR="00E4032E" w:rsidRPr="00E4032E" w:rsidTr="00261ECD">
              <w:trPr>
                <w:trHeight w:val="462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00010804020010000110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7,0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00011100000000000000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</w:rPr>
                    <w:t>4057,5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</w:rPr>
                    <w:t>4057,5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</w:rPr>
                    <w:t>4057,5</w:t>
                  </w:r>
                </w:p>
              </w:tc>
            </w:tr>
            <w:tr w:rsidR="00E4032E" w:rsidRPr="00E4032E" w:rsidTr="00261ECD">
              <w:trPr>
                <w:trHeight w:val="55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00011105000000000120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4057,5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4057,5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4057,5</w:t>
                  </w:r>
                </w:p>
              </w:tc>
            </w:tr>
            <w:tr w:rsidR="00E4032E" w:rsidRPr="00E4032E" w:rsidTr="00261ECD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00011105020000000120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4057,5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4057,5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4057,5</w:t>
                  </w:r>
                </w:p>
              </w:tc>
            </w:tr>
            <w:tr w:rsidR="00E4032E" w:rsidRPr="00E4032E" w:rsidTr="00261ECD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00011105025100000120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      </w:r>
                </w:p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4057,5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4057,5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4057,5</w:t>
                  </w:r>
                </w:p>
              </w:tc>
            </w:tr>
            <w:tr w:rsidR="00E4032E" w:rsidRPr="00E4032E" w:rsidTr="00261ECD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00011300000000000000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</w:rPr>
                    <w:t>310,0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</w:rPr>
                    <w:t>315,0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</w:rPr>
                    <w:t>320,0</w:t>
                  </w:r>
                </w:p>
              </w:tc>
            </w:tr>
            <w:tr w:rsidR="00E4032E" w:rsidRPr="00E4032E" w:rsidTr="00261ECD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hAnsi="Times New Roman" w:cs="Times New Roman"/>
                      <w:color w:val="000000"/>
                    </w:rPr>
                    <w:t>00011302065100000130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E4032E">
                    <w:rPr>
                      <w:rFonts w:ascii="Times New Roman" w:hAnsi="Times New Roman" w:cs="Times New Roman"/>
                      <w:color w:val="000000"/>
                    </w:rPr>
                    <w:t>Доходы</w:t>
                  </w:r>
                  <w:proofErr w:type="gramEnd"/>
                  <w:r w:rsidRPr="00E4032E">
                    <w:rPr>
                      <w:rFonts w:ascii="Times New Roman" w:hAnsi="Times New Roman" w:cs="Times New Roman"/>
                      <w:color w:val="000000"/>
                    </w:rPr>
                    <w:t xml:space="preserve">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310,0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315,0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320,0</w:t>
                  </w:r>
                </w:p>
              </w:tc>
            </w:tr>
            <w:tr w:rsidR="00E4032E" w:rsidRPr="00E4032E" w:rsidTr="00261ECD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00011700000000000000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</w:rPr>
                    <w:t>9,0</w:t>
                  </w:r>
                </w:p>
              </w:tc>
            </w:tr>
            <w:tr w:rsidR="00E4032E" w:rsidRPr="00E4032E" w:rsidTr="00261ECD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00011705000000000180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9,0</w:t>
                  </w:r>
                </w:p>
              </w:tc>
            </w:tr>
            <w:tr w:rsidR="00E4032E" w:rsidRPr="00E4032E" w:rsidTr="00261ECD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00011705050100000180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9,0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00020000000000000000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3823,4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2788,4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2880,7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00020200000000000150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3823,4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2788,4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2880,7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00020210000000000150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2045,0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1437,0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1434,0</w:t>
                  </w:r>
                </w:p>
              </w:tc>
            </w:tr>
            <w:tr w:rsidR="00E4032E" w:rsidRPr="00E4032E" w:rsidTr="00261ECD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00020215001000000150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405,0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417,0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00020215001100000150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Дотации бюджетам сельских поселений на выравнивание бюджетной обеспеченности бюджета субъекта РФ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405,0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417,0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00020216001000000150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1565,0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1032,0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1017,0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00020216001100000150   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1565,0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1032,0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1017,0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00020230000000000150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113,3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118,4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122,7</w:t>
                  </w:r>
                </w:p>
              </w:tc>
            </w:tr>
            <w:tr w:rsidR="00E4032E" w:rsidRPr="00E4032E" w:rsidTr="00261ECD">
              <w:trPr>
                <w:trHeight w:val="1175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00020235118000000150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Субвенции бюджетам н</w:t>
                  </w:r>
                  <w:bookmarkStart w:id="0" w:name="_GoBack"/>
                  <w:bookmarkEnd w:id="0"/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113,3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118,4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122,7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00020235118100000150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Субвенции бюджетам сельских поселений на осуществление </w:t>
                  </w: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113,3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118,4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122,7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lastRenderedPageBreak/>
                    <w:t>00020240000000000150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1665,1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1233,0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1324,0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00020240014000000150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Межбюджетные трансферты, 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1205,0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1233,0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1324,0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00020240014100000150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1205,0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1233,0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eastAsia="Times New Roman" w:hAnsi="Times New Roman" w:cs="Times New Roman"/>
                      <w:color w:val="000000"/>
                    </w:rPr>
                    <w:t>1324,0</w:t>
                  </w:r>
                </w:p>
              </w:tc>
            </w:tr>
            <w:tr w:rsidR="00E4032E" w:rsidRPr="00E4032E" w:rsidTr="00261ECD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hAnsi="Times New Roman" w:cs="Times New Roman"/>
                      <w:color w:val="000000"/>
                    </w:rPr>
                    <w:t>00020249999100000150</w:t>
                  </w:r>
                </w:p>
              </w:tc>
              <w:tc>
                <w:tcPr>
                  <w:tcW w:w="3686" w:type="dxa"/>
                  <w:tcBorders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hAnsi="Times New Roman" w:cs="Times New Roman"/>
                      <w:color w:val="00000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hAnsi="Times New Roman" w:cs="Times New Roman"/>
                      <w:color w:val="000000"/>
                    </w:rPr>
                    <w:t>460,1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032E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E4032E" w:rsidRPr="00E4032E" w:rsidTr="00261ECD">
              <w:trPr>
                <w:trHeight w:val="7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032E" w:rsidRPr="00E4032E" w:rsidRDefault="00E4032E" w:rsidP="00E40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32E" w:rsidRPr="00E4032E" w:rsidRDefault="00E4032E" w:rsidP="00E4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4032E" w:rsidRPr="00E4032E" w:rsidRDefault="00E4032E" w:rsidP="00E403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4032E" w:rsidRPr="00E4032E" w:rsidRDefault="00E4032E" w:rsidP="00E4032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4032E" w:rsidRPr="00E4032E" w:rsidRDefault="00E4032E" w:rsidP="00E4032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4032E" w:rsidRPr="00E4032E" w:rsidRDefault="00E4032E" w:rsidP="00E4032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3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от  12 октября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№ 32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E4032E" w:rsidRPr="00E4032E" w:rsidRDefault="00E4032E" w:rsidP="00E4032E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E4032E" w:rsidRPr="00E4032E" w:rsidRDefault="00E4032E" w:rsidP="00E40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E4032E" w:rsidRPr="00E4032E" w:rsidRDefault="00E4032E" w:rsidP="00E40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E4032E" w:rsidRPr="00E4032E" w:rsidRDefault="00E4032E" w:rsidP="00E40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2023 год                                                                              и на плановый период 2024 и 2025 годов»</w:t>
      </w:r>
    </w:p>
    <w:p w:rsidR="00E4032E" w:rsidRDefault="00E4032E" w:rsidP="00E403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29декабря  2022г. №46</w:t>
      </w:r>
    </w:p>
    <w:p w:rsidR="00E4032E" w:rsidRPr="00E4032E" w:rsidRDefault="00E4032E" w:rsidP="00E403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4032E" w:rsidRPr="00E4032E" w:rsidRDefault="00E4032E" w:rsidP="00E4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032E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 бюджета</w:t>
      </w:r>
    </w:p>
    <w:p w:rsidR="00E4032E" w:rsidRPr="00E4032E" w:rsidRDefault="00E4032E" w:rsidP="00E4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4032E">
        <w:rPr>
          <w:rFonts w:ascii="Times New Roman" w:eastAsia="Times New Roman" w:hAnsi="Times New Roman" w:cs="Times New Roman"/>
          <w:b/>
          <w:bCs/>
          <w:sz w:val="28"/>
          <w:szCs w:val="28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на 2023 год и плановый период 2024 и 2025 годов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Pr="00E4032E">
        <w:rPr>
          <w:rFonts w:ascii="Times New Roman" w:eastAsia="Times New Roman" w:hAnsi="Times New Roman" w:cs="Times New Roman"/>
          <w:bCs/>
          <w:sz w:val="28"/>
          <w:szCs w:val="28"/>
        </w:rPr>
        <w:t>тыс</w:t>
      </w:r>
      <w:proofErr w:type="gramStart"/>
      <w:r w:rsidRPr="00E4032E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E4032E">
        <w:rPr>
          <w:rFonts w:ascii="Times New Roman" w:eastAsia="Times New Roman" w:hAnsi="Times New Roman" w:cs="Times New Roman"/>
          <w:bCs/>
          <w:sz w:val="28"/>
          <w:szCs w:val="28"/>
        </w:rPr>
        <w:t>уб</w:t>
      </w:r>
      <w:proofErr w:type="spellEnd"/>
      <w:r w:rsidRPr="00E4032E">
        <w:rPr>
          <w:rFonts w:ascii="Times New Roman" w:eastAsia="Times New Roman" w:hAnsi="Times New Roman" w:cs="Times New Roman"/>
          <w:bCs/>
          <w:sz w:val="28"/>
          <w:szCs w:val="28"/>
        </w:rPr>
        <w:t>.)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07" w:type="dxa"/>
        <w:tblLook w:val="0000" w:firstRow="0" w:lastRow="0" w:firstColumn="0" w:lastColumn="0" w:noHBand="0" w:noVBand="0"/>
      </w:tblPr>
      <w:tblGrid>
        <w:gridCol w:w="3519"/>
        <w:gridCol w:w="795"/>
        <w:gridCol w:w="439"/>
        <w:gridCol w:w="522"/>
        <w:gridCol w:w="1329"/>
        <w:gridCol w:w="710"/>
        <w:gridCol w:w="931"/>
        <w:gridCol w:w="931"/>
        <w:gridCol w:w="931"/>
      </w:tblGrid>
      <w:tr w:rsidR="00E4032E" w:rsidRPr="00E4032E" w:rsidTr="00261ECD">
        <w:trPr>
          <w:trHeight w:val="496"/>
        </w:trPr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E4032E" w:rsidRPr="00E4032E" w:rsidTr="00261ECD">
        <w:trPr>
          <w:trHeight w:val="410"/>
        </w:trPr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21647,9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10440,2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10332,8</w:t>
            </w:r>
          </w:p>
        </w:tc>
      </w:tr>
      <w:tr w:rsidR="00E4032E" w:rsidRPr="00E4032E" w:rsidTr="00261ECD">
        <w:trPr>
          <w:trHeight w:val="57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21647,9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10440,2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10332,8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4505,8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4505,8</w:t>
            </w:r>
          </w:p>
        </w:tc>
      </w:tr>
      <w:tr w:rsidR="00E4032E" w:rsidRPr="00E4032E" w:rsidTr="00261ECD">
        <w:trPr>
          <w:trHeight w:val="25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885,6</w:t>
            </w:r>
          </w:p>
        </w:tc>
      </w:tr>
      <w:tr w:rsidR="00E4032E" w:rsidRPr="00E4032E" w:rsidTr="00261ECD">
        <w:trPr>
          <w:trHeight w:val="156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954,9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E4032E" w:rsidRPr="00E4032E" w:rsidTr="00261ECD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954,9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E4032E" w:rsidRPr="00E4032E" w:rsidTr="00261ECD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954,9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E4032E" w:rsidRPr="00E4032E" w:rsidTr="00261ECD">
        <w:trPr>
          <w:trHeight w:val="69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</w:t>
            </w: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управления государственными (внебюджетными) фондами)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0150198020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954,9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E4032E" w:rsidRPr="00E4032E" w:rsidTr="00261ECD">
        <w:trPr>
          <w:trHeight w:val="19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3089,0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3237,9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3237,9</w:t>
            </w:r>
          </w:p>
        </w:tc>
      </w:tr>
      <w:tr w:rsidR="00E4032E" w:rsidRPr="00E4032E" w:rsidTr="00261ECD">
        <w:trPr>
          <w:trHeight w:val="185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3089,0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</w:tr>
      <w:tr w:rsidR="00E4032E" w:rsidRPr="00E4032E" w:rsidTr="00261ECD">
        <w:trPr>
          <w:trHeight w:val="9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3089,0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</w:tr>
      <w:tr w:rsidR="00E4032E" w:rsidRPr="00E4032E" w:rsidTr="00261ECD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3089,0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</w:tr>
      <w:tr w:rsidR="00E4032E" w:rsidRPr="00E4032E" w:rsidTr="00261ECD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1452,8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1361,9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1361,9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1602,2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1835,0</w:t>
            </w:r>
          </w:p>
        </w:tc>
      </w:tr>
      <w:tr w:rsidR="00E4032E" w:rsidRPr="00E4032E" w:rsidTr="00261ECD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E4032E" w:rsidRPr="00E4032E" w:rsidTr="00261ECD">
        <w:trPr>
          <w:trHeight w:val="52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1180,2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382,3</w:t>
            </w:r>
          </w:p>
        </w:tc>
      </w:tr>
      <w:tr w:rsidR="00E4032E" w:rsidRPr="00E4032E" w:rsidTr="00261ECD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1180,2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E4032E" w:rsidRPr="00E4032E" w:rsidTr="00261ECD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1180,2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E4032E" w:rsidRPr="00E4032E" w:rsidTr="00261ECD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0150400000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797,9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032E" w:rsidRPr="00E4032E" w:rsidTr="00261ECD">
        <w:trPr>
          <w:trHeight w:val="63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других расходных обязательств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0150490200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525,2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032E" w:rsidRPr="00E4032E" w:rsidTr="00261ECD">
        <w:trPr>
          <w:trHeight w:val="63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0150490200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272,7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032E" w:rsidRPr="00E4032E" w:rsidTr="00261ECD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0150800000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E4032E" w:rsidRPr="00E4032E" w:rsidTr="00261ECD">
        <w:trPr>
          <w:trHeight w:val="97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местного самоуправления по передаваемым полномочиям поселения </w:t>
            </w:r>
            <w:proofErr w:type="gram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0150890160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E4032E" w:rsidRPr="00E4032E" w:rsidTr="00261ECD">
        <w:trPr>
          <w:trHeight w:val="138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0150890162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0150300000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E4032E" w:rsidRPr="00E4032E" w:rsidTr="00261ECD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0150351180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111,5</w:t>
            </w:r>
          </w:p>
        </w:tc>
      </w:tr>
      <w:tr w:rsidR="00E4032E" w:rsidRPr="00E4032E" w:rsidTr="00261ECD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0150351180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E4032E" w:rsidRPr="00E4032E" w:rsidTr="00261ECD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1056,8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740,0</w:t>
            </w:r>
          </w:p>
        </w:tc>
      </w:tr>
      <w:tr w:rsidR="00E4032E" w:rsidRPr="00E4032E" w:rsidTr="00261ECD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E4032E" w:rsidRPr="00E4032E" w:rsidTr="00261ECD">
        <w:trPr>
          <w:trHeight w:val="27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259,8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4032E" w:rsidRPr="00E4032E" w:rsidTr="00261ECD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259,8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4032E" w:rsidRPr="00E4032E" w:rsidTr="00261ECD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259,8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4032E" w:rsidRPr="00E4032E" w:rsidTr="00261ECD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0150591430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4032E" w:rsidRPr="00E4032E" w:rsidTr="00261ECD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0150520570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032E" w:rsidRPr="00E4032E" w:rsidTr="00261ECD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797,0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</w:t>
            </w:r>
          </w:p>
        </w:tc>
      </w:tr>
      <w:tr w:rsidR="00E4032E" w:rsidRPr="00E4032E" w:rsidTr="00261ECD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797,0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E4032E" w:rsidRPr="00E4032E" w:rsidTr="00261ECD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797,0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E4032E" w:rsidRPr="00E4032E" w:rsidTr="00261ECD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«Создание пожарной команды </w:t>
            </w:r>
            <w:proofErr w:type="gram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Народное»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0150600000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797,0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E4032E" w:rsidRPr="00E4032E" w:rsidTr="00261ECD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4032E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добровольной пожарной команды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0150691450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797,0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E4032E" w:rsidRPr="00E4032E" w:rsidTr="00261ECD">
        <w:trPr>
          <w:trHeight w:val="32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1424,0</w:t>
            </w:r>
          </w:p>
        </w:tc>
      </w:tr>
      <w:tr w:rsidR="00E4032E" w:rsidRPr="00E4032E" w:rsidTr="00261ECD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1324,0</w:t>
            </w:r>
          </w:p>
        </w:tc>
      </w:tr>
      <w:tr w:rsidR="00E4032E" w:rsidRPr="00E4032E" w:rsidTr="00261ECD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E4032E" w:rsidRPr="00E4032E" w:rsidTr="00261ECD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E4032E" w:rsidRPr="00E4032E" w:rsidTr="00261ECD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E4032E" w:rsidRPr="00E4032E" w:rsidTr="00261ECD">
        <w:trPr>
          <w:trHeight w:val="12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</w:t>
            </w: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границах </w:t>
            </w:r>
            <w:proofErr w:type="gram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  <w:proofErr w:type="gram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0130181290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E4032E" w:rsidRPr="00E4032E" w:rsidTr="00261ECD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мероприятия: «Содержание мест отдыха».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0130700000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0130798520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11100,3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1801,5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5936,7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1701,5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6336,7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1904,2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1701,5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6336,7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1904,2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1701,5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570,0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0130291440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570,0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освещение,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</w:t>
            </w: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0130300000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895,5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0130391370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4354,5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864,1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895,5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01303</w:t>
            </w: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«Содержание кладбищ»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0130400000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186,0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0130491400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220,1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0130591390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5163,6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5163,6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5163,6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0131000000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5163,6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0131091410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4032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proofErr w:type="spellStart"/>
            <w:r w:rsidRPr="00E4032E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4032E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hAnsi="Times New Roman" w:cs="Times New Roman"/>
                <w:sz w:val="20"/>
                <w:szCs w:val="20"/>
              </w:rPr>
              <w:t>01310S8100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4345,9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проектов по поддержке местных инициатив на территории муниципальных образований Воронежской области (</w:t>
            </w:r>
            <w:r w:rsidRPr="00E4032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032E">
              <w:rPr>
                <w:rFonts w:ascii="Times New Roman" w:hAnsi="Times New Roman" w:cs="Times New Roman"/>
                <w:sz w:val="20"/>
                <w:szCs w:val="20"/>
              </w:rPr>
              <w:t>01310</w:t>
            </w:r>
            <w:r w:rsidRPr="00E403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03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767,7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1381,4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1381,4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1381,4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1381,4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0120000590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264,9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«Передача полномочий по решению отдельных вопросов местного значения в сфере </w:t>
            </w:r>
            <w:r w:rsidRPr="00E40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0120200000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передачи полномочий по решению отдельных вопросов местного значения в сфере культуры (межбюджетные трансферты).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0120290161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0160000000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0160100000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29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0160190470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29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E4032E" w:rsidRPr="00E4032E" w:rsidTr="00261ECD">
        <w:trPr>
          <w:trHeight w:val="357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4032E" w:rsidRPr="00E4032E" w:rsidTr="00261ECD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4032E" w:rsidRPr="00E4032E" w:rsidTr="00261ECD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4032E" w:rsidRPr="00E4032E" w:rsidTr="00261ECD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0140090410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:rsidR="00E4032E" w:rsidRPr="00E4032E" w:rsidRDefault="00E4032E" w:rsidP="00E403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032E" w:rsidRPr="00E4032E" w:rsidRDefault="00E4032E" w:rsidP="00E403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032E" w:rsidRPr="00E4032E" w:rsidRDefault="00E4032E" w:rsidP="00E403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032E" w:rsidRPr="00E4032E" w:rsidRDefault="00E4032E" w:rsidP="00E403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032E" w:rsidRPr="00E4032E" w:rsidRDefault="00E4032E" w:rsidP="00E403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032E" w:rsidRPr="00E4032E" w:rsidRDefault="00E4032E" w:rsidP="00E4032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от  12 октября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№ 32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E4032E" w:rsidRPr="00E4032E" w:rsidRDefault="00E4032E" w:rsidP="00E4032E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E4032E" w:rsidRPr="00E4032E" w:rsidRDefault="00E4032E" w:rsidP="00E40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E4032E" w:rsidRPr="00E4032E" w:rsidRDefault="00E4032E" w:rsidP="00E40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E4032E" w:rsidRPr="00E4032E" w:rsidRDefault="00E4032E" w:rsidP="00E40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2023  год                                                                              и на плановый период 2024 и 2025 годов»</w:t>
      </w:r>
    </w:p>
    <w:p w:rsidR="00E4032E" w:rsidRPr="00E4032E" w:rsidRDefault="00E4032E" w:rsidP="00E40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29декабря  2022г.№ 46</w:t>
      </w:r>
    </w:p>
    <w:p w:rsidR="00E4032E" w:rsidRPr="00E4032E" w:rsidRDefault="00E4032E" w:rsidP="00E40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4032E" w:rsidRPr="00E4032E" w:rsidRDefault="00E4032E" w:rsidP="00E40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03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(муниципальной программы </w:t>
      </w:r>
      <w:proofErr w:type="spellStart"/>
      <w:r w:rsidRPr="00E4032E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 классификации расходов бюджета поселения на  2023 год  и плановый период 2024 и 2025 годов</w:t>
      </w:r>
    </w:p>
    <w:p w:rsidR="00E4032E" w:rsidRPr="00E4032E" w:rsidRDefault="00E4032E" w:rsidP="00E403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E403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E4032E">
        <w:rPr>
          <w:rFonts w:ascii="Times New Roman" w:eastAsia="Times New Roman" w:hAnsi="Times New Roman" w:cs="Times New Roman"/>
          <w:b/>
          <w:bCs/>
          <w:sz w:val="28"/>
          <w:szCs w:val="28"/>
        </w:rPr>
        <w:t>тыс</w:t>
      </w:r>
      <w:proofErr w:type="gramStart"/>
      <w:r w:rsidRPr="00E4032E">
        <w:rPr>
          <w:rFonts w:ascii="Times New Roman" w:eastAsia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E4032E">
        <w:rPr>
          <w:rFonts w:ascii="Times New Roman" w:eastAsia="Times New Roman" w:hAnsi="Times New Roman" w:cs="Times New Roman"/>
          <w:b/>
          <w:bCs/>
          <w:sz w:val="28"/>
          <w:szCs w:val="28"/>
        </w:rPr>
        <w:t>уб</w:t>
      </w:r>
      <w:proofErr w:type="spellEnd"/>
      <w:r w:rsidRPr="00E4032E">
        <w:rPr>
          <w:rFonts w:ascii="Times New Roman" w:eastAsia="Times New Roman" w:hAnsi="Times New Roman" w:cs="Times New Roman"/>
          <w:b/>
          <w:bCs/>
          <w:sz w:val="28"/>
          <w:szCs w:val="28"/>
        </w:rPr>
        <w:t>.)</w:t>
      </w:r>
    </w:p>
    <w:p w:rsidR="00E4032E" w:rsidRPr="00E4032E" w:rsidRDefault="00E4032E" w:rsidP="00E403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851"/>
        <w:gridCol w:w="1417"/>
        <w:gridCol w:w="567"/>
        <w:gridCol w:w="993"/>
        <w:gridCol w:w="992"/>
        <w:gridCol w:w="992"/>
      </w:tblGrid>
      <w:tr w:rsidR="00E4032E" w:rsidRPr="00E4032E" w:rsidTr="00261ECD">
        <w:trPr>
          <w:trHeight w:val="32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032E" w:rsidRPr="00E4032E" w:rsidTr="00261ECD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032E" w:rsidRPr="00E4032E" w:rsidTr="00261ECD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</w:p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E4032E" w:rsidRPr="00E4032E" w:rsidTr="00261ECD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032E" w:rsidRPr="00E4032E" w:rsidTr="00261ECD">
        <w:trPr>
          <w:trHeight w:val="23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10332,8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4505,8</w:t>
            </w:r>
          </w:p>
        </w:tc>
      </w:tr>
      <w:tr w:rsidR="00E4032E" w:rsidRPr="00E4032E" w:rsidTr="00261ECD">
        <w:trPr>
          <w:trHeight w:val="26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885,6</w:t>
            </w:r>
          </w:p>
        </w:tc>
      </w:tr>
      <w:tr w:rsidR="00E4032E" w:rsidRPr="00E4032E" w:rsidTr="00261ECD">
        <w:trPr>
          <w:trHeight w:val="20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E4032E" w:rsidRPr="00E4032E" w:rsidTr="00261ECD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обеспечение деятельности главы администрации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 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E4032E" w:rsidRPr="00E4032E" w:rsidTr="00261ECD">
        <w:trPr>
          <w:trHeight w:val="1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3237,9</w:t>
            </w:r>
          </w:p>
        </w:tc>
      </w:tr>
      <w:tr w:rsidR="00E4032E" w:rsidRPr="00E4032E" w:rsidTr="00261ECD">
        <w:trPr>
          <w:trHeight w:val="16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3089,0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</w:tr>
      <w:tr w:rsidR="00E4032E" w:rsidRPr="00E4032E" w:rsidTr="00261ECD">
        <w:trPr>
          <w:trHeight w:val="5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3089,0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</w:tr>
      <w:tr w:rsidR="00E4032E" w:rsidRPr="00E4032E" w:rsidTr="00261ECD">
        <w:trPr>
          <w:trHeight w:val="4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3089,0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1452,8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1361,9</w:t>
            </w:r>
          </w:p>
        </w:tc>
      </w:tr>
      <w:tr w:rsidR="00E4032E" w:rsidRPr="00E4032E" w:rsidTr="00261ECD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1835,0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382,3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расходных обязательств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01 5 04 90200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01 5 04 90200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01 5 08 00000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01 5 08 90160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E4032E" w:rsidRPr="00E4032E" w:rsidTr="00261ECD">
        <w:trPr>
          <w:trHeight w:val="12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01 5 08 90162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E4032E" w:rsidRPr="00E4032E" w:rsidTr="00261ECD">
        <w:trPr>
          <w:trHeight w:val="6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(Расходы на выплату персоналу в целях обеспечения выполнения функций государственными органами казенными учреждениями, органами управления </w:t>
            </w: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(внебюджетными)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 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111,5</w:t>
            </w:r>
          </w:p>
        </w:tc>
      </w:tr>
      <w:tr w:rsidR="00E4032E" w:rsidRPr="00E4032E" w:rsidTr="00261ECD">
        <w:trPr>
          <w:trHeight w:val="28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переданны</w:t>
            </w:r>
            <w:proofErr w:type="gramStart"/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E4032E" w:rsidRPr="00E4032E" w:rsidTr="00261ECD">
        <w:trPr>
          <w:trHeight w:val="5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740,0</w:t>
            </w:r>
          </w:p>
        </w:tc>
      </w:tr>
      <w:tr w:rsidR="00E4032E" w:rsidRPr="00E4032E" w:rsidTr="00261E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E4032E" w:rsidRPr="00E4032E" w:rsidTr="00261E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4032E" w:rsidRPr="00E4032E" w:rsidTr="00261E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4032E" w:rsidRPr="00E4032E" w:rsidTr="00261E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01 5 05 00000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4032E" w:rsidRPr="00E4032E" w:rsidTr="00261E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01 5 05 91430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 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4032E" w:rsidRPr="00E4032E" w:rsidTr="00261E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01 5 05 20570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032E" w:rsidRPr="00E4032E" w:rsidTr="00261E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730,0</w:t>
            </w:r>
          </w:p>
        </w:tc>
      </w:tr>
      <w:tr w:rsidR="00E4032E" w:rsidRPr="00E4032E" w:rsidTr="00261E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E4032E" w:rsidRPr="00E4032E" w:rsidTr="00261E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</w:t>
            </w: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E4032E" w:rsidRPr="00E4032E" w:rsidTr="00261E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«Создание пожарной команды </w:t>
            </w:r>
            <w:proofErr w:type="gram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Народное»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E4032E" w:rsidRPr="00E4032E" w:rsidTr="00261E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содержание добровольной пожарной команды за счет средств местного бюджета        </w:t>
            </w:r>
            <w:proofErr w:type="gram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E40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E4032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0150691450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E4032E" w:rsidRPr="00E4032E" w:rsidTr="00261ECD">
        <w:trPr>
          <w:trHeight w:val="37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1424,0</w:t>
            </w:r>
          </w:p>
        </w:tc>
      </w:tr>
      <w:tr w:rsidR="00E4032E" w:rsidRPr="00E4032E" w:rsidTr="00261ECD">
        <w:trPr>
          <w:trHeight w:val="48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1324,0</w:t>
            </w:r>
          </w:p>
        </w:tc>
      </w:tr>
      <w:tr w:rsidR="00E4032E" w:rsidRPr="00E4032E" w:rsidTr="00261E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E4032E" w:rsidRPr="00E4032E" w:rsidTr="00261E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E4032E" w:rsidRPr="00E4032E" w:rsidTr="00261E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E4032E" w:rsidRPr="00E4032E" w:rsidTr="00261E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  <w:proofErr w:type="gram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 счет межбюджетных трансфертов передаваемых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0130181290</w:t>
            </w:r>
          </w:p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1324,0</w:t>
            </w:r>
          </w:p>
        </w:tc>
      </w:tr>
      <w:tr w:rsidR="00E4032E" w:rsidRPr="00E4032E" w:rsidTr="00261E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мероприятия: «Содержание мест отдыха».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1801,5</w:t>
            </w:r>
          </w:p>
        </w:tc>
      </w:tr>
      <w:tr w:rsidR="00E4032E" w:rsidRPr="00E4032E" w:rsidTr="00261ECD">
        <w:trPr>
          <w:trHeight w:val="3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1701,5</w:t>
            </w:r>
          </w:p>
        </w:tc>
      </w:tr>
      <w:tr w:rsidR="00E4032E" w:rsidRPr="00E4032E" w:rsidTr="00261ECD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</w:t>
            </w: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6336,7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1904,2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1701,5</w:t>
            </w:r>
          </w:p>
        </w:tc>
      </w:tr>
      <w:tr w:rsidR="00E4032E" w:rsidRPr="00E4032E" w:rsidTr="00261ECD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6336,7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1904,2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1701,5</w:t>
            </w:r>
          </w:p>
        </w:tc>
      </w:tr>
      <w:tr w:rsidR="00E4032E" w:rsidRPr="00E4032E" w:rsidTr="00261ECD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570,0</w:t>
            </w:r>
          </w:p>
        </w:tc>
      </w:tr>
      <w:tr w:rsidR="00E4032E" w:rsidRPr="00E4032E" w:rsidTr="00261ECD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01 3 02 91440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570,0</w:t>
            </w:r>
          </w:p>
        </w:tc>
      </w:tr>
      <w:tr w:rsidR="00E4032E" w:rsidRPr="00E4032E" w:rsidTr="00261ECD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освещение,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01 3 02 </w:t>
            </w: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032E" w:rsidRPr="00E4032E" w:rsidTr="00261ECD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895,5</w:t>
            </w:r>
          </w:p>
        </w:tc>
      </w:tr>
      <w:tr w:rsidR="00E4032E" w:rsidRPr="00E4032E" w:rsidTr="00261ECD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01 3 03 91370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4354,5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895,5</w:t>
            </w:r>
          </w:p>
        </w:tc>
      </w:tr>
      <w:tr w:rsidR="00E4032E" w:rsidRPr="00E4032E" w:rsidTr="00261ECD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01 3 03 </w:t>
            </w: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032E" w:rsidRPr="00E4032E" w:rsidTr="00261ECD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186,0</w:t>
            </w:r>
          </w:p>
        </w:tc>
      </w:tr>
      <w:tr w:rsidR="00E4032E" w:rsidRPr="00E4032E" w:rsidTr="00261ECD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</w:tr>
      <w:tr w:rsidR="00E4032E" w:rsidRPr="00E4032E" w:rsidTr="00261ECD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E4032E" w:rsidRPr="00E4032E" w:rsidTr="00261ECD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01 3 05 91390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4032E" w:rsidRPr="00E4032E" w:rsidTr="00261ECD">
        <w:trPr>
          <w:trHeight w:val="30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ЖКХ</w:t>
            </w:r>
          </w:p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5163,6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5163,6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5163,6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0131091410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4032E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E4032E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4032E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hAnsi="Times New Roman" w:cs="Times New Roman"/>
                <w:sz w:val="20"/>
                <w:szCs w:val="20"/>
              </w:rPr>
              <w:t>01310S8100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4345,9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032E" w:rsidRPr="00E4032E" w:rsidTr="00261ECD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проектов по поддержке местных инициатив на территории муниципальных образований Воронежской области </w:t>
            </w:r>
            <w:r w:rsidRPr="00E4032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032E">
              <w:rPr>
                <w:rFonts w:ascii="Times New Roman" w:hAnsi="Times New Roman" w:cs="Times New Roman"/>
                <w:sz w:val="20"/>
                <w:szCs w:val="20"/>
              </w:rPr>
              <w:t>01310</w:t>
            </w:r>
            <w:r w:rsidRPr="00E403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03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</w:tr>
      <w:tr w:rsidR="00E4032E" w:rsidRPr="00E4032E" w:rsidTr="00261E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</w:tr>
      <w:tr w:rsidR="00E4032E" w:rsidRPr="00E4032E" w:rsidTr="00261ECD">
        <w:trPr>
          <w:trHeight w:val="3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01 2 00  00590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E4032E" w:rsidRPr="00E4032E" w:rsidTr="00261EC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передачи полномочий по решению отдельных вопросов местного значения в сфере культуры </w:t>
            </w:r>
            <w:proofErr w:type="gram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01 2 02 90161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E4032E" w:rsidRPr="00E4032E" w:rsidTr="00261ECD">
        <w:trPr>
          <w:trHeight w:val="38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48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Доплата к пенсиям муниципальных служащих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 (Социальное обеспечение и иные выплаты населению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01 6 01  90470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E4032E" w:rsidRPr="00E4032E" w:rsidTr="00261ECD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E4032E" w:rsidRPr="00E4032E" w:rsidTr="00261EC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4032E" w:rsidRPr="00E4032E" w:rsidTr="00261EC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физической культуры и спорта»  муниципальной программы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4032E" w:rsidRPr="00E4032E" w:rsidTr="00261ECD">
        <w:trPr>
          <w:trHeight w:val="8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01 4 00 90410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:rsidR="00E4032E" w:rsidRPr="00E4032E" w:rsidRDefault="00E4032E" w:rsidP="00E403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032E" w:rsidRPr="00E4032E" w:rsidRDefault="00E4032E" w:rsidP="00E4032E">
      <w:pPr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E4032E" w:rsidRPr="00E4032E" w:rsidRDefault="00E4032E" w:rsidP="00E4032E">
      <w:pPr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5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от  12 октября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№ 32</w:t>
      </w:r>
    </w:p>
    <w:p w:rsidR="00E4032E" w:rsidRPr="00E4032E" w:rsidRDefault="00E4032E" w:rsidP="00E4032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E4032E" w:rsidRPr="00E4032E" w:rsidRDefault="00E4032E" w:rsidP="00E4032E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E4032E" w:rsidRPr="00E4032E" w:rsidRDefault="00E4032E" w:rsidP="00E40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E4032E" w:rsidRPr="00E4032E" w:rsidRDefault="00E4032E" w:rsidP="00E40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E4032E" w:rsidRPr="00E4032E" w:rsidRDefault="00E4032E" w:rsidP="00E40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2023  год                                                                              и на плановый период 2024 и 2025 годов»</w:t>
      </w:r>
    </w:p>
    <w:p w:rsidR="00E4032E" w:rsidRPr="00E4032E" w:rsidRDefault="00E4032E" w:rsidP="00E40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29декабря  2022г.№ 46</w:t>
      </w:r>
    </w:p>
    <w:p w:rsidR="00E4032E" w:rsidRPr="00E4032E" w:rsidRDefault="00E4032E" w:rsidP="00E4032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2E" w:rsidRPr="00E4032E" w:rsidRDefault="00E4032E" w:rsidP="00E4032E">
      <w:pPr>
        <w:tabs>
          <w:tab w:val="left" w:pos="8621"/>
          <w:tab w:val="left" w:pos="9401"/>
        </w:tabs>
        <w:spacing w:after="0" w:line="240" w:lineRule="auto"/>
        <w:ind w:right="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целевым статьям </w:t>
      </w:r>
      <w:r w:rsidRPr="00E4032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Pr="00E4032E">
        <w:rPr>
          <w:rFonts w:ascii="Times New Roman" w:eastAsia="Times New Roman" w:hAnsi="Times New Roman" w:cs="Times New Roman"/>
          <w:b/>
          <w:sz w:val="28"/>
          <w:szCs w:val="28"/>
        </w:rPr>
        <w:t>Народненского</w:t>
      </w:r>
      <w:proofErr w:type="spellEnd"/>
      <w:r w:rsidRPr="00E4032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Терновского муниципального района</w:t>
      </w:r>
      <w:r w:rsidRPr="00E4032E">
        <w:rPr>
          <w:rFonts w:ascii="Times New Roman" w:eastAsia="Times New Roman" w:hAnsi="Times New Roman" w:cs="Times New Roman"/>
          <w:b/>
          <w:bCs/>
          <w:sz w:val="28"/>
          <w:szCs w:val="28"/>
        </w:rPr>
        <w:t>, группам видов расходов, разделам, подразделам классификации расходов бюджета поселения на 2023 год и плановый период 2024 и 2025 годов</w:t>
      </w: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3402"/>
        <w:gridCol w:w="1276"/>
        <w:gridCol w:w="567"/>
        <w:gridCol w:w="567"/>
        <w:gridCol w:w="621"/>
        <w:gridCol w:w="937"/>
        <w:gridCol w:w="937"/>
        <w:gridCol w:w="1049"/>
      </w:tblGrid>
      <w:tr w:rsidR="00E4032E" w:rsidRPr="00E4032E" w:rsidTr="00261ECD">
        <w:trPr>
          <w:trHeight w:val="47"/>
        </w:trPr>
        <w:tc>
          <w:tcPr>
            <w:tcW w:w="582" w:type="dxa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37" w:type="dxa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49" w:type="dxa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4032E" w:rsidRPr="00E4032E" w:rsidTr="00261ECD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на 2023 г (тыс.</w:t>
            </w:r>
            <w:proofErr w:type="gramEnd"/>
          </w:p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на 2024 г (тыс.</w:t>
            </w:r>
            <w:proofErr w:type="gramEnd"/>
          </w:p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  </w:t>
            </w:r>
            <w:proofErr w:type="gram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2025 г (тыс.</w:t>
            </w:r>
            <w:proofErr w:type="gramEnd"/>
          </w:p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</w:p>
        </w:tc>
      </w:tr>
      <w:tr w:rsidR="00E4032E" w:rsidRPr="00E4032E" w:rsidTr="00261ECD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6 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4032E" w:rsidRPr="00E4032E" w:rsidTr="00261ECD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21647,9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10440,2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10332,8</w:t>
            </w:r>
          </w:p>
        </w:tc>
      </w:tr>
      <w:tr w:rsidR="00E4032E" w:rsidRPr="00E4032E" w:rsidTr="00261ECD">
        <w:trPr>
          <w:trHeight w:val="7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 и местного самоуправления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21647,9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10440,2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10332,8</w:t>
            </w:r>
          </w:p>
        </w:tc>
      </w:tr>
      <w:tr w:rsidR="00E4032E" w:rsidRPr="00E4032E" w:rsidTr="00261ECD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«Развитие культуры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1381,4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</w:tr>
      <w:tr w:rsidR="00E4032E" w:rsidRPr="00E4032E" w:rsidTr="00261ECD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0120000590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264,9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</w:tr>
      <w:tr w:rsidR="00E4032E" w:rsidRPr="00E4032E" w:rsidTr="00261ECD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E4032E" w:rsidRPr="00E4032E" w:rsidTr="00261ECD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передачи полномочий по решению отдельных вопросов местного значения в сфере культуры </w:t>
            </w:r>
            <w:proofErr w:type="gram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0120290161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E4032E" w:rsidRPr="00E4032E" w:rsidTr="00261ECD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«Благоустройство </w:t>
            </w: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территории и обеспечение качественными услугами ЖКХ»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12565,3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3337,2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3225,5</w:t>
            </w:r>
          </w:p>
        </w:tc>
      </w:tr>
      <w:tr w:rsidR="00E4032E" w:rsidRPr="00E4032E" w:rsidTr="00261ECD">
        <w:trPr>
          <w:trHeight w:val="1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1233,0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1324,0</w:t>
            </w:r>
          </w:p>
        </w:tc>
      </w:tr>
      <w:tr w:rsidR="00E4032E" w:rsidRPr="00E4032E" w:rsidTr="00261ECD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  <w:proofErr w:type="gram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 счет межбюджетных трансфертов передаваемых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0130181290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1233,0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1324,0</w:t>
            </w:r>
          </w:p>
        </w:tc>
      </w:tr>
      <w:tr w:rsidR="00E4032E" w:rsidRPr="00E4032E" w:rsidTr="00261ECD">
        <w:trPr>
          <w:trHeight w:val="2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1216,2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570,0</w:t>
            </w:r>
          </w:p>
        </w:tc>
      </w:tr>
      <w:tr w:rsidR="00E4032E" w:rsidRPr="00E4032E" w:rsidTr="00261ECD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1125,0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570,0</w:t>
            </w:r>
          </w:p>
        </w:tc>
      </w:tr>
      <w:tr w:rsidR="00E4032E" w:rsidRPr="00E4032E" w:rsidTr="00261ECD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освещение,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</w:t>
            </w: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032E" w:rsidRPr="00E4032E" w:rsidTr="00261ECD">
        <w:trPr>
          <w:trHeight w:val="3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4554,5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864,1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895,5</w:t>
            </w:r>
          </w:p>
        </w:tc>
      </w:tr>
      <w:tr w:rsidR="00E4032E" w:rsidRPr="00E4032E" w:rsidTr="00261ECD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0130391370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4354,5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864,1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895,5</w:t>
            </w:r>
          </w:p>
        </w:tc>
      </w:tr>
      <w:tr w:rsidR="00E4032E" w:rsidRPr="00E4032E" w:rsidTr="00261ECD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</w:t>
            </w: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032E" w:rsidRPr="00E4032E" w:rsidTr="00261ECD">
        <w:trPr>
          <w:trHeight w:val="2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135,0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</w:tr>
      <w:tr w:rsidR="00E4032E" w:rsidRPr="00E4032E" w:rsidTr="00261ECD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0130491400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</w:tr>
      <w:tr w:rsidR="00E4032E" w:rsidRPr="00E4032E" w:rsidTr="00261ECD">
        <w:trPr>
          <w:trHeight w:val="1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4032E" w:rsidRPr="00E4032E" w:rsidTr="00261ECD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0130591390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4032E" w:rsidRPr="00E4032E" w:rsidTr="00261ECD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мероприятия: «Содержание мест отдых».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5163,6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«Чистую воду»  (закупка </w:t>
            </w: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0131091410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4032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proofErr w:type="spellStart"/>
            <w:r w:rsidRPr="00E4032E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4032E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4345,9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032E" w:rsidRPr="00E4032E" w:rsidTr="00261ECD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проектов по поддержке местных инициатив на территории муниципальных образований Воронежской области </w:t>
            </w:r>
            <w:r w:rsidRPr="00E4032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767,7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032E" w:rsidRPr="00E4032E" w:rsidTr="00261ECD">
        <w:trPr>
          <w:trHeight w:val="2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1207,0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E4032E" w:rsidRPr="00E4032E" w:rsidTr="00261ECD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0140090410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4032E" w:rsidRPr="00E4032E" w:rsidTr="00261ECD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6394,2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5364,2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5368,5</w:t>
            </w:r>
          </w:p>
        </w:tc>
      </w:tr>
      <w:tr w:rsidR="00E4032E" w:rsidRPr="00E4032E" w:rsidTr="00261ECD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954,9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E4032E" w:rsidRPr="00E4032E" w:rsidTr="00261ECD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0150198020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954,9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885,6</w:t>
            </w:r>
          </w:p>
        </w:tc>
      </w:tr>
      <w:tr w:rsidR="00E4032E" w:rsidRPr="00E4032E" w:rsidTr="00261ECD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3089,0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3237,9</w:t>
            </w:r>
          </w:p>
        </w:tc>
      </w:tr>
      <w:tr w:rsidR="00E4032E" w:rsidRPr="00E4032E" w:rsidTr="00261ECD">
        <w:trPr>
          <w:trHeight w:val="1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1452,8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1361,9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1361,9</w:t>
            </w:r>
          </w:p>
        </w:tc>
      </w:tr>
      <w:tr w:rsidR="00E4032E" w:rsidRPr="00E4032E" w:rsidTr="00261ECD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1602,2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1835,0</w:t>
            </w:r>
          </w:p>
        </w:tc>
      </w:tr>
      <w:tr w:rsidR="00E4032E" w:rsidRPr="00E4032E" w:rsidTr="00261ECD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Терновского муниципального района 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E4032E" w:rsidRPr="00E4032E" w:rsidTr="00261ECD">
        <w:trPr>
          <w:trHeight w:val="5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E4032E" w:rsidRPr="00E4032E" w:rsidTr="00261ECD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111,5</w:t>
            </w:r>
          </w:p>
        </w:tc>
      </w:tr>
      <w:tr w:rsidR="00E4032E" w:rsidRPr="00E4032E" w:rsidTr="00261ECD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E40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E4032E" w:rsidRPr="00E4032E" w:rsidTr="00261ECD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797,9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032E" w:rsidRPr="00E4032E" w:rsidTr="00261ECD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расходных обязательств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0150490200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525,2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032E" w:rsidRPr="00E4032E" w:rsidTr="00261ECD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0150490200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272,7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032E" w:rsidRPr="00E4032E" w:rsidTr="00261ECD">
        <w:trPr>
          <w:trHeight w:val="4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259,8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4032E" w:rsidRPr="00E4032E" w:rsidTr="00261ECD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0150591430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4032E" w:rsidRPr="00E4032E" w:rsidTr="00261ECD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0150520570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032E" w:rsidRPr="00E4032E" w:rsidTr="00261ECD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«Создание пожарной команды </w:t>
            </w:r>
            <w:proofErr w:type="gram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Народное»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797,0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E4032E" w:rsidRPr="00E4032E" w:rsidTr="00261ECD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содержание добровольной пожарной команды за счет средств местного бюджета (предоставление субсидий бюджетным, автономным </w:t>
            </w:r>
            <w:r w:rsidRPr="00E40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0150691450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797,0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E4032E" w:rsidRPr="00E4032E" w:rsidTr="00261ECD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E4032E" w:rsidRPr="00E4032E" w:rsidTr="00261ECD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0150890160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E4032E" w:rsidRPr="00E4032E" w:rsidTr="00261ECD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0150890162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E4032E" w:rsidRPr="00E4032E" w:rsidTr="00261ECD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032E" w:rsidRPr="00E4032E" w:rsidTr="00261ECD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(Социальное обеспечение и иные выплаты населению.)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0160190470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2E" w:rsidRPr="00E4032E" w:rsidRDefault="00E4032E" w:rsidP="00E40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2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E4032E" w:rsidRPr="00E4032E" w:rsidRDefault="00E4032E" w:rsidP="00E4032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4032E" w:rsidRPr="00E4032E" w:rsidRDefault="00E4032E" w:rsidP="00E4032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A2494C" w:rsidRPr="00E4032E" w:rsidRDefault="00A2494C" w:rsidP="00E4032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2494C" w:rsidRPr="00E4032E" w:rsidSect="0091167F">
      <w:footerReference w:type="even" r:id="rId9"/>
      <w:footerReference w:type="default" r:id="rId10"/>
      <w:pgSz w:w="11906" w:h="16838"/>
      <w:pgMar w:top="851" w:right="851" w:bottom="85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40" w:rsidRDefault="00282B40">
      <w:pPr>
        <w:spacing w:after="0" w:line="240" w:lineRule="auto"/>
      </w:pPr>
      <w:r>
        <w:separator/>
      </w:r>
    </w:p>
  </w:endnote>
  <w:endnote w:type="continuationSeparator" w:id="0">
    <w:p w:rsidR="00282B40" w:rsidRDefault="0028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B7" w:rsidRDefault="006D1230" w:rsidP="009116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35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35B7" w:rsidRDefault="00B835B7" w:rsidP="0091167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B7" w:rsidRDefault="006D1230" w:rsidP="009116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35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032E">
      <w:rPr>
        <w:rStyle w:val="a5"/>
        <w:noProof/>
      </w:rPr>
      <w:t>11</w:t>
    </w:r>
    <w:r>
      <w:rPr>
        <w:rStyle w:val="a5"/>
      </w:rPr>
      <w:fldChar w:fldCharType="end"/>
    </w:r>
  </w:p>
  <w:p w:rsidR="00B835B7" w:rsidRDefault="00B835B7" w:rsidP="009116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40" w:rsidRDefault="00282B40">
      <w:pPr>
        <w:spacing w:after="0" w:line="240" w:lineRule="auto"/>
      </w:pPr>
      <w:r>
        <w:separator/>
      </w:r>
    </w:p>
  </w:footnote>
  <w:footnote w:type="continuationSeparator" w:id="0">
    <w:p w:rsidR="00282B40" w:rsidRDefault="00282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C05EB"/>
    <w:multiLevelType w:val="multilevel"/>
    <w:tmpl w:val="4BE888B4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2"/>
  </w:num>
  <w:num w:numId="5">
    <w:abstractNumId w:val="4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1A"/>
    <w:rsid w:val="0000194E"/>
    <w:rsid w:val="00004837"/>
    <w:rsid w:val="00005EBB"/>
    <w:rsid w:val="0001188F"/>
    <w:rsid w:val="00015294"/>
    <w:rsid w:val="00021921"/>
    <w:rsid w:val="00021EEB"/>
    <w:rsid w:val="0002258D"/>
    <w:rsid w:val="000230C3"/>
    <w:rsid w:val="0003236F"/>
    <w:rsid w:val="0005722E"/>
    <w:rsid w:val="00061326"/>
    <w:rsid w:val="000614E8"/>
    <w:rsid w:val="00067B74"/>
    <w:rsid w:val="0008729D"/>
    <w:rsid w:val="00093B80"/>
    <w:rsid w:val="000A45AC"/>
    <w:rsid w:val="000A5648"/>
    <w:rsid w:val="000B1DC2"/>
    <w:rsid w:val="000B59B2"/>
    <w:rsid w:val="000C0D57"/>
    <w:rsid w:val="000C23E7"/>
    <w:rsid w:val="001037CD"/>
    <w:rsid w:val="00111210"/>
    <w:rsid w:val="00140C77"/>
    <w:rsid w:val="00144D2C"/>
    <w:rsid w:val="001468CA"/>
    <w:rsid w:val="0015527A"/>
    <w:rsid w:val="00155866"/>
    <w:rsid w:val="00163E58"/>
    <w:rsid w:val="00174E64"/>
    <w:rsid w:val="0018190B"/>
    <w:rsid w:val="00190AB3"/>
    <w:rsid w:val="001A0154"/>
    <w:rsid w:val="001A7D03"/>
    <w:rsid w:val="001B4465"/>
    <w:rsid w:val="001C0A4A"/>
    <w:rsid w:val="001C7A79"/>
    <w:rsid w:val="00213B6F"/>
    <w:rsid w:val="002152A2"/>
    <w:rsid w:val="00234617"/>
    <w:rsid w:val="002360E5"/>
    <w:rsid w:val="00241364"/>
    <w:rsid w:val="00244C32"/>
    <w:rsid w:val="00245DA3"/>
    <w:rsid w:val="00256F20"/>
    <w:rsid w:val="002630CC"/>
    <w:rsid w:val="00264611"/>
    <w:rsid w:val="0026499B"/>
    <w:rsid w:val="002667E3"/>
    <w:rsid w:val="0028180E"/>
    <w:rsid w:val="00282B40"/>
    <w:rsid w:val="00285B6C"/>
    <w:rsid w:val="00293B90"/>
    <w:rsid w:val="002A735F"/>
    <w:rsid w:val="002B24D2"/>
    <w:rsid w:val="002B6381"/>
    <w:rsid w:val="002C1ED4"/>
    <w:rsid w:val="002C6EAB"/>
    <w:rsid w:val="002D1C9B"/>
    <w:rsid w:val="002D53FB"/>
    <w:rsid w:val="002D7FB1"/>
    <w:rsid w:val="0030092F"/>
    <w:rsid w:val="00312999"/>
    <w:rsid w:val="00317C49"/>
    <w:rsid w:val="003237A1"/>
    <w:rsid w:val="00345003"/>
    <w:rsid w:val="0034511B"/>
    <w:rsid w:val="00355903"/>
    <w:rsid w:val="003604AA"/>
    <w:rsid w:val="00362942"/>
    <w:rsid w:val="003641EB"/>
    <w:rsid w:val="00364756"/>
    <w:rsid w:val="003648E2"/>
    <w:rsid w:val="00367A75"/>
    <w:rsid w:val="003749A4"/>
    <w:rsid w:val="00384E06"/>
    <w:rsid w:val="00387A39"/>
    <w:rsid w:val="00391551"/>
    <w:rsid w:val="00397E99"/>
    <w:rsid w:val="003B1446"/>
    <w:rsid w:val="003C11FF"/>
    <w:rsid w:val="003C1DDD"/>
    <w:rsid w:val="003D0A3F"/>
    <w:rsid w:val="003F6676"/>
    <w:rsid w:val="004544F1"/>
    <w:rsid w:val="0046103A"/>
    <w:rsid w:val="00464552"/>
    <w:rsid w:val="004656EC"/>
    <w:rsid w:val="0047489B"/>
    <w:rsid w:val="00484C1A"/>
    <w:rsid w:val="00485A9F"/>
    <w:rsid w:val="00496BF3"/>
    <w:rsid w:val="004B2054"/>
    <w:rsid w:val="004B5D90"/>
    <w:rsid w:val="004D0431"/>
    <w:rsid w:val="004D4D4A"/>
    <w:rsid w:val="004E19A2"/>
    <w:rsid w:val="004F73A2"/>
    <w:rsid w:val="005010AE"/>
    <w:rsid w:val="005077E6"/>
    <w:rsid w:val="00512899"/>
    <w:rsid w:val="00524BB1"/>
    <w:rsid w:val="00547738"/>
    <w:rsid w:val="0055075E"/>
    <w:rsid w:val="00551C43"/>
    <w:rsid w:val="00584810"/>
    <w:rsid w:val="00585190"/>
    <w:rsid w:val="00592B7E"/>
    <w:rsid w:val="005B1EDF"/>
    <w:rsid w:val="005B6F97"/>
    <w:rsid w:val="005B7CA1"/>
    <w:rsid w:val="005C1C4F"/>
    <w:rsid w:val="005C31A1"/>
    <w:rsid w:val="005C4FD1"/>
    <w:rsid w:val="005D0387"/>
    <w:rsid w:val="005F5468"/>
    <w:rsid w:val="00617D97"/>
    <w:rsid w:val="0062000E"/>
    <w:rsid w:val="006219A4"/>
    <w:rsid w:val="00646952"/>
    <w:rsid w:val="00654698"/>
    <w:rsid w:val="006716C4"/>
    <w:rsid w:val="006743E1"/>
    <w:rsid w:val="0068041E"/>
    <w:rsid w:val="006A0B90"/>
    <w:rsid w:val="006A1C04"/>
    <w:rsid w:val="006A1EB0"/>
    <w:rsid w:val="006B51FB"/>
    <w:rsid w:val="006C6628"/>
    <w:rsid w:val="006D1230"/>
    <w:rsid w:val="006D291B"/>
    <w:rsid w:val="006D35D4"/>
    <w:rsid w:val="006D4FB2"/>
    <w:rsid w:val="006E0AA3"/>
    <w:rsid w:val="00702C1D"/>
    <w:rsid w:val="00703D25"/>
    <w:rsid w:val="0072571D"/>
    <w:rsid w:val="00730A13"/>
    <w:rsid w:val="007360AB"/>
    <w:rsid w:val="00742037"/>
    <w:rsid w:val="00762CA6"/>
    <w:rsid w:val="00767C87"/>
    <w:rsid w:val="00773457"/>
    <w:rsid w:val="00780159"/>
    <w:rsid w:val="00787795"/>
    <w:rsid w:val="007A0598"/>
    <w:rsid w:val="007A7EA9"/>
    <w:rsid w:val="007B08F9"/>
    <w:rsid w:val="007B3910"/>
    <w:rsid w:val="007E3632"/>
    <w:rsid w:val="007E6457"/>
    <w:rsid w:val="007F4986"/>
    <w:rsid w:val="00802166"/>
    <w:rsid w:val="00832632"/>
    <w:rsid w:val="008341FF"/>
    <w:rsid w:val="00856E4C"/>
    <w:rsid w:val="0086177B"/>
    <w:rsid w:val="00872C26"/>
    <w:rsid w:val="0087767D"/>
    <w:rsid w:val="008861BF"/>
    <w:rsid w:val="00891869"/>
    <w:rsid w:val="008A3C2A"/>
    <w:rsid w:val="008A7FBF"/>
    <w:rsid w:val="008E7B37"/>
    <w:rsid w:val="008F7164"/>
    <w:rsid w:val="00900B56"/>
    <w:rsid w:val="0090309B"/>
    <w:rsid w:val="00903434"/>
    <w:rsid w:val="0091167F"/>
    <w:rsid w:val="009301C0"/>
    <w:rsid w:val="00934CF0"/>
    <w:rsid w:val="00941115"/>
    <w:rsid w:val="00951646"/>
    <w:rsid w:val="009909AF"/>
    <w:rsid w:val="00990D25"/>
    <w:rsid w:val="0099192E"/>
    <w:rsid w:val="00994171"/>
    <w:rsid w:val="009A011B"/>
    <w:rsid w:val="009A78FB"/>
    <w:rsid w:val="009C1F43"/>
    <w:rsid w:val="009E3E01"/>
    <w:rsid w:val="009E647F"/>
    <w:rsid w:val="009F43DE"/>
    <w:rsid w:val="00A067B6"/>
    <w:rsid w:val="00A15ACB"/>
    <w:rsid w:val="00A15F0B"/>
    <w:rsid w:val="00A163C9"/>
    <w:rsid w:val="00A209A1"/>
    <w:rsid w:val="00A2494C"/>
    <w:rsid w:val="00A27438"/>
    <w:rsid w:val="00A33289"/>
    <w:rsid w:val="00A36937"/>
    <w:rsid w:val="00A4771F"/>
    <w:rsid w:val="00A60C84"/>
    <w:rsid w:val="00A61767"/>
    <w:rsid w:val="00A728E0"/>
    <w:rsid w:val="00A729B0"/>
    <w:rsid w:val="00A77581"/>
    <w:rsid w:val="00AB6F09"/>
    <w:rsid w:val="00AC353E"/>
    <w:rsid w:val="00AC4FD0"/>
    <w:rsid w:val="00AC6ADB"/>
    <w:rsid w:val="00AC76D1"/>
    <w:rsid w:val="00AE7491"/>
    <w:rsid w:val="00B02D6C"/>
    <w:rsid w:val="00B20179"/>
    <w:rsid w:val="00B234F8"/>
    <w:rsid w:val="00B367D3"/>
    <w:rsid w:val="00B36B94"/>
    <w:rsid w:val="00B76A62"/>
    <w:rsid w:val="00B835B7"/>
    <w:rsid w:val="00B84EFC"/>
    <w:rsid w:val="00B94AA8"/>
    <w:rsid w:val="00BA1A0A"/>
    <w:rsid w:val="00BA329D"/>
    <w:rsid w:val="00BA7278"/>
    <w:rsid w:val="00BB13D4"/>
    <w:rsid w:val="00BC223B"/>
    <w:rsid w:val="00BD694D"/>
    <w:rsid w:val="00BE0A7A"/>
    <w:rsid w:val="00BE46EE"/>
    <w:rsid w:val="00BE6778"/>
    <w:rsid w:val="00C06E18"/>
    <w:rsid w:val="00C176FD"/>
    <w:rsid w:val="00C278FA"/>
    <w:rsid w:val="00C27ECE"/>
    <w:rsid w:val="00C357D3"/>
    <w:rsid w:val="00C512DF"/>
    <w:rsid w:val="00C53FD7"/>
    <w:rsid w:val="00C703D5"/>
    <w:rsid w:val="00C713FC"/>
    <w:rsid w:val="00C74C76"/>
    <w:rsid w:val="00C77BF5"/>
    <w:rsid w:val="00C82C3F"/>
    <w:rsid w:val="00CA7507"/>
    <w:rsid w:val="00CB364F"/>
    <w:rsid w:val="00CD59B4"/>
    <w:rsid w:val="00CE2528"/>
    <w:rsid w:val="00CE5E12"/>
    <w:rsid w:val="00CF1EC0"/>
    <w:rsid w:val="00CF3FB5"/>
    <w:rsid w:val="00D24745"/>
    <w:rsid w:val="00D32E34"/>
    <w:rsid w:val="00D404C9"/>
    <w:rsid w:val="00D43DB1"/>
    <w:rsid w:val="00D449DC"/>
    <w:rsid w:val="00D5231D"/>
    <w:rsid w:val="00D529CA"/>
    <w:rsid w:val="00D612F5"/>
    <w:rsid w:val="00D62EBC"/>
    <w:rsid w:val="00D653A3"/>
    <w:rsid w:val="00D72D74"/>
    <w:rsid w:val="00D77B81"/>
    <w:rsid w:val="00D84324"/>
    <w:rsid w:val="00D9630F"/>
    <w:rsid w:val="00DA5174"/>
    <w:rsid w:val="00DB1A82"/>
    <w:rsid w:val="00DB3DBC"/>
    <w:rsid w:val="00DD323B"/>
    <w:rsid w:val="00DE51C2"/>
    <w:rsid w:val="00E10C94"/>
    <w:rsid w:val="00E15DCD"/>
    <w:rsid w:val="00E33C84"/>
    <w:rsid w:val="00E37A4C"/>
    <w:rsid w:val="00E4032E"/>
    <w:rsid w:val="00E4052E"/>
    <w:rsid w:val="00E467B1"/>
    <w:rsid w:val="00E53651"/>
    <w:rsid w:val="00E81DCE"/>
    <w:rsid w:val="00E83D01"/>
    <w:rsid w:val="00E87C32"/>
    <w:rsid w:val="00E913A5"/>
    <w:rsid w:val="00EB3141"/>
    <w:rsid w:val="00EB45A0"/>
    <w:rsid w:val="00EB568E"/>
    <w:rsid w:val="00EC55B3"/>
    <w:rsid w:val="00EC62AF"/>
    <w:rsid w:val="00ED2DFE"/>
    <w:rsid w:val="00ED3D38"/>
    <w:rsid w:val="00EE048E"/>
    <w:rsid w:val="00EE256B"/>
    <w:rsid w:val="00EE4B97"/>
    <w:rsid w:val="00EF358C"/>
    <w:rsid w:val="00F04861"/>
    <w:rsid w:val="00F05BC9"/>
    <w:rsid w:val="00F16B18"/>
    <w:rsid w:val="00F234A1"/>
    <w:rsid w:val="00F258A8"/>
    <w:rsid w:val="00F27BCF"/>
    <w:rsid w:val="00F65492"/>
    <w:rsid w:val="00F9114A"/>
    <w:rsid w:val="00FB49A8"/>
    <w:rsid w:val="00FB6B3A"/>
    <w:rsid w:val="00FC2932"/>
    <w:rsid w:val="00FC3B91"/>
    <w:rsid w:val="00FC4016"/>
    <w:rsid w:val="00FD7707"/>
    <w:rsid w:val="00FE1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30C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30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D0A3F"/>
    <w:pPr>
      <w:keepNext/>
      <w:keepLines/>
      <w:spacing w:before="320" w:after="80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D0A3F"/>
    <w:pPr>
      <w:keepNext/>
      <w:keepLines/>
      <w:spacing w:before="280" w:after="80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D0A3F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D0A3F"/>
    <w:pPr>
      <w:keepNext/>
      <w:keepLines/>
      <w:spacing w:before="240" w:after="80"/>
      <w:ind w:left="1152" w:hanging="1152"/>
      <w:outlineLvl w:val="5"/>
    </w:pPr>
    <w:rPr>
      <w:rFonts w:ascii="Arial" w:eastAsia="Times New Roman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D0A3F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D0A3F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D0A3F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0C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30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30C3"/>
  </w:style>
  <w:style w:type="paragraph" w:customStyle="1" w:styleId="ConsNormal">
    <w:name w:val="ConsNormal"/>
    <w:rsid w:val="000230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23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23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30C3"/>
  </w:style>
  <w:style w:type="paragraph" w:customStyle="1" w:styleId="a6">
    <w:name w:val="Знак Знак Знак Знак Знак Знак Знак Знак Знак Знак"/>
    <w:basedOn w:val="a"/>
    <w:rsid w:val="000230C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header"/>
    <w:basedOn w:val="a"/>
    <w:link w:val="a8"/>
    <w:rsid w:val="00023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230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23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атья1"/>
    <w:basedOn w:val="a"/>
    <w:next w:val="a"/>
    <w:rsid w:val="000230C3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styleId="aa">
    <w:name w:val="Emphasis"/>
    <w:qFormat/>
    <w:rsid w:val="000230C3"/>
    <w:rPr>
      <w:i/>
      <w:iCs/>
    </w:rPr>
  </w:style>
  <w:style w:type="paragraph" w:styleId="ab">
    <w:name w:val="Title"/>
    <w:basedOn w:val="a"/>
    <w:next w:val="a"/>
    <w:link w:val="ac"/>
    <w:qFormat/>
    <w:rsid w:val="000230C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0230C3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C27ECE"/>
  </w:style>
  <w:style w:type="paragraph" w:customStyle="1" w:styleId="ad">
    <w:name w:val="Знак Знак Знак Знак Знак Знак Знак Знак Знак Знак"/>
    <w:basedOn w:val="a"/>
    <w:rsid w:val="00C27EC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9"/>
    <w:rsid w:val="00C27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B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1EDF"/>
    <w:rPr>
      <w:rFonts w:ascii="Tahoma" w:hAnsi="Tahoma" w:cs="Tahoma"/>
      <w:sz w:val="16"/>
      <w:szCs w:val="16"/>
    </w:rPr>
  </w:style>
  <w:style w:type="numbering" w:customStyle="1" w:styleId="31">
    <w:name w:val="Нет списка3"/>
    <w:next w:val="a2"/>
    <w:semiHidden/>
    <w:unhideWhenUsed/>
    <w:rsid w:val="00397E99"/>
  </w:style>
  <w:style w:type="paragraph" w:customStyle="1" w:styleId="af0">
    <w:name w:val="Знак Знак Знак Знак Знак Знак Знак Знак Знак Знак"/>
    <w:basedOn w:val="a"/>
    <w:rsid w:val="00397E9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2">
    <w:name w:val="Сетка таблицы2"/>
    <w:basedOn w:val="a1"/>
    <w:next w:val="a9"/>
    <w:rsid w:val="00397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97E99"/>
    <w:pPr>
      <w:ind w:left="720"/>
      <w:contextualSpacing/>
    </w:pPr>
  </w:style>
  <w:style w:type="numbering" w:customStyle="1" w:styleId="41">
    <w:name w:val="Нет списка4"/>
    <w:next w:val="a2"/>
    <w:semiHidden/>
    <w:unhideWhenUsed/>
    <w:rsid w:val="009909AF"/>
  </w:style>
  <w:style w:type="paragraph" w:customStyle="1" w:styleId="af2">
    <w:name w:val="Знак Знак Знак Знак Знак Знак Знак Знак Знак Знак"/>
    <w:basedOn w:val="a"/>
    <w:rsid w:val="009909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2">
    <w:name w:val="Сетка таблицы3"/>
    <w:basedOn w:val="a1"/>
    <w:next w:val="a9"/>
    <w:rsid w:val="00990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8341FF"/>
    <w:pPr>
      <w:spacing w:after="0" w:line="240" w:lineRule="auto"/>
    </w:pPr>
  </w:style>
  <w:style w:type="paragraph" w:customStyle="1" w:styleId="p11">
    <w:name w:val="p11"/>
    <w:basedOn w:val="a"/>
    <w:rsid w:val="00E5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53651"/>
  </w:style>
  <w:style w:type="character" w:customStyle="1" w:styleId="30">
    <w:name w:val="Заголовок 3 Знак"/>
    <w:basedOn w:val="a0"/>
    <w:link w:val="3"/>
    <w:uiPriority w:val="9"/>
    <w:rsid w:val="003D0A3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0A3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0A3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0A3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0A3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D0A3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D0A3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customStyle="1" w:styleId="14">
    <w:name w:val="Абзац списка1"/>
    <w:basedOn w:val="a"/>
    <w:uiPriority w:val="99"/>
    <w:qFormat/>
    <w:rsid w:val="003D0A3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sonormal0">
    <w:name w:val="msonormal"/>
    <w:basedOn w:val="a0"/>
    <w:rsid w:val="003D0A3F"/>
  </w:style>
  <w:style w:type="character" w:styleId="af4">
    <w:name w:val="Strong"/>
    <w:basedOn w:val="a0"/>
    <w:qFormat/>
    <w:rsid w:val="003D0A3F"/>
    <w:rPr>
      <w:b/>
      <w:bCs/>
    </w:rPr>
  </w:style>
  <w:style w:type="paragraph" w:customStyle="1" w:styleId="23">
    <w:name w:val="2Название"/>
    <w:basedOn w:val="a"/>
    <w:link w:val="24"/>
    <w:qFormat/>
    <w:rsid w:val="003D0A3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4">
    <w:name w:val="2Название Знак"/>
    <w:link w:val="23"/>
    <w:rsid w:val="003D0A3F"/>
    <w:rPr>
      <w:rFonts w:ascii="Arial" w:eastAsia="Times New Roman" w:hAnsi="Arial" w:cs="Arial"/>
      <w:b/>
      <w:sz w:val="26"/>
      <w:szCs w:val="28"/>
      <w:lang w:eastAsia="ar-SA"/>
    </w:rPr>
  </w:style>
  <w:style w:type="character" w:styleId="af5">
    <w:name w:val="Hyperlink"/>
    <w:uiPriority w:val="99"/>
    <w:semiHidden/>
    <w:unhideWhenUsed/>
    <w:rsid w:val="003D0A3F"/>
    <w:rPr>
      <w:rFonts w:ascii="Times New Roman" w:hAnsi="Times New Roman" w:cs="Times New Roman" w:hint="default"/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sid w:val="003D0A3F"/>
    <w:rPr>
      <w:color w:val="800080" w:themeColor="followedHyperlink"/>
      <w:u w:val="single"/>
    </w:rPr>
  </w:style>
  <w:style w:type="paragraph" w:styleId="af7">
    <w:name w:val="Normal (Web)"/>
    <w:basedOn w:val="a"/>
    <w:uiPriority w:val="99"/>
    <w:semiHidden/>
    <w:unhideWhenUsed/>
    <w:rsid w:val="003D0A3F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semiHidden/>
    <w:unhideWhenUsed/>
    <w:rsid w:val="003D0A3F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 w:cs="Times New Roman"/>
      <w:lang w:eastAsia="ru-RU"/>
    </w:rPr>
  </w:style>
  <w:style w:type="paragraph" w:styleId="25">
    <w:name w:val="toc 2"/>
    <w:basedOn w:val="a"/>
    <w:next w:val="a"/>
    <w:autoRedefine/>
    <w:uiPriority w:val="39"/>
    <w:semiHidden/>
    <w:unhideWhenUsed/>
    <w:rsid w:val="003D0A3F"/>
    <w:pPr>
      <w:spacing w:after="100" w:line="254" w:lineRule="auto"/>
      <w:ind w:left="220"/>
    </w:pPr>
    <w:rPr>
      <w:rFonts w:ascii="Calibri" w:eastAsia="Arial" w:hAnsi="Calibri" w:cs="Times New Roman"/>
      <w:lang w:eastAsia="ru-RU"/>
    </w:rPr>
  </w:style>
  <w:style w:type="paragraph" w:styleId="af8">
    <w:name w:val="annotation text"/>
    <w:basedOn w:val="a"/>
    <w:link w:val="af9"/>
    <w:uiPriority w:val="99"/>
    <w:semiHidden/>
    <w:unhideWhenUsed/>
    <w:rsid w:val="003D0A3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D0A3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6">
    <w:name w:val="Верхний колонтитул Знак1"/>
    <w:aliases w:val="Знак Знак1"/>
    <w:basedOn w:val="a0"/>
    <w:uiPriority w:val="99"/>
    <w:semiHidden/>
    <w:rsid w:val="003D0A3F"/>
  </w:style>
  <w:style w:type="paragraph" w:styleId="afa">
    <w:name w:val="Subtitle"/>
    <w:basedOn w:val="a"/>
    <w:next w:val="a"/>
    <w:link w:val="afb"/>
    <w:uiPriority w:val="11"/>
    <w:qFormat/>
    <w:rsid w:val="003D0A3F"/>
    <w:pPr>
      <w:keepNext/>
      <w:keepLines/>
      <w:spacing w:after="320"/>
    </w:pPr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3D0A3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3D0A3F"/>
    <w:rPr>
      <w:b/>
      <w:bCs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3D0A3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99"/>
    <w:semiHidden/>
    <w:rsid w:val="003D0A3F"/>
    <w:pPr>
      <w:keepLines/>
      <w:spacing w:after="0" w:line="254" w:lineRule="auto"/>
      <w:ind w:left="432" w:hanging="432"/>
      <w:outlineLvl w:val="9"/>
    </w:pPr>
    <w:rPr>
      <w:rFonts w:ascii="Calibri Light" w:eastAsia="Arial" w:hAnsi="Calibri Light"/>
      <w:b w:val="0"/>
      <w:color w:val="2E74B5"/>
      <w:kern w:val="0"/>
      <w:sz w:val="32"/>
      <w:szCs w:val="32"/>
    </w:rPr>
  </w:style>
  <w:style w:type="paragraph" w:customStyle="1" w:styleId="18">
    <w:name w:val="Без интервала1"/>
    <w:uiPriority w:val="99"/>
    <w:semiHidden/>
    <w:rsid w:val="003D0A3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9">
    <w:name w:val="Текст примечания Знак1"/>
    <w:uiPriority w:val="99"/>
    <w:semiHidden/>
    <w:rsid w:val="003D0A3F"/>
    <w:rPr>
      <w:lang w:eastAsia="en-US"/>
    </w:rPr>
  </w:style>
  <w:style w:type="character" w:customStyle="1" w:styleId="1a">
    <w:name w:val="Тема примечания Знак1"/>
    <w:uiPriority w:val="99"/>
    <w:semiHidden/>
    <w:rsid w:val="003D0A3F"/>
    <w:rPr>
      <w:b/>
      <w:bCs/>
      <w:lang w:eastAsia="en-US"/>
    </w:rPr>
  </w:style>
  <w:style w:type="paragraph" w:customStyle="1" w:styleId="26">
    <w:name w:val="Без интервала2"/>
    <w:uiPriority w:val="99"/>
    <w:rsid w:val="003D0A3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3">
    <w:name w:val="Без интервала3"/>
    <w:uiPriority w:val="99"/>
    <w:rsid w:val="003D0A3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7">
    <w:name w:val="Абзац списка2"/>
    <w:basedOn w:val="a"/>
    <w:uiPriority w:val="99"/>
    <w:rsid w:val="003D0A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0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8">
    <w:name w:val="Основной текст2"/>
    <w:basedOn w:val="a"/>
    <w:uiPriority w:val="99"/>
    <w:semiHidden/>
    <w:rsid w:val="003D0A3F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</w:rPr>
  </w:style>
  <w:style w:type="paragraph" w:customStyle="1" w:styleId="s1">
    <w:name w:val="s_1"/>
    <w:basedOn w:val="a"/>
    <w:rsid w:val="003D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D0A3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3D0A3F"/>
  </w:style>
  <w:style w:type="numbering" w:customStyle="1" w:styleId="110">
    <w:name w:val="Нет списка11"/>
    <w:next w:val="a2"/>
    <w:semiHidden/>
    <w:unhideWhenUsed/>
    <w:rsid w:val="003D0A3F"/>
  </w:style>
  <w:style w:type="numbering" w:customStyle="1" w:styleId="210">
    <w:name w:val="Нет списка21"/>
    <w:next w:val="a2"/>
    <w:semiHidden/>
    <w:unhideWhenUsed/>
    <w:rsid w:val="003D0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30C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30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D0A3F"/>
    <w:pPr>
      <w:keepNext/>
      <w:keepLines/>
      <w:spacing w:before="320" w:after="80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D0A3F"/>
    <w:pPr>
      <w:keepNext/>
      <w:keepLines/>
      <w:spacing w:before="280" w:after="80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D0A3F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D0A3F"/>
    <w:pPr>
      <w:keepNext/>
      <w:keepLines/>
      <w:spacing w:before="240" w:after="80"/>
      <w:ind w:left="1152" w:hanging="1152"/>
      <w:outlineLvl w:val="5"/>
    </w:pPr>
    <w:rPr>
      <w:rFonts w:ascii="Arial" w:eastAsia="Times New Roman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D0A3F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D0A3F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D0A3F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0C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30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30C3"/>
  </w:style>
  <w:style w:type="paragraph" w:customStyle="1" w:styleId="ConsNormal">
    <w:name w:val="ConsNormal"/>
    <w:rsid w:val="000230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23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23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30C3"/>
  </w:style>
  <w:style w:type="paragraph" w:customStyle="1" w:styleId="a6">
    <w:name w:val="Знак Знак Знак Знак Знак Знак Знак Знак Знак Знак"/>
    <w:basedOn w:val="a"/>
    <w:rsid w:val="000230C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header"/>
    <w:basedOn w:val="a"/>
    <w:link w:val="a8"/>
    <w:rsid w:val="00023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230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23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атья1"/>
    <w:basedOn w:val="a"/>
    <w:next w:val="a"/>
    <w:rsid w:val="000230C3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styleId="aa">
    <w:name w:val="Emphasis"/>
    <w:qFormat/>
    <w:rsid w:val="000230C3"/>
    <w:rPr>
      <w:i/>
      <w:iCs/>
    </w:rPr>
  </w:style>
  <w:style w:type="paragraph" w:styleId="ab">
    <w:name w:val="Title"/>
    <w:basedOn w:val="a"/>
    <w:next w:val="a"/>
    <w:link w:val="ac"/>
    <w:qFormat/>
    <w:rsid w:val="000230C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0230C3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C27ECE"/>
  </w:style>
  <w:style w:type="paragraph" w:customStyle="1" w:styleId="ad">
    <w:name w:val="Знак Знак Знак Знак Знак Знак Знак Знак Знак Знак"/>
    <w:basedOn w:val="a"/>
    <w:rsid w:val="00C27EC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9"/>
    <w:rsid w:val="00C27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B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1EDF"/>
    <w:rPr>
      <w:rFonts w:ascii="Tahoma" w:hAnsi="Tahoma" w:cs="Tahoma"/>
      <w:sz w:val="16"/>
      <w:szCs w:val="16"/>
    </w:rPr>
  </w:style>
  <w:style w:type="numbering" w:customStyle="1" w:styleId="31">
    <w:name w:val="Нет списка3"/>
    <w:next w:val="a2"/>
    <w:semiHidden/>
    <w:unhideWhenUsed/>
    <w:rsid w:val="00397E99"/>
  </w:style>
  <w:style w:type="paragraph" w:customStyle="1" w:styleId="af0">
    <w:name w:val="Знак Знак Знак Знак Знак Знак Знак Знак Знак Знак"/>
    <w:basedOn w:val="a"/>
    <w:rsid w:val="00397E9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2">
    <w:name w:val="Сетка таблицы2"/>
    <w:basedOn w:val="a1"/>
    <w:next w:val="a9"/>
    <w:rsid w:val="00397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97E99"/>
    <w:pPr>
      <w:ind w:left="720"/>
      <w:contextualSpacing/>
    </w:pPr>
  </w:style>
  <w:style w:type="numbering" w:customStyle="1" w:styleId="41">
    <w:name w:val="Нет списка4"/>
    <w:next w:val="a2"/>
    <w:semiHidden/>
    <w:unhideWhenUsed/>
    <w:rsid w:val="009909AF"/>
  </w:style>
  <w:style w:type="paragraph" w:customStyle="1" w:styleId="af2">
    <w:name w:val="Знак Знак Знак Знак Знак Знак Знак Знак Знак Знак"/>
    <w:basedOn w:val="a"/>
    <w:rsid w:val="009909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2">
    <w:name w:val="Сетка таблицы3"/>
    <w:basedOn w:val="a1"/>
    <w:next w:val="a9"/>
    <w:rsid w:val="00990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8341FF"/>
    <w:pPr>
      <w:spacing w:after="0" w:line="240" w:lineRule="auto"/>
    </w:pPr>
  </w:style>
  <w:style w:type="paragraph" w:customStyle="1" w:styleId="p11">
    <w:name w:val="p11"/>
    <w:basedOn w:val="a"/>
    <w:rsid w:val="00E5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53651"/>
  </w:style>
  <w:style w:type="character" w:customStyle="1" w:styleId="30">
    <w:name w:val="Заголовок 3 Знак"/>
    <w:basedOn w:val="a0"/>
    <w:link w:val="3"/>
    <w:uiPriority w:val="9"/>
    <w:rsid w:val="003D0A3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0A3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0A3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0A3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0A3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D0A3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D0A3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customStyle="1" w:styleId="14">
    <w:name w:val="Абзац списка1"/>
    <w:basedOn w:val="a"/>
    <w:uiPriority w:val="99"/>
    <w:qFormat/>
    <w:rsid w:val="003D0A3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sonormal0">
    <w:name w:val="msonormal"/>
    <w:basedOn w:val="a0"/>
    <w:rsid w:val="003D0A3F"/>
  </w:style>
  <w:style w:type="character" w:styleId="af4">
    <w:name w:val="Strong"/>
    <w:basedOn w:val="a0"/>
    <w:qFormat/>
    <w:rsid w:val="003D0A3F"/>
    <w:rPr>
      <w:b/>
      <w:bCs/>
    </w:rPr>
  </w:style>
  <w:style w:type="paragraph" w:customStyle="1" w:styleId="23">
    <w:name w:val="2Название"/>
    <w:basedOn w:val="a"/>
    <w:link w:val="24"/>
    <w:qFormat/>
    <w:rsid w:val="003D0A3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4">
    <w:name w:val="2Название Знак"/>
    <w:link w:val="23"/>
    <w:rsid w:val="003D0A3F"/>
    <w:rPr>
      <w:rFonts w:ascii="Arial" w:eastAsia="Times New Roman" w:hAnsi="Arial" w:cs="Arial"/>
      <w:b/>
      <w:sz w:val="26"/>
      <w:szCs w:val="28"/>
      <w:lang w:eastAsia="ar-SA"/>
    </w:rPr>
  </w:style>
  <w:style w:type="character" w:styleId="af5">
    <w:name w:val="Hyperlink"/>
    <w:uiPriority w:val="99"/>
    <w:semiHidden/>
    <w:unhideWhenUsed/>
    <w:rsid w:val="003D0A3F"/>
    <w:rPr>
      <w:rFonts w:ascii="Times New Roman" w:hAnsi="Times New Roman" w:cs="Times New Roman" w:hint="default"/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sid w:val="003D0A3F"/>
    <w:rPr>
      <w:color w:val="800080" w:themeColor="followedHyperlink"/>
      <w:u w:val="single"/>
    </w:rPr>
  </w:style>
  <w:style w:type="paragraph" w:styleId="af7">
    <w:name w:val="Normal (Web)"/>
    <w:basedOn w:val="a"/>
    <w:uiPriority w:val="99"/>
    <w:semiHidden/>
    <w:unhideWhenUsed/>
    <w:rsid w:val="003D0A3F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semiHidden/>
    <w:unhideWhenUsed/>
    <w:rsid w:val="003D0A3F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 w:cs="Times New Roman"/>
      <w:lang w:eastAsia="ru-RU"/>
    </w:rPr>
  </w:style>
  <w:style w:type="paragraph" w:styleId="25">
    <w:name w:val="toc 2"/>
    <w:basedOn w:val="a"/>
    <w:next w:val="a"/>
    <w:autoRedefine/>
    <w:uiPriority w:val="39"/>
    <w:semiHidden/>
    <w:unhideWhenUsed/>
    <w:rsid w:val="003D0A3F"/>
    <w:pPr>
      <w:spacing w:after="100" w:line="254" w:lineRule="auto"/>
      <w:ind w:left="220"/>
    </w:pPr>
    <w:rPr>
      <w:rFonts w:ascii="Calibri" w:eastAsia="Arial" w:hAnsi="Calibri" w:cs="Times New Roman"/>
      <w:lang w:eastAsia="ru-RU"/>
    </w:rPr>
  </w:style>
  <w:style w:type="paragraph" w:styleId="af8">
    <w:name w:val="annotation text"/>
    <w:basedOn w:val="a"/>
    <w:link w:val="af9"/>
    <w:uiPriority w:val="99"/>
    <w:semiHidden/>
    <w:unhideWhenUsed/>
    <w:rsid w:val="003D0A3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D0A3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6">
    <w:name w:val="Верхний колонтитул Знак1"/>
    <w:aliases w:val="Знак Знак1"/>
    <w:basedOn w:val="a0"/>
    <w:uiPriority w:val="99"/>
    <w:semiHidden/>
    <w:rsid w:val="003D0A3F"/>
  </w:style>
  <w:style w:type="paragraph" w:styleId="afa">
    <w:name w:val="Subtitle"/>
    <w:basedOn w:val="a"/>
    <w:next w:val="a"/>
    <w:link w:val="afb"/>
    <w:uiPriority w:val="11"/>
    <w:qFormat/>
    <w:rsid w:val="003D0A3F"/>
    <w:pPr>
      <w:keepNext/>
      <w:keepLines/>
      <w:spacing w:after="320"/>
    </w:pPr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3D0A3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3D0A3F"/>
    <w:rPr>
      <w:b/>
      <w:bCs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3D0A3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99"/>
    <w:semiHidden/>
    <w:rsid w:val="003D0A3F"/>
    <w:pPr>
      <w:keepLines/>
      <w:spacing w:after="0" w:line="254" w:lineRule="auto"/>
      <w:ind w:left="432" w:hanging="432"/>
      <w:outlineLvl w:val="9"/>
    </w:pPr>
    <w:rPr>
      <w:rFonts w:ascii="Calibri Light" w:eastAsia="Arial" w:hAnsi="Calibri Light"/>
      <w:b w:val="0"/>
      <w:color w:val="2E74B5"/>
      <w:kern w:val="0"/>
      <w:sz w:val="32"/>
      <w:szCs w:val="32"/>
    </w:rPr>
  </w:style>
  <w:style w:type="paragraph" w:customStyle="1" w:styleId="18">
    <w:name w:val="Без интервала1"/>
    <w:uiPriority w:val="99"/>
    <w:semiHidden/>
    <w:rsid w:val="003D0A3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9">
    <w:name w:val="Текст примечания Знак1"/>
    <w:uiPriority w:val="99"/>
    <w:semiHidden/>
    <w:rsid w:val="003D0A3F"/>
    <w:rPr>
      <w:lang w:eastAsia="en-US"/>
    </w:rPr>
  </w:style>
  <w:style w:type="character" w:customStyle="1" w:styleId="1a">
    <w:name w:val="Тема примечания Знак1"/>
    <w:uiPriority w:val="99"/>
    <w:semiHidden/>
    <w:rsid w:val="003D0A3F"/>
    <w:rPr>
      <w:b/>
      <w:bCs/>
      <w:lang w:eastAsia="en-US"/>
    </w:rPr>
  </w:style>
  <w:style w:type="paragraph" w:customStyle="1" w:styleId="26">
    <w:name w:val="Без интервала2"/>
    <w:uiPriority w:val="99"/>
    <w:rsid w:val="003D0A3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3">
    <w:name w:val="Без интервала3"/>
    <w:uiPriority w:val="99"/>
    <w:rsid w:val="003D0A3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7">
    <w:name w:val="Абзац списка2"/>
    <w:basedOn w:val="a"/>
    <w:uiPriority w:val="99"/>
    <w:rsid w:val="003D0A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0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8">
    <w:name w:val="Основной текст2"/>
    <w:basedOn w:val="a"/>
    <w:uiPriority w:val="99"/>
    <w:semiHidden/>
    <w:rsid w:val="003D0A3F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</w:rPr>
  </w:style>
  <w:style w:type="paragraph" w:customStyle="1" w:styleId="s1">
    <w:name w:val="s_1"/>
    <w:basedOn w:val="a"/>
    <w:rsid w:val="003D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D0A3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3D0A3F"/>
  </w:style>
  <w:style w:type="numbering" w:customStyle="1" w:styleId="110">
    <w:name w:val="Нет списка11"/>
    <w:next w:val="a2"/>
    <w:semiHidden/>
    <w:unhideWhenUsed/>
    <w:rsid w:val="003D0A3F"/>
  </w:style>
  <w:style w:type="numbering" w:customStyle="1" w:styleId="210">
    <w:name w:val="Нет списка21"/>
    <w:next w:val="a2"/>
    <w:semiHidden/>
    <w:unhideWhenUsed/>
    <w:rsid w:val="003D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32AD-9E2E-4085-98EB-A0008008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7923</Words>
  <Characters>45165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7</cp:revision>
  <cp:lastPrinted>2022-01-24T07:46:00Z</cp:lastPrinted>
  <dcterms:created xsi:type="dcterms:W3CDTF">2023-04-21T09:54:00Z</dcterms:created>
  <dcterms:modified xsi:type="dcterms:W3CDTF">2023-10-18T09:25:00Z</dcterms:modified>
</cp:coreProperties>
</file>