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5C" w:rsidRDefault="00015C14" w:rsidP="00F13D50">
      <w:pPr>
        <w:pStyle w:val="a4"/>
        <w:rPr>
          <w:sz w:val="24"/>
          <w:szCs w:val="24"/>
        </w:rPr>
      </w:pPr>
      <w:r>
        <w:rPr>
          <w:rFonts w:ascii="Times New Roman" w:hAnsi="Times New Roman"/>
          <w:sz w:val="24"/>
          <w:szCs w:val="24"/>
        </w:rPr>
        <w:t xml:space="preserve">   </w:t>
      </w:r>
    </w:p>
    <w:p w:rsidR="00EC735C" w:rsidRPr="007A5947" w:rsidRDefault="00EC735C" w:rsidP="00EC735C">
      <w:pPr>
        <w:spacing w:line="360" w:lineRule="auto"/>
        <w:jc w:val="center"/>
        <w:rPr>
          <w:rFonts w:ascii="Times New Roman" w:hAnsi="Times New Roman"/>
          <w:sz w:val="28"/>
          <w:szCs w:val="28"/>
        </w:rPr>
      </w:pPr>
      <w:r>
        <w:rPr>
          <w:rFonts w:ascii="Times New Roman" w:hAnsi="Times New Roman"/>
          <w:sz w:val="28"/>
          <w:szCs w:val="28"/>
        </w:rPr>
        <w:t xml:space="preserve">                                                    </w:t>
      </w:r>
      <w:r w:rsidRPr="007A5947">
        <w:rPr>
          <w:rFonts w:ascii="Times New Roman" w:hAnsi="Times New Roman"/>
          <w:sz w:val="28"/>
          <w:szCs w:val="28"/>
        </w:rPr>
        <w:t>Приложение №1</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к постановлению  администрации         </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Народненского  сельского поселения </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Терновского муниципального района         </w:t>
      </w:r>
    </w:p>
    <w:p w:rsidR="00EC735C" w:rsidRPr="007A5947"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w:t>
      </w:r>
      <w:r w:rsidRPr="007A5947">
        <w:rPr>
          <w:rFonts w:ascii="Times New Roman" w:hAnsi="Times New Roman"/>
          <w:sz w:val="28"/>
          <w:szCs w:val="28"/>
        </w:rPr>
        <w:t xml:space="preserve">Воронежской области от  </w:t>
      </w:r>
      <w:r>
        <w:rPr>
          <w:rFonts w:ascii="Times New Roman" w:hAnsi="Times New Roman"/>
          <w:sz w:val="28"/>
          <w:szCs w:val="28"/>
        </w:rPr>
        <w:t>05 ноября</w:t>
      </w:r>
    </w:p>
    <w:p w:rsidR="00015C14" w:rsidRPr="00EC735C" w:rsidRDefault="00EC735C" w:rsidP="00EC735C">
      <w:pPr>
        <w:spacing w:line="360" w:lineRule="auto"/>
        <w:rPr>
          <w:rFonts w:ascii="Times New Roman" w:hAnsi="Times New Roman"/>
          <w:sz w:val="28"/>
          <w:szCs w:val="28"/>
        </w:rPr>
      </w:pPr>
      <w:r w:rsidRPr="007A5947">
        <w:rPr>
          <w:rFonts w:ascii="Times New Roman" w:hAnsi="Times New Roman"/>
          <w:sz w:val="28"/>
          <w:szCs w:val="28"/>
        </w:rPr>
        <w:t xml:space="preserve">                                          </w:t>
      </w:r>
      <w:r>
        <w:rPr>
          <w:rFonts w:ascii="Times New Roman" w:hAnsi="Times New Roman"/>
          <w:sz w:val="28"/>
          <w:szCs w:val="28"/>
        </w:rPr>
        <w:t xml:space="preserve">             2020 г. №  53</w:t>
      </w:r>
      <w:r w:rsidRPr="007A5947">
        <w:rPr>
          <w:rFonts w:ascii="Times New Roman" w:hAnsi="Times New Roman"/>
          <w:sz w:val="28"/>
          <w:szCs w:val="28"/>
        </w:rPr>
        <w:t xml:space="preserve">  </w:t>
      </w:r>
      <w:r>
        <w:tab/>
      </w:r>
      <w:r>
        <w:tab/>
      </w:r>
      <w:r>
        <w:tab/>
      </w:r>
      <w:r>
        <w:tab/>
      </w:r>
      <w:r>
        <w:tab/>
      </w:r>
      <w:r>
        <w:tab/>
      </w:r>
      <w:r>
        <w:tab/>
      </w:r>
      <w:r>
        <w:tab/>
      </w:r>
    </w:p>
    <w:p w:rsidR="004057F6" w:rsidRPr="00EC735C" w:rsidRDefault="004057F6" w:rsidP="004057F6">
      <w:pPr>
        <w:jc w:val="center"/>
        <w:rPr>
          <w:rFonts w:ascii="Times New Roman" w:hAnsi="Times New Roman"/>
          <w:b/>
        </w:rPr>
      </w:pPr>
      <w:r w:rsidRPr="00EC735C">
        <w:rPr>
          <w:rFonts w:ascii="Times New Roman" w:hAnsi="Times New Roman"/>
          <w:b/>
        </w:rPr>
        <w:t>АДМИНИСТРАТИВНЫЙ РЕГЛАМЕНТ</w:t>
      </w:r>
    </w:p>
    <w:p w:rsidR="004057F6" w:rsidRPr="00EC735C" w:rsidRDefault="004057F6" w:rsidP="004057F6">
      <w:pPr>
        <w:jc w:val="center"/>
        <w:rPr>
          <w:rFonts w:ascii="Times New Roman" w:hAnsi="Times New Roman"/>
          <w:b/>
        </w:rPr>
      </w:pPr>
      <w:r w:rsidRPr="00EC735C">
        <w:rPr>
          <w:rFonts w:ascii="Times New Roman" w:hAnsi="Times New Roman"/>
          <w:b/>
        </w:rPr>
        <w:t xml:space="preserve">АДМИНИСТРАЦИИ </w:t>
      </w:r>
      <w:r w:rsidR="00EC735C">
        <w:rPr>
          <w:rFonts w:ascii="Times New Roman" w:hAnsi="Times New Roman"/>
          <w:b/>
        </w:rPr>
        <w:t>НАРОДНЕНСКОГО</w:t>
      </w:r>
      <w:r w:rsidRPr="00EC735C">
        <w:rPr>
          <w:rFonts w:ascii="Times New Roman" w:hAnsi="Times New Roman"/>
          <w:b/>
        </w:rPr>
        <w:t xml:space="preserve"> СЕЛЬСКОГО ПОСЕЛЕНИЯ ТЕРНОВСКОГО МУНИЦИПАЛЬНОГО РАЙОНА  ВОРОНЕЖСКОЙ ОБЛАСТИ</w:t>
      </w:r>
    </w:p>
    <w:p w:rsidR="004057F6" w:rsidRPr="00EC735C" w:rsidRDefault="004057F6" w:rsidP="004057F6">
      <w:pPr>
        <w:jc w:val="center"/>
        <w:rPr>
          <w:rFonts w:ascii="Times New Roman" w:hAnsi="Times New Roman"/>
          <w:b/>
        </w:rPr>
      </w:pPr>
      <w:r w:rsidRPr="00EC735C">
        <w:rPr>
          <w:rFonts w:ascii="Times New Roman" w:hAnsi="Times New Roman"/>
          <w:b/>
        </w:rPr>
        <w:t>ПО ПРЕДОСТАВЛЕНИЮ МУНИЦИПАЛЬНОЙ УСЛУГИ</w:t>
      </w:r>
    </w:p>
    <w:p w:rsidR="0060578B" w:rsidRPr="00EC735C" w:rsidRDefault="004057F6" w:rsidP="0060578B">
      <w:pPr>
        <w:jc w:val="center"/>
        <w:rPr>
          <w:rFonts w:ascii="Times New Roman" w:hAnsi="Times New Roman"/>
          <w:b/>
        </w:rPr>
      </w:pPr>
      <w:r w:rsidRPr="00EC735C">
        <w:rPr>
          <w:rFonts w:ascii="Times New Roman" w:hAnsi="Times New Roman"/>
          <w:b/>
        </w:rPr>
        <w:t>«</w:t>
      </w:r>
      <w:r w:rsidR="0060578B" w:rsidRPr="00EC735C">
        <w:rPr>
          <w:rFonts w:ascii="Times New Roman" w:hAnsi="Times New Roman"/>
          <w:b/>
        </w:rPr>
        <w:t>РАЗДЕЛ, ОБЪЕДИНЕНИЕ</w:t>
      </w:r>
      <w:r w:rsidRPr="00EC735C">
        <w:rPr>
          <w:rFonts w:ascii="Times New Roman" w:hAnsi="Times New Roman"/>
          <w:b/>
        </w:rPr>
        <w:t xml:space="preserve"> </w:t>
      </w:r>
      <w:r w:rsidR="0060578B" w:rsidRPr="00EC735C">
        <w:rPr>
          <w:rFonts w:ascii="Times New Roman" w:hAnsi="Times New Roman"/>
          <w:b/>
        </w:rPr>
        <w:t xml:space="preserve">ЗЕМЕЛЬНЫХ УЧАСТКОВ, НАХОДЯЩИХСЯ В </w:t>
      </w:r>
      <w:proofErr w:type="gramStart"/>
      <w:r w:rsidR="0060578B" w:rsidRPr="00EC735C">
        <w:rPr>
          <w:rFonts w:ascii="Times New Roman" w:hAnsi="Times New Roman"/>
          <w:b/>
        </w:rPr>
        <w:t>МУНИЦИПАЛЬНОЙ</w:t>
      </w:r>
      <w:proofErr w:type="gramEnd"/>
      <w:r w:rsidRPr="00EC735C">
        <w:rPr>
          <w:rFonts w:ascii="Times New Roman" w:hAnsi="Times New Roman"/>
          <w:b/>
        </w:rPr>
        <w:t xml:space="preserve"> СОБСТВЕННОСТИИ»</w:t>
      </w:r>
    </w:p>
    <w:p w:rsidR="004057F6" w:rsidRPr="0086287C" w:rsidRDefault="004057F6" w:rsidP="0060578B">
      <w:pPr>
        <w:jc w:val="center"/>
        <w:rPr>
          <w:rFonts w:ascii="Times New Roman" w:hAnsi="Times New Roman"/>
          <w:sz w:val="28"/>
          <w:szCs w:val="28"/>
        </w:rPr>
      </w:pPr>
    </w:p>
    <w:p w:rsidR="0060578B" w:rsidRPr="00EC735C" w:rsidRDefault="0060578B" w:rsidP="0060578B">
      <w:pPr>
        <w:rPr>
          <w:rFonts w:ascii="Times New Roman" w:hAnsi="Times New Roman"/>
          <w:b/>
        </w:rPr>
      </w:pPr>
      <w:r w:rsidRPr="00EC735C">
        <w:rPr>
          <w:rFonts w:ascii="Times New Roman" w:hAnsi="Times New Roman"/>
          <w:b/>
        </w:rPr>
        <w:t>1. ОБЩИЕ ПОЛОЖЕНИЯ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1.1. Предмет регулирования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1.1.1. </w:t>
      </w:r>
      <w:proofErr w:type="gramStart"/>
      <w:r w:rsidRPr="0086287C">
        <w:rPr>
          <w:rFonts w:ascii="Times New Roman" w:hAnsi="Times New Roman"/>
          <w:sz w:val="28"/>
          <w:szCs w:val="28"/>
        </w:rPr>
        <w:t xml:space="preserve">Административный регламент администрации </w:t>
      </w:r>
      <w:r w:rsidR="00EC735C">
        <w:rPr>
          <w:rFonts w:ascii="Times New Roman" w:hAnsi="Times New Roman"/>
          <w:sz w:val="28"/>
          <w:szCs w:val="28"/>
        </w:rPr>
        <w:t>Народненского</w:t>
      </w:r>
      <w:r w:rsidR="004057F6">
        <w:rPr>
          <w:rFonts w:ascii="Times New Roman" w:hAnsi="Times New Roman"/>
          <w:sz w:val="28"/>
          <w:szCs w:val="28"/>
        </w:rPr>
        <w:t xml:space="preserve"> </w:t>
      </w:r>
      <w:r w:rsidRPr="0086287C">
        <w:rPr>
          <w:rFonts w:ascii="Times New Roman" w:hAnsi="Times New Roman"/>
          <w:sz w:val="28"/>
          <w:szCs w:val="28"/>
        </w:rPr>
        <w:t>сельского поселения по предо</w:t>
      </w:r>
      <w:r w:rsidR="004057F6">
        <w:rPr>
          <w:rFonts w:ascii="Times New Roman" w:hAnsi="Times New Roman"/>
          <w:sz w:val="28"/>
          <w:szCs w:val="28"/>
        </w:rPr>
        <w:t>ставлению муниципальной услуги «</w:t>
      </w:r>
      <w:r w:rsidRPr="0086287C">
        <w:rPr>
          <w:rFonts w:ascii="Times New Roman" w:hAnsi="Times New Roman"/>
          <w:sz w:val="28"/>
          <w:szCs w:val="28"/>
        </w:rPr>
        <w:t>Раздел, объединение земельных участков, находящихся</w:t>
      </w:r>
      <w:r w:rsidR="004057F6">
        <w:rPr>
          <w:rFonts w:ascii="Times New Roman" w:hAnsi="Times New Roman"/>
          <w:sz w:val="28"/>
          <w:szCs w:val="28"/>
        </w:rPr>
        <w:t xml:space="preserve"> в муниципальной собственности»</w:t>
      </w:r>
      <w:r w:rsidRPr="0086287C">
        <w:rPr>
          <w:rFonts w:ascii="Times New Roman" w:hAnsi="Times New Roman"/>
          <w:sz w:val="28"/>
          <w:szCs w:val="28"/>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с заявителями, многофункциональными центрами предоставления государственных и муниципальных услуг (далее – МФЦ) при предоставлении муниципальной услуги.</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1.1.2. </w:t>
      </w:r>
      <w:proofErr w:type="gramStart"/>
      <w:r w:rsidRPr="0086287C">
        <w:rPr>
          <w:rFonts w:ascii="Times New Roman"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EC735C">
        <w:rPr>
          <w:rFonts w:ascii="Times New Roman" w:hAnsi="Times New Roman"/>
          <w:sz w:val="28"/>
          <w:szCs w:val="28"/>
        </w:rPr>
        <w:t>Народненского</w:t>
      </w:r>
      <w:r w:rsidR="004057F6">
        <w:rPr>
          <w:rFonts w:ascii="Times New Roman" w:hAnsi="Times New Roman"/>
          <w:sz w:val="28"/>
          <w:szCs w:val="28"/>
        </w:rPr>
        <w:t xml:space="preserve"> </w:t>
      </w:r>
      <w:r w:rsidRPr="0086287C">
        <w:rPr>
          <w:rFonts w:ascii="Times New Roman" w:hAnsi="Times New Roman"/>
          <w:sz w:val="28"/>
          <w:szCs w:val="28"/>
        </w:rPr>
        <w:t xml:space="preserve">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администрации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расположенных на территории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1.2. Описание заявителей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 Требования к порядку информирования о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 xml:space="preserve">1.3.1. Орган, предоставляющий муниципальную услугу - администрация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 предоставлением муниципальной услуги заявитель может также обратиться в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86287C">
        <w:rPr>
          <w:rFonts w:ascii="Times New Roman" w:hAnsi="Times New Roman"/>
          <w:sz w:val="28"/>
          <w:szCs w:val="28"/>
        </w:rPr>
        <w:t>интернет-адресах</w:t>
      </w:r>
      <w:proofErr w:type="gramEnd"/>
      <w:r w:rsidRPr="0086287C">
        <w:rPr>
          <w:rFonts w:ascii="Times New Roman" w:hAnsi="Times New Roman"/>
          <w:sz w:val="28"/>
          <w:szCs w:val="28"/>
        </w:rPr>
        <w:t xml:space="preserve">, адресах электронной почты администрации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МФЦ приводятся в приложении </w:t>
      </w:r>
      <w:r w:rsidR="004057F6">
        <w:rPr>
          <w:rFonts w:ascii="Times New Roman" w:hAnsi="Times New Roman"/>
          <w:sz w:val="28"/>
          <w:szCs w:val="28"/>
        </w:rPr>
        <w:t>№</w:t>
      </w:r>
      <w:r w:rsidRPr="0086287C">
        <w:rPr>
          <w:rFonts w:ascii="Times New Roman" w:hAnsi="Times New Roman"/>
          <w:sz w:val="28"/>
          <w:szCs w:val="28"/>
        </w:rPr>
        <w:t>1 к настоящему Административному регламенту и размещаются:</w:t>
      </w:r>
    </w:p>
    <w:p w:rsidR="004057F6" w:rsidRPr="00835680" w:rsidRDefault="004057F6" w:rsidP="004057F6">
      <w:pPr>
        <w:autoSpaceDE w:val="0"/>
        <w:autoSpaceDN w:val="0"/>
        <w:adjustRightInd w:val="0"/>
        <w:ind w:firstLine="0"/>
        <w:rPr>
          <w:rFonts w:ascii="Times New Roman" w:hAnsi="Times New Roman"/>
          <w:sz w:val="28"/>
          <w:szCs w:val="28"/>
        </w:rPr>
      </w:pPr>
      <w:r w:rsidRPr="00835680">
        <w:rPr>
          <w:rFonts w:ascii="Times New Roman" w:hAnsi="Times New Roman"/>
          <w:sz w:val="28"/>
          <w:szCs w:val="28"/>
        </w:rPr>
        <w:t xml:space="preserve">- на официальном сайте администрации в сети Интернет </w:t>
      </w:r>
      <w:r w:rsidRPr="00EC735C">
        <w:rPr>
          <w:rFonts w:ascii="Times New Roman" w:hAnsi="Times New Roman"/>
          <w:sz w:val="28"/>
          <w:szCs w:val="28"/>
        </w:rPr>
        <w:t>(</w:t>
      </w:r>
      <w:proofErr w:type="spellStart"/>
      <w:r w:rsidR="00EC735C" w:rsidRPr="00EC735C">
        <w:rPr>
          <w:rFonts w:ascii="Times New Roman" w:hAnsi="Times New Roman"/>
          <w:sz w:val="28"/>
          <w:szCs w:val="28"/>
          <w:lang w:val="en-US"/>
        </w:rPr>
        <w:t>narodnenskoe</w:t>
      </w:r>
      <w:proofErr w:type="spellEnd"/>
      <w:r w:rsidRPr="00EC735C">
        <w:rPr>
          <w:rFonts w:ascii="Times New Roman" w:hAnsi="Times New Roman"/>
          <w:sz w:val="28"/>
          <w:szCs w:val="28"/>
        </w:rPr>
        <w:t>.</w:t>
      </w:r>
      <w:r w:rsidRPr="00EC735C">
        <w:rPr>
          <w:rFonts w:ascii="Times New Roman" w:hAnsi="Times New Roman"/>
          <w:sz w:val="28"/>
          <w:szCs w:val="28"/>
          <w:lang w:val="en-US"/>
        </w:rPr>
        <w:t>e</w:t>
      </w:r>
      <w:r w:rsidRPr="00EC735C">
        <w:rPr>
          <w:rFonts w:ascii="Times New Roman" w:hAnsi="Times New Roman"/>
          <w:sz w:val="28"/>
          <w:szCs w:val="28"/>
        </w:rPr>
        <w:t>-</w:t>
      </w:r>
      <w:proofErr w:type="spellStart"/>
      <w:r w:rsidRPr="00EC735C">
        <w:rPr>
          <w:rFonts w:ascii="Times New Roman" w:hAnsi="Times New Roman"/>
          <w:sz w:val="28"/>
          <w:szCs w:val="28"/>
          <w:lang w:val="en-US"/>
        </w:rPr>
        <w:t>gov</w:t>
      </w:r>
      <w:proofErr w:type="spellEnd"/>
      <w:r w:rsidRPr="00EC735C">
        <w:rPr>
          <w:rFonts w:ascii="Times New Roman" w:hAnsi="Times New Roman"/>
          <w:sz w:val="28"/>
          <w:szCs w:val="28"/>
        </w:rPr>
        <w:t>36.</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на Едином портале государственных и муниципальных услуг (функций) в сети Интернет (www.gosuslugi.ru);</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на официальном сайте МФЦ (mfc.vrn.ru);</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на информационном стенде в местной администрации;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на информационных стендах в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непосредственно в местной администрации, МФЦ;</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с использованием средств телефонной связи, средств сети Интернет.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На информационных стендах в местах предоставления муниципальной услуги, а также на официальных сайтах местной администрации, МФЦ, на Едином портале государственных и муниципальных услуг (функций) размещается также следующая информация:</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текст настоящего Административного регламента;</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тексты (выдержки) из нормативных правовых актов, регулирующих предоставление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формы, образцы заявлений,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о порядке предоставления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lastRenderedPageBreak/>
        <w:t>- о ходе предоставления муниципальной услуги;</w:t>
      </w:r>
    </w:p>
    <w:p w:rsidR="0060578B" w:rsidRPr="0086287C" w:rsidRDefault="0060578B" w:rsidP="004057F6">
      <w:pPr>
        <w:ind w:firstLine="0"/>
        <w:rPr>
          <w:rFonts w:ascii="Times New Roman" w:hAnsi="Times New Roman"/>
          <w:sz w:val="28"/>
          <w:szCs w:val="28"/>
        </w:rPr>
      </w:pPr>
      <w:r w:rsidRPr="0086287C">
        <w:rPr>
          <w:rFonts w:ascii="Times New Roman" w:hAnsi="Times New Roman"/>
          <w:sz w:val="28"/>
          <w:szCs w:val="28"/>
        </w:rPr>
        <w:t>- об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4057F6" w:rsidRDefault="004057F6" w:rsidP="0060578B">
      <w:pPr>
        <w:rPr>
          <w:rFonts w:ascii="Times New Roman" w:hAnsi="Times New Roman"/>
          <w:sz w:val="28"/>
          <w:szCs w:val="28"/>
        </w:rPr>
      </w:pPr>
    </w:p>
    <w:p w:rsidR="0060578B" w:rsidRPr="00EC735C" w:rsidRDefault="0060578B" w:rsidP="0060578B">
      <w:pPr>
        <w:rPr>
          <w:rFonts w:ascii="Times New Roman" w:hAnsi="Times New Roman"/>
          <w:b/>
        </w:rPr>
      </w:pPr>
      <w:r w:rsidRPr="00EC735C">
        <w:rPr>
          <w:rFonts w:ascii="Times New Roman" w:hAnsi="Times New Roman"/>
          <w:b/>
        </w:rPr>
        <w:t>2. СТАНДАРТ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 Наименование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В рамках действия настоящего Административного регламента осуществляется предоставление муниципальной услуги </w:t>
      </w:r>
      <w:r w:rsidR="004057F6">
        <w:rPr>
          <w:rFonts w:ascii="Times New Roman" w:hAnsi="Times New Roman"/>
          <w:sz w:val="28"/>
          <w:szCs w:val="28"/>
        </w:rPr>
        <w:t>«</w:t>
      </w:r>
      <w:r w:rsidRPr="0086287C">
        <w:rPr>
          <w:rFonts w:ascii="Times New Roman" w:hAnsi="Times New Roman"/>
          <w:sz w:val="28"/>
          <w:szCs w:val="28"/>
        </w:rPr>
        <w:t>Раздел, объединение земельных участков, находящихся в муниципальной собственности</w:t>
      </w:r>
      <w:r w:rsidR="004057F6">
        <w:rPr>
          <w:rFonts w:ascii="Times New Roman" w:hAnsi="Times New Roman"/>
          <w:sz w:val="28"/>
          <w:szCs w:val="28"/>
        </w:rPr>
        <w:t>»</w:t>
      </w:r>
      <w:r w:rsidRPr="0086287C">
        <w:rPr>
          <w:rFonts w:ascii="Times New Roman" w:hAnsi="Times New Roman"/>
          <w:sz w:val="28"/>
          <w:szCs w:val="28"/>
        </w:rPr>
        <w:t>.</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2.2. Наименование органа, предоставляющего</w:t>
      </w:r>
      <w:r w:rsidR="0024151C" w:rsidRPr="0086287C">
        <w:rPr>
          <w:rFonts w:ascii="Times New Roman" w:hAnsi="Times New Roman"/>
          <w:sz w:val="28"/>
          <w:szCs w:val="28"/>
        </w:rPr>
        <w:t xml:space="preserve"> </w:t>
      </w:r>
      <w:r w:rsidRPr="0086287C">
        <w:rPr>
          <w:rFonts w:ascii="Times New Roman" w:hAnsi="Times New Roman"/>
          <w:sz w:val="28"/>
          <w:szCs w:val="28"/>
        </w:rPr>
        <w:t>муниципальную услугу</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2.2.1. Орган, предоставляющий муниципальную услугу - администрация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 предоставлением муниципальной услуги заявитель может также обратиться в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2.2.2. </w:t>
      </w:r>
      <w:proofErr w:type="gramStart"/>
      <w:r w:rsidRPr="0086287C">
        <w:rPr>
          <w:rFonts w:ascii="Times New Roman" w:hAnsi="Times New Roman"/>
          <w:sz w:val="28"/>
          <w:szCs w:val="28"/>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w:t>
      </w:r>
      <w:r w:rsidR="00F550A1">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w:t>
      </w:r>
      <w:proofErr w:type="gramEnd"/>
      <w:r w:rsidRPr="0086287C">
        <w:rPr>
          <w:rFonts w:ascii="Times New Roman" w:hAnsi="Times New Roman"/>
          <w:sz w:val="28"/>
          <w:szCs w:val="28"/>
        </w:rPr>
        <w:t xml:space="preserve"> службы государственной регистрации, кадастра и картографии</w:t>
      </w:r>
      <w:r w:rsidR="00F550A1">
        <w:rPr>
          <w:rFonts w:ascii="Times New Roman" w:hAnsi="Times New Roman"/>
          <w:sz w:val="28"/>
          <w:szCs w:val="28"/>
        </w:rPr>
        <w:t>»</w:t>
      </w:r>
      <w:r w:rsidRPr="0086287C">
        <w:rPr>
          <w:rFonts w:ascii="Times New Roman" w:hAnsi="Times New Roman"/>
          <w:sz w:val="28"/>
          <w:szCs w:val="28"/>
        </w:rPr>
        <w:t xml:space="preserve"> по Воронежской области.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2.2.3. Услуги, которые являются необходимыми и обязательными для предоставления муниципальной услуги, отсутствуют.</w:t>
      </w:r>
    </w:p>
    <w:p w:rsidR="00F550A1"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 xml:space="preserve">2.2.4. </w:t>
      </w:r>
      <w:r w:rsidR="00F550A1" w:rsidRPr="005A2399">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2.3. Результат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Результатом предоставления муниципальной услуги является направление (выдача) постановления местной администрации:</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об образовании земельного участка или земельных участков, находящихся в муниципальной собственности и (или) земельных участков, при разделе, объединении;</w:t>
      </w:r>
    </w:p>
    <w:p w:rsidR="0060578B" w:rsidRPr="0086287C" w:rsidRDefault="0060578B" w:rsidP="00F550A1">
      <w:pPr>
        <w:ind w:firstLine="0"/>
        <w:rPr>
          <w:rFonts w:ascii="Times New Roman" w:hAnsi="Times New Roman"/>
          <w:sz w:val="28"/>
          <w:szCs w:val="28"/>
        </w:rPr>
      </w:pPr>
      <w:r w:rsidRPr="0086287C">
        <w:rPr>
          <w:rFonts w:ascii="Times New Roman" w:hAnsi="Times New Roman"/>
          <w:sz w:val="28"/>
          <w:szCs w:val="28"/>
        </w:rPr>
        <w:t>- уведомление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2.4. Срок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w:t>
      </w:r>
      <w:r w:rsidR="00F550A1">
        <w:rPr>
          <w:rFonts w:ascii="Times New Roman" w:hAnsi="Times New Roman"/>
          <w:sz w:val="28"/>
          <w:szCs w:val="28"/>
        </w:rPr>
        <w:t xml:space="preserve">. </w:t>
      </w:r>
      <w:r w:rsidRPr="0086287C">
        <w:rPr>
          <w:rFonts w:ascii="Times New Roman" w:hAnsi="Times New Roman"/>
          <w:sz w:val="28"/>
          <w:szCs w:val="28"/>
        </w:rPr>
        <w:t xml:space="preserve"> настоящего Административного регламента, в рамках межведомственного взаимодействия - 7 календарных дней.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Срок исправления технических ошибок, допущенных при оформлении документов, не должен превышать </w:t>
      </w:r>
      <w:r w:rsidR="00F550A1">
        <w:rPr>
          <w:rFonts w:ascii="Times New Roman" w:hAnsi="Times New Roman"/>
          <w:sz w:val="28"/>
          <w:szCs w:val="28"/>
        </w:rPr>
        <w:t>3</w:t>
      </w:r>
      <w:r w:rsidRPr="0086287C">
        <w:rPr>
          <w:rFonts w:ascii="Times New Roman" w:hAnsi="Times New Roman"/>
          <w:sz w:val="28"/>
          <w:szCs w:val="28"/>
        </w:rPr>
        <w:t xml:space="preserve"> рабочих дней с момента обнаружения </w:t>
      </w:r>
      <w:r w:rsidRPr="0086287C">
        <w:rPr>
          <w:rFonts w:ascii="Times New Roman" w:hAnsi="Times New Roman"/>
          <w:sz w:val="28"/>
          <w:szCs w:val="28"/>
        </w:rPr>
        <w:lastRenderedPageBreak/>
        <w:t>ошибки или получения от любого заинтересованного лица в письменной форме заявления об ошибке в записях.</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2.5. Правовые основания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Предоставление муниципальной ус</w:t>
      </w:r>
      <w:r w:rsidR="000A32BA">
        <w:rPr>
          <w:rFonts w:ascii="Times New Roman" w:hAnsi="Times New Roman"/>
          <w:sz w:val="28"/>
          <w:szCs w:val="28"/>
        </w:rPr>
        <w:t>луги «</w:t>
      </w:r>
      <w:r w:rsidRPr="0086287C">
        <w:rPr>
          <w:rFonts w:ascii="Times New Roman" w:hAnsi="Times New Roman"/>
          <w:sz w:val="28"/>
          <w:szCs w:val="28"/>
        </w:rPr>
        <w:t>Раздел, объединение земельных участков, находящихс</w:t>
      </w:r>
      <w:r w:rsidR="000A32BA">
        <w:rPr>
          <w:rFonts w:ascii="Times New Roman" w:hAnsi="Times New Roman"/>
          <w:sz w:val="28"/>
          <w:szCs w:val="28"/>
        </w:rPr>
        <w:t>я в муниципальной собственности»</w:t>
      </w:r>
      <w:r w:rsidRPr="0086287C">
        <w:rPr>
          <w:rFonts w:ascii="Times New Roman" w:hAnsi="Times New Roman"/>
          <w:sz w:val="28"/>
          <w:szCs w:val="28"/>
        </w:rPr>
        <w:t xml:space="preserve"> осуществляется в соответствии с:</w:t>
      </w:r>
    </w:p>
    <w:p w:rsidR="0060578B" w:rsidRPr="0086287C" w:rsidRDefault="000A32BA" w:rsidP="000A32BA">
      <w:pPr>
        <w:ind w:firstLine="0"/>
        <w:rPr>
          <w:rFonts w:ascii="Times New Roman" w:hAnsi="Times New Roman"/>
          <w:sz w:val="28"/>
          <w:szCs w:val="28"/>
        </w:rPr>
      </w:pPr>
      <w:r w:rsidRPr="001F03A8">
        <w:rPr>
          <w:rFonts w:ascii="Times New Roman" w:hAnsi="Times New Roman"/>
          <w:sz w:val="28"/>
          <w:szCs w:val="28"/>
        </w:rPr>
        <w:t xml:space="preserve">- </w:t>
      </w:r>
      <w:r w:rsidR="0060578B" w:rsidRPr="001F03A8">
        <w:rPr>
          <w:rFonts w:ascii="Times New Roman" w:hAnsi="Times New Roman"/>
          <w:sz w:val="28"/>
          <w:szCs w:val="28"/>
        </w:rPr>
        <w:t>Конституцией Российской Федерации, принятой на всенародном голосовании 12.12.1993</w:t>
      </w:r>
      <w:r>
        <w:rPr>
          <w:rFonts w:ascii="Times New Roman" w:hAnsi="Times New Roman"/>
          <w:sz w:val="28"/>
          <w:szCs w:val="28"/>
        </w:rPr>
        <w:t xml:space="preserve"> («Собрание законодательства РФ»</w:t>
      </w:r>
      <w:r w:rsidR="0060578B" w:rsidRPr="0086287C">
        <w:rPr>
          <w:rFonts w:ascii="Times New Roman" w:hAnsi="Times New Roman"/>
          <w:sz w:val="28"/>
          <w:szCs w:val="28"/>
        </w:rPr>
        <w:t xml:space="preserve">, 26.01.2009, </w:t>
      </w:r>
      <w:r>
        <w:rPr>
          <w:rFonts w:ascii="Times New Roman" w:hAnsi="Times New Roman"/>
          <w:sz w:val="28"/>
          <w:szCs w:val="28"/>
        </w:rPr>
        <w:t>№</w:t>
      </w:r>
      <w:r w:rsidR="0060578B" w:rsidRPr="0086287C">
        <w:rPr>
          <w:rFonts w:ascii="Times New Roman" w:hAnsi="Times New Roman"/>
          <w:sz w:val="28"/>
          <w:szCs w:val="28"/>
        </w:rPr>
        <w:t>4, ст</w:t>
      </w:r>
      <w:r>
        <w:rPr>
          <w:rFonts w:ascii="Times New Roman" w:hAnsi="Times New Roman"/>
          <w:sz w:val="28"/>
          <w:szCs w:val="28"/>
        </w:rPr>
        <w:t>. 445; «Российская газета», 25.12.1993, № 237; «Парламентская газета»</w:t>
      </w:r>
      <w:r w:rsidR="0060578B" w:rsidRPr="0086287C">
        <w:rPr>
          <w:rFonts w:ascii="Times New Roman" w:hAnsi="Times New Roman"/>
          <w:sz w:val="28"/>
          <w:szCs w:val="28"/>
        </w:rPr>
        <w:t xml:space="preserve">, 26-29.01.2099, </w:t>
      </w:r>
      <w:r>
        <w:rPr>
          <w:rFonts w:ascii="Times New Roman" w:hAnsi="Times New Roman"/>
          <w:sz w:val="28"/>
          <w:szCs w:val="28"/>
        </w:rPr>
        <w:t>№</w:t>
      </w:r>
      <w:r w:rsidR="0060578B" w:rsidRPr="0086287C">
        <w:rPr>
          <w:rFonts w:ascii="Times New Roman" w:hAnsi="Times New Roman"/>
          <w:sz w:val="28"/>
          <w:szCs w:val="28"/>
        </w:rPr>
        <w:t>4);</w:t>
      </w:r>
    </w:p>
    <w:p w:rsidR="0060578B" w:rsidRPr="0086287C" w:rsidRDefault="000A32BA" w:rsidP="000A32BA">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Градостроительным кодексом Российской Федерации от 29.12.2004 </w:t>
      </w:r>
      <w:r w:rsidR="008707D1">
        <w:rPr>
          <w:rFonts w:ascii="Times New Roman" w:hAnsi="Times New Roman"/>
          <w:sz w:val="28"/>
          <w:szCs w:val="28"/>
        </w:rPr>
        <w:t>№190-ФЗ («</w:t>
      </w:r>
      <w:r w:rsidR="0060578B" w:rsidRPr="0086287C">
        <w:rPr>
          <w:rFonts w:ascii="Times New Roman" w:hAnsi="Times New Roman"/>
          <w:sz w:val="28"/>
          <w:szCs w:val="28"/>
        </w:rPr>
        <w:t>Российская газета</w:t>
      </w:r>
      <w:r w:rsidR="008707D1">
        <w:rPr>
          <w:rFonts w:ascii="Times New Roman" w:hAnsi="Times New Roman"/>
          <w:sz w:val="28"/>
          <w:szCs w:val="28"/>
        </w:rPr>
        <w:t>»</w:t>
      </w:r>
      <w:r w:rsidR="0060578B" w:rsidRPr="0086287C">
        <w:rPr>
          <w:rFonts w:ascii="Times New Roman" w:hAnsi="Times New Roman"/>
          <w:sz w:val="28"/>
          <w:szCs w:val="28"/>
        </w:rPr>
        <w:t xml:space="preserve">, 30.12.2004, </w:t>
      </w:r>
      <w:r w:rsidR="008707D1">
        <w:rPr>
          <w:rFonts w:ascii="Times New Roman" w:hAnsi="Times New Roman"/>
          <w:sz w:val="28"/>
          <w:szCs w:val="28"/>
        </w:rPr>
        <w:t>№ 290; «Собрание законодательства РФ»</w:t>
      </w:r>
      <w:r w:rsidR="0060578B" w:rsidRPr="0086287C">
        <w:rPr>
          <w:rFonts w:ascii="Times New Roman" w:hAnsi="Times New Roman"/>
          <w:sz w:val="28"/>
          <w:szCs w:val="28"/>
        </w:rPr>
        <w:t xml:space="preserve">, 03.01.2005, </w:t>
      </w:r>
      <w:r w:rsidR="008707D1">
        <w:rPr>
          <w:rFonts w:ascii="Times New Roman" w:hAnsi="Times New Roman"/>
          <w:sz w:val="28"/>
          <w:szCs w:val="28"/>
        </w:rPr>
        <w:t>№</w:t>
      </w:r>
      <w:r w:rsidR="0060578B" w:rsidRPr="0086287C">
        <w:rPr>
          <w:rFonts w:ascii="Times New Roman" w:hAnsi="Times New Roman"/>
          <w:sz w:val="28"/>
          <w:szCs w:val="28"/>
        </w:rPr>
        <w:t xml:space="preserve"> 1 (час</w:t>
      </w:r>
      <w:r w:rsidR="008707D1">
        <w:rPr>
          <w:rFonts w:ascii="Times New Roman" w:hAnsi="Times New Roman"/>
          <w:sz w:val="28"/>
          <w:szCs w:val="28"/>
        </w:rPr>
        <w:t>ть 1), ст. 16; «</w:t>
      </w:r>
      <w:r w:rsidR="0060578B" w:rsidRPr="0086287C">
        <w:rPr>
          <w:rFonts w:ascii="Times New Roman" w:hAnsi="Times New Roman"/>
          <w:sz w:val="28"/>
          <w:szCs w:val="28"/>
        </w:rPr>
        <w:t>Парламентская газета</w:t>
      </w:r>
      <w:r w:rsidR="008707D1">
        <w:rPr>
          <w:rFonts w:ascii="Times New Roman" w:hAnsi="Times New Roman"/>
          <w:sz w:val="28"/>
          <w:szCs w:val="28"/>
        </w:rPr>
        <w:t>»</w:t>
      </w:r>
      <w:r w:rsidR="0060578B" w:rsidRPr="0086287C">
        <w:rPr>
          <w:rFonts w:ascii="Times New Roman" w:hAnsi="Times New Roman"/>
          <w:sz w:val="28"/>
          <w:szCs w:val="28"/>
        </w:rPr>
        <w:t xml:space="preserve">, 14.01.2005, </w:t>
      </w:r>
      <w:r w:rsidR="008707D1">
        <w:rPr>
          <w:rFonts w:ascii="Times New Roman" w:hAnsi="Times New Roman"/>
          <w:sz w:val="28"/>
          <w:szCs w:val="28"/>
        </w:rPr>
        <w:t>№</w:t>
      </w:r>
      <w:r w:rsidR="0060578B" w:rsidRPr="0086287C">
        <w:rPr>
          <w:rFonts w:ascii="Times New Roman" w:hAnsi="Times New Roman"/>
          <w:sz w:val="28"/>
          <w:szCs w:val="28"/>
        </w:rPr>
        <w:t xml:space="preserve"> 5-6);</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Гражданским кодексом Российской Федерации (часть 1) от 30.11.1994 </w:t>
      </w:r>
      <w:r>
        <w:rPr>
          <w:rFonts w:ascii="Times New Roman" w:hAnsi="Times New Roman"/>
          <w:sz w:val="28"/>
          <w:szCs w:val="28"/>
        </w:rPr>
        <w:t>№51-ФЗ («</w:t>
      </w:r>
      <w:r w:rsidR="0060578B" w:rsidRPr="0086287C">
        <w:rPr>
          <w:rFonts w:ascii="Times New Roman" w:hAnsi="Times New Roman"/>
          <w:sz w:val="28"/>
          <w:szCs w:val="28"/>
        </w:rPr>
        <w:t>Собрание законодательства РФ</w:t>
      </w:r>
      <w:r>
        <w:rPr>
          <w:rFonts w:ascii="Times New Roman" w:hAnsi="Times New Roman"/>
          <w:sz w:val="28"/>
          <w:szCs w:val="28"/>
        </w:rPr>
        <w:t>» 05.12.1994, №32, ст. 3301; «</w:t>
      </w:r>
      <w:r w:rsidR="0060578B" w:rsidRPr="0086287C">
        <w:rPr>
          <w:rFonts w:ascii="Times New Roman" w:hAnsi="Times New Roman"/>
          <w:sz w:val="28"/>
          <w:szCs w:val="28"/>
        </w:rPr>
        <w:t>Российская газета</w:t>
      </w:r>
      <w:r>
        <w:rPr>
          <w:rFonts w:ascii="Times New Roman" w:hAnsi="Times New Roman"/>
          <w:sz w:val="28"/>
          <w:szCs w:val="28"/>
        </w:rPr>
        <w:t>»</w:t>
      </w:r>
      <w:r w:rsidR="0060578B" w:rsidRPr="0086287C">
        <w:rPr>
          <w:rFonts w:ascii="Times New Roman" w:hAnsi="Times New Roman"/>
          <w:sz w:val="28"/>
          <w:szCs w:val="28"/>
        </w:rPr>
        <w:t xml:space="preserve">, 08.12.1994, </w:t>
      </w:r>
      <w:r>
        <w:rPr>
          <w:rFonts w:ascii="Times New Roman" w:hAnsi="Times New Roman"/>
          <w:sz w:val="28"/>
          <w:szCs w:val="28"/>
        </w:rPr>
        <w:t>№</w:t>
      </w:r>
      <w:r w:rsidR="0060578B" w:rsidRPr="0086287C">
        <w:rPr>
          <w:rFonts w:ascii="Times New Roman" w:hAnsi="Times New Roman"/>
          <w:sz w:val="28"/>
          <w:szCs w:val="28"/>
        </w:rPr>
        <w:t xml:space="preserve"> 238-239);</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Земельным кодексом Российской Федерации от 25.10.2001 </w:t>
      </w:r>
      <w:r>
        <w:rPr>
          <w:rFonts w:ascii="Times New Roman" w:hAnsi="Times New Roman"/>
          <w:sz w:val="28"/>
          <w:szCs w:val="28"/>
        </w:rPr>
        <w:t>№136-ФЗ («</w:t>
      </w:r>
      <w:r w:rsidR="0060578B" w:rsidRPr="0086287C">
        <w:rPr>
          <w:rFonts w:ascii="Times New Roman" w:hAnsi="Times New Roman"/>
          <w:sz w:val="28"/>
          <w:szCs w:val="28"/>
        </w:rPr>
        <w:t>Собрание законодатель</w:t>
      </w:r>
      <w:r>
        <w:rPr>
          <w:rFonts w:ascii="Times New Roman" w:hAnsi="Times New Roman"/>
          <w:sz w:val="28"/>
          <w:szCs w:val="28"/>
        </w:rPr>
        <w:t>ства РФ»</w:t>
      </w:r>
      <w:r w:rsidR="0060578B" w:rsidRPr="0086287C">
        <w:rPr>
          <w:rFonts w:ascii="Times New Roman" w:hAnsi="Times New Roman"/>
          <w:sz w:val="28"/>
          <w:szCs w:val="28"/>
        </w:rPr>
        <w:t xml:space="preserve">, 29.10.2001, N 44, ст. 4147; "Парламентская газета", 30.10.2001, </w:t>
      </w:r>
      <w:r>
        <w:rPr>
          <w:rFonts w:ascii="Times New Roman" w:hAnsi="Times New Roman"/>
          <w:sz w:val="28"/>
          <w:szCs w:val="28"/>
        </w:rPr>
        <w:t>№204-205; «</w:t>
      </w:r>
      <w:r w:rsidR="0060578B" w:rsidRPr="0086287C">
        <w:rPr>
          <w:rFonts w:ascii="Times New Roman" w:hAnsi="Times New Roman"/>
          <w:sz w:val="28"/>
          <w:szCs w:val="28"/>
        </w:rPr>
        <w:t>Российская газета</w:t>
      </w:r>
      <w:r>
        <w:rPr>
          <w:rFonts w:ascii="Times New Roman" w:hAnsi="Times New Roman"/>
          <w:sz w:val="28"/>
          <w:szCs w:val="28"/>
        </w:rPr>
        <w:t>»</w:t>
      </w:r>
      <w:r w:rsidR="0060578B" w:rsidRPr="0086287C">
        <w:rPr>
          <w:rFonts w:ascii="Times New Roman" w:hAnsi="Times New Roman"/>
          <w:sz w:val="28"/>
          <w:szCs w:val="28"/>
        </w:rPr>
        <w:t xml:space="preserve">, 30.10.2001, </w:t>
      </w:r>
      <w:r>
        <w:rPr>
          <w:rFonts w:ascii="Times New Roman" w:hAnsi="Times New Roman"/>
          <w:sz w:val="28"/>
          <w:szCs w:val="28"/>
        </w:rPr>
        <w:t>№</w:t>
      </w:r>
      <w:r w:rsidR="0060578B" w:rsidRPr="0086287C">
        <w:rPr>
          <w:rFonts w:ascii="Times New Roman" w:hAnsi="Times New Roman"/>
          <w:sz w:val="28"/>
          <w:szCs w:val="28"/>
        </w:rPr>
        <w:t xml:space="preserve"> 211-212);</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Федеральным законом от 25.10.2001 </w:t>
      </w:r>
      <w:r>
        <w:rPr>
          <w:rFonts w:ascii="Times New Roman" w:hAnsi="Times New Roman"/>
          <w:sz w:val="28"/>
          <w:szCs w:val="28"/>
        </w:rPr>
        <w:t>№</w:t>
      </w:r>
      <w:r w:rsidR="0060578B" w:rsidRPr="0086287C">
        <w:rPr>
          <w:rFonts w:ascii="Times New Roman" w:hAnsi="Times New Roman"/>
          <w:sz w:val="28"/>
          <w:szCs w:val="28"/>
        </w:rPr>
        <w:t>137-ФЗ</w:t>
      </w:r>
      <w:r>
        <w:rPr>
          <w:rFonts w:ascii="Times New Roman" w:hAnsi="Times New Roman"/>
          <w:sz w:val="28"/>
          <w:szCs w:val="28"/>
        </w:rPr>
        <w:t xml:space="preserve"> «</w:t>
      </w:r>
      <w:r w:rsidR="0060578B" w:rsidRPr="0086287C">
        <w:rPr>
          <w:rFonts w:ascii="Times New Roman" w:hAnsi="Times New Roman"/>
          <w:sz w:val="28"/>
          <w:szCs w:val="28"/>
        </w:rPr>
        <w:t>О введении в действие Земельного кодекса Российской Федерации</w:t>
      </w:r>
      <w:r>
        <w:rPr>
          <w:rFonts w:ascii="Times New Roman" w:hAnsi="Times New Roman"/>
          <w:sz w:val="28"/>
          <w:szCs w:val="28"/>
        </w:rPr>
        <w:t xml:space="preserve">» </w:t>
      </w:r>
      <w:r w:rsidR="0060578B" w:rsidRPr="0086287C">
        <w:rPr>
          <w:rFonts w:ascii="Times New Roman" w:hAnsi="Times New Roman"/>
          <w:sz w:val="28"/>
          <w:szCs w:val="28"/>
        </w:rPr>
        <w:t>(</w:t>
      </w:r>
      <w:r>
        <w:rPr>
          <w:rFonts w:ascii="Times New Roman" w:hAnsi="Times New Roman"/>
          <w:sz w:val="28"/>
          <w:szCs w:val="28"/>
        </w:rPr>
        <w:t>«</w:t>
      </w:r>
      <w:r w:rsidR="0060578B" w:rsidRPr="0086287C">
        <w:rPr>
          <w:rFonts w:ascii="Times New Roman" w:hAnsi="Times New Roman"/>
          <w:sz w:val="28"/>
          <w:szCs w:val="28"/>
        </w:rPr>
        <w:t>Собрание законодательства РФ</w:t>
      </w:r>
      <w:r>
        <w:rPr>
          <w:rFonts w:ascii="Times New Roman" w:hAnsi="Times New Roman"/>
          <w:sz w:val="28"/>
          <w:szCs w:val="28"/>
        </w:rPr>
        <w:t>»</w:t>
      </w:r>
      <w:r w:rsidR="0060578B" w:rsidRPr="0086287C">
        <w:rPr>
          <w:rFonts w:ascii="Times New Roman" w:hAnsi="Times New Roman"/>
          <w:sz w:val="28"/>
          <w:szCs w:val="28"/>
        </w:rPr>
        <w:t xml:space="preserve">, 29.10.2001, </w:t>
      </w:r>
      <w:r>
        <w:rPr>
          <w:rFonts w:ascii="Times New Roman" w:hAnsi="Times New Roman"/>
          <w:sz w:val="28"/>
          <w:szCs w:val="28"/>
        </w:rPr>
        <w:t>№ 44, ст. 4147; «Парламентская газета»</w:t>
      </w:r>
      <w:r w:rsidR="0060578B" w:rsidRPr="0086287C">
        <w:rPr>
          <w:rFonts w:ascii="Times New Roman" w:hAnsi="Times New Roman"/>
          <w:sz w:val="28"/>
          <w:szCs w:val="28"/>
        </w:rPr>
        <w:t xml:space="preserve">, 30.10.2001, </w:t>
      </w:r>
      <w:r>
        <w:rPr>
          <w:rFonts w:ascii="Times New Roman" w:hAnsi="Times New Roman"/>
          <w:sz w:val="28"/>
          <w:szCs w:val="28"/>
        </w:rPr>
        <w:t xml:space="preserve"> № 204-205; «Российская газета»</w:t>
      </w:r>
      <w:r w:rsidR="0060578B" w:rsidRPr="0086287C">
        <w:rPr>
          <w:rFonts w:ascii="Times New Roman" w:hAnsi="Times New Roman"/>
          <w:sz w:val="28"/>
          <w:szCs w:val="28"/>
        </w:rPr>
        <w:t xml:space="preserve">, 30.10.2001, </w:t>
      </w:r>
      <w:r>
        <w:rPr>
          <w:rFonts w:ascii="Times New Roman" w:hAnsi="Times New Roman"/>
          <w:sz w:val="28"/>
          <w:szCs w:val="28"/>
        </w:rPr>
        <w:t>№</w:t>
      </w:r>
      <w:r w:rsidR="0060578B" w:rsidRPr="0086287C">
        <w:rPr>
          <w:rFonts w:ascii="Times New Roman" w:hAnsi="Times New Roman"/>
          <w:sz w:val="28"/>
          <w:szCs w:val="28"/>
        </w:rPr>
        <w:t xml:space="preserve"> 211-212);</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Федеральным законом от 27.07.2010 </w:t>
      </w:r>
      <w:r>
        <w:rPr>
          <w:rFonts w:ascii="Times New Roman" w:hAnsi="Times New Roman"/>
          <w:sz w:val="28"/>
          <w:szCs w:val="28"/>
        </w:rPr>
        <w:t>№210-ФЗ «</w:t>
      </w:r>
      <w:r w:rsidR="0060578B" w:rsidRPr="0086287C">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w:t>
      </w:r>
      <w:r w:rsidR="0060578B" w:rsidRPr="0086287C">
        <w:rPr>
          <w:rFonts w:ascii="Times New Roman" w:hAnsi="Times New Roman"/>
          <w:sz w:val="28"/>
          <w:szCs w:val="28"/>
        </w:rPr>
        <w:t>Российская газета</w:t>
      </w:r>
      <w:r>
        <w:rPr>
          <w:rFonts w:ascii="Times New Roman" w:hAnsi="Times New Roman"/>
          <w:sz w:val="28"/>
          <w:szCs w:val="28"/>
        </w:rPr>
        <w:t>», 30.07.2010, № 168; «Собрание законодательства РФ»</w:t>
      </w:r>
      <w:r w:rsidR="0060578B" w:rsidRPr="0086287C">
        <w:rPr>
          <w:rFonts w:ascii="Times New Roman" w:hAnsi="Times New Roman"/>
          <w:sz w:val="28"/>
          <w:szCs w:val="28"/>
        </w:rPr>
        <w:t xml:space="preserve">, 02.08.2010, </w:t>
      </w:r>
      <w:r>
        <w:rPr>
          <w:rFonts w:ascii="Times New Roman" w:hAnsi="Times New Roman"/>
          <w:sz w:val="28"/>
          <w:szCs w:val="28"/>
        </w:rPr>
        <w:t>№</w:t>
      </w:r>
      <w:r w:rsidR="0060578B" w:rsidRPr="0086287C">
        <w:rPr>
          <w:rFonts w:ascii="Times New Roman" w:hAnsi="Times New Roman"/>
          <w:sz w:val="28"/>
          <w:szCs w:val="28"/>
        </w:rPr>
        <w:t>31, ст. 4179);</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Федеральным законом от 06.10.2003 </w:t>
      </w:r>
      <w:r>
        <w:rPr>
          <w:rFonts w:ascii="Times New Roman" w:hAnsi="Times New Roman"/>
          <w:sz w:val="28"/>
          <w:szCs w:val="28"/>
        </w:rPr>
        <w:t>№131-ФЗ «</w:t>
      </w:r>
      <w:r w:rsidR="0060578B" w:rsidRPr="0086287C">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 («</w:t>
      </w:r>
      <w:r w:rsidR="0060578B" w:rsidRPr="0086287C">
        <w:rPr>
          <w:rFonts w:ascii="Times New Roman" w:hAnsi="Times New Roman"/>
          <w:sz w:val="28"/>
          <w:szCs w:val="28"/>
        </w:rPr>
        <w:t>Собрание законодательства РФ</w:t>
      </w:r>
      <w:r>
        <w:rPr>
          <w:rFonts w:ascii="Times New Roman" w:hAnsi="Times New Roman"/>
          <w:sz w:val="28"/>
          <w:szCs w:val="28"/>
        </w:rPr>
        <w:t>»</w:t>
      </w:r>
      <w:r w:rsidR="0060578B" w:rsidRPr="0086287C">
        <w:rPr>
          <w:rFonts w:ascii="Times New Roman" w:hAnsi="Times New Roman"/>
          <w:sz w:val="28"/>
          <w:szCs w:val="28"/>
        </w:rPr>
        <w:t xml:space="preserve">, 06.10.2003, </w:t>
      </w:r>
      <w:r>
        <w:rPr>
          <w:rFonts w:ascii="Times New Roman" w:hAnsi="Times New Roman"/>
          <w:sz w:val="28"/>
          <w:szCs w:val="28"/>
        </w:rPr>
        <w:t>№40, ст. 3822; «Парламентская газета»</w:t>
      </w:r>
      <w:r w:rsidR="0060578B" w:rsidRPr="0086287C">
        <w:rPr>
          <w:rFonts w:ascii="Times New Roman" w:hAnsi="Times New Roman"/>
          <w:sz w:val="28"/>
          <w:szCs w:val="28"/>
        </w:rPr>
        <w:t xml:space="preserve">, 08.10.2003, </w:t>
      </w:r>
      <w:r>
        <w:rPr>
          <w:rFonts w:ascii="Times New Roman" w:hAnsi="Times New Roman"/>
          <w:sz w:val="28"/>
          <w:szCs w:val="28"/>
        </w:rPr>
        <w:t>№186; «Российская газета»</w:t>
      </w:r>
      <w:r w:rsidR="0060578B" w:rsidRPr="0086287C">
        <w:rPr>
          <w:rFonts w:ascii="Times New Roman" w:hAnsi="Times New Roman"/>
          <w:sz w:val="28"/>
          <w:szCs w:val="28"/>
        </w:rPr>
        <w:t xml:space="preserve">, 08.10.2003, </w:t>
      </w:r>
      <w:r>
        <w:rPr>
          <w:rFonts w:ascii="Times New Roman" w:hAnsi="Times New Roman"/>
          <w:sz w:val="28"/>
          <w:szCs w:val="28"/>
        </w:rPr>
        <w:t>№</w:t>
      </w:r>
      <w:r w:rsidR="0060578B" w:rsidRPr="0086287C">
        <w:rPr>
          <w:rFonts w:ascii="Times New Roman" w:hAnsi="Times New Roman"/>
          <w:sz w:val="28"/>
          <w:szCs w:val="28"/>
        </w:rPr>
        <w:t>202);</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 xml:space="preserve">Законом Воронежской области от 13.05.2008 </w:t>
      </w:r>
      <w:r>
        <w:rPr>
          <w:rFonts w:ascii="Times New Roman" w:hAnsi="Times New Roman"/>
          <w:sz w:val="28"/>
          <w:szCs w:val="28"/>
        </w:rPr>
        <w:t>№25-ОЗ «</w:t>
      </w:r>
      <w:r w:rsidR="0060578B" w:rsidRPr="0086287C">
        <w:rPr>
          <w:rFonts w:ascii="Times New Roman" w:hAnsi="Times New Roman"/>
          <w:sz w:val="28"/>
          <w:szCs w:val="28"/>
        </w:rPr>
        <w:t>О регулировании земельных отношений на территории Воронежской области</w:t>
      </w:r>
      <w:r>
        <w:rPr>
          <w:rFonts w:ascii="Times New Roman" w:hAnsi="Times New Roman"/>
          <w:sz w:val="28"/>
          <w:szCs w:val="28"/>
        </w:rPr>
        <w:t>» («</w:t>
      </w:r>
      <w:r w:rsidR="0060578B" w:rsidRPr="0086287C">
        <w:rPr>
          <w:rFonts w:ascii="Times New Roman" w:hAnsi="Times New Roman"/>
          <w:sz w:val="28"/>
          <w:szCs w:val="28"/>
        </w:rPr>
        <w:t>Молодой коммунар</w:t>
      </w:r>
      <w:r>
        <w:rPr>
          <w:rFonts w:ascii="Times New Roman" w:hAnsi="Times New Roman"/>
          <w:sz w:val="28"/>
          <w:szCs w:val="28"/>
        </w:rPr>
        <w:t>»</w:t>
      </w:r>
      <w:r w:rsidR="0060578B" w:rsidRPr="0086287C">
        <w:rPr>
          <w:rFonts w:ascii="Times New Roman" w:hAnsi="Times New Roman"/>
          <w:sz w:val="28"/>
          <w:szCs w:val="28"/>
        </w:rPr>
        <w:t xml:space="preserve">, 20.05.2008, </w:t>
      </w:r>
      <w:r>
        <w:rPr>
          <w:rFonts w:ascii="Times New Roman" w:hAnsi="Times New Roman"/>
          <w:sz w:val="28"/>
          <w:szCs w:val="28"/>
        </w:rPr>
        <w:t>№52; «</w:t>
      </w:r>
      <w:r w:rsidR="0060578B" w:rsidRPr="0086287C">
        <w:rPr>
          <w:rFonts w:ascii="Times New Roman" w:hAnsi="Times New Roman"/>
          <w:sz w:val="28"/>
          <w:szCs w:val="28"/>
        </w:rPr>
        <w:t>Собрание законодательства Воронежской области</w:t>
      </w:r>
      <w:r>
        <w:rPr>
          <w:rFonts w:ascii="Times New Roman" w:hAnsi="Times New Roman"/>
          <w:sz w:val="28"/>
          <w:szCs w:val="28"/>
        </w:rPr>
        <w:t>»</w:t>
      </w:r>
      <w:r w:rsidR="0060578B" w:rsidRPr="0086287C">
        <w:rPr>
          <w:rFonts w:ascii="Times New Roman" w:hAnsi="Times New Roman"/>
          <w:sz w:val="28"/>
          <w:szCs w:val="28"/>
        </w:rPr>
        <w:t xml:space="preserve">, 01.07.2008, </w:t>
      </w:r>
      <w:r>
        <w:rPr>
          <w:rFonts w:ascii="Times New Roman" w:hAnsi="Times New Roman"/>
          <w:sz w:val="28"/>
          <w:szCs w:val="28"/>
        </w:rPr>
        <w:t>№</w:t>
      </w:r>
      <w:r w:rsidR="0060578B" w:rsidRPr="0086287C">
        <w:rPr>
          <w:rFonts w:ascii="Times New Roman" w:hAnsi="Times New Roman"/>
          <w:sz w:val="28"/>
          <w:szCs w:val="28"/>
        </w:rPr>
        <w:t xml:space="preserve"> 5, ст. 148)</w:t>
      </w:r>
    </w:p>
    <w:p w:rsidR="0060578B" w:rsidRPr="0086287C" w:rsidRDefault="006E6EE6" w:rsidP="006E6EE6">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и иными действующими в данной сфере нормативными правовыми актами.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2.6. Исчерпывающий перечень документов, необходимых для предоставления муниципальной услуги</w:t>
      </w:r>
    </w:p>
    <w:p w:rsidR="0060578B" w:rsidRPr="0086287C" w:rsidRDefault="0060578B" w:rsidP="0060578B">
      <w:pPr>
        <w:rPr>
          <w:rFonts w:ascii="Times New Roman" w:hAnsi="Times New Roman"/>
          <w:sz w:val="28"/>
          <w:szCs w:val="28"/>
        </w:rPr>
      </w:pPr>
      <w:bookmarkStart w:id="0" w:name="Par152"/>
      <w:bookmarkEnd w:id="0"/>
      <w:r w:rsidRPr="0086287C">
        <w:rPr>
          <w:rFonts w:ascii="Times New Roman" w:hAnsi="Times New Roman"/>
          <w:sz w:val="28"/>
          <w:szCs w:val="28"/>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86287C">
        <w:rPr>
          <w:rFonts w:ascii="Times New Roman" w:hAnsi="Times New Roman"/>
          <w:sz w:val="28"/>
          <w:szCs w:val="28"/>
        </w:rPr>
        <w:lastRenderedPageBreak/>
        <w:t>обязательными для предоставления муниципальной услуги, подлежащих представлению заявител</w:t>
      </w:r>
      <w:r w:rsidR="006E6EE6">
        <w:rPr>
          <w:rFonts w:ascii="Times New Roman" w:hAnsi="Times New Roman"/>
          <w:sz w:val="28"/>
          <w:szCs w:val="28"/>
        </w:rPr>
        <w:t>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Муниципальная услуга предоставляется на основании заявления, поступившего в местную администрацию или в МФЦ.</w:t>
      </w:r>
    </w:p>
    <w:p w:rsidR="0060578B" w:rsidRPr="0086287C" w:rsidRDefault="0060578B" w:rsidP="0060578B">
      <w:pPr>
        <w:rPr>
          <w:rFonts w:ascii="Times New Roman" w:hAnsi="Times New Roman"/>
          <w:sz w:val="28"/>
          <w:szCs w:val="28"/>
        </w:rPr>
      </w:pPr>
      <w:proofErr w:type="gramStart"/>
      <w:r w:rsidRPr="0086287C">
        <w:rPr>
          <w:rFonts w:ascii="Times New Roman" w:hAnsi="Times New Roman"/>
          <w:sz w:val="28"/>
          <w:szCs w:val="28"/>
        </w:rPr>
        <w:t>В письменном заявлении должна быть указана информация о заявителе (для физических лиц:</w:t>
      </w:r>
      <w:proofErr w:type="gramEnd"/>
      <w:r w:rsidRPr="0086287C">
        <w:rPr>
          <w:rFonts w:ascii="Times New Roman" w:hAnsi="Times New Roman"/>
          <w:sz w:val="28"/>
          <w:szCs w:val="28"/>
        </w:rPr>
        <w:t xml:space="preserve"> </w:t>
      </w:r>
      <w:proofErr w:type="gramStart"/>
      <w:r w:rsidRPr="0086287C">
        <w:rPr>
          <w:rFonts w:ascii="Times New Roman" w:hAnsi="Times New Roman"/>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86287C">
        <w:rPr>
          <w:rFonts w:ascii="Times New Roman" w:hAnsi="Times New Roman"/>
          <w:sz w:val="28"/>
          <w:szCs w:val="28"/>
        </w:rPr>
        <w:t xml:space="preserve"> Заявление должно быть подписано заявителем или его уполномоченным представителем.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Образцы заявлений приведены в приложениях </w:t>
      </w:r>
      <w:r w:rsidR="006E6EE6">
        <w:rPr>
          <w:rFonts w:ascii="Times New Roman" w:hAnsi="Times New Roman"/>
          <w:sz w:val="28"/>
          <w:szCs w:val="28"/>
        </w:rPr>
        <w:t>№</w:t>
      </w:r>
      <w:r w:rsidRPr="0086287C">
        <w:rPr>
          <w:rFonts w:ascii="Times New Roman" w:hAnsi="Times New Roman"/>
          <w:sz w:val="28"/>
          <w:szCs w:val="28"/>
        </w:rPr>
        <w:t>2, 3 к настоящему Административному регламенту.</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К заявлению прилагаются следующие документы:</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xml:space="preserve">- копии правоустанавливающих и (или) </w:t>
      </w:r>
      <w:proofErr w:type="spellStart"/>
      <w:r w:rsidRPr="0086287C">
        <w:rPr>
          <w:rFonts w:ascii="Times New Roman" w:hAnsi="Times New Roman"/>
          <w:sz w:val="28"/>
          <w:szCs w:val="28"/>
        </w:rPr>
        <w:t>правоудостоверяющих</w:t>
      </w:r>
      <w:proofErr w:type="spellEnd"/>
      <w:r w:rsidRPr="0086287C">
        <w:rPr>
          <w:rFonts w:ascii="Times New Roman" w:hAnsi="Times New Roman"/>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Заявление на бумажном носителе представляется:</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посредством почтового отправления;</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при личном обращении заявителя либо его законного представителя.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w:t>
      </w:r>
    </w:p>
    <w:p w:rsidR="0060578B" w:rsidRPr="0086287C" w:rsidRDefault="0060578B" w:rsidP="0060578B">
      <w:pPr>
        <w:rPr>
          <w:rFonts w:ascii="Times New Roman" w:hAnsi="Times New Roman"/>
          <w:sz w:val="28"/>
          <w:szCs w:val="28"/>
        </w:rPr>
      </w:pPr>
      <w:bookmarkStart w:id="1" w:name="Par170"/>
      <w:bookmarkEnd w:id="1"/>
      <w:r w:rsidRPr="0086287C">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Для предоставления муниципальной услуги местная администрация в рамках межведомственного взаимодействия запрашивает данные документы </w:t>
      </w:r>
      <w:r w:rsidRPr="0086287C">
        <w:rPr>
          <w:rFonts w:ascii="Times New Roman" w:hAnsi="Times New Roman"/>
          <w:sz w:val="28"/>
          <w:szCs w:val="28"/>
        </w:rPr>
        <w:lastRenderedPageBreak/>
        <w:t>в Управлении Федеральной службы государственной регистрации, кадастра и картографии по Воронежской области;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выписка из Единого государственного реестра юридических лиц (при подаче заявления юридическим лицом);</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w:t>
      </w:r>
      <w:r w:rsidR="006E6EE6">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 службы государственной реги</w:t>
      </w:r>
      <w:r w:rsidR="006E6EE6">
        <w:rPr>
          <w:rFonts w:ascii="Times New Roman" w:hAnsi="Times New Roman"/>
          <w:sz w:val="28"/>
          <w:szCs w:val="28"/>
        </w:rPr>
        <w:t>страции, кадастра и картографии»</w:t>
      </w:r>
      <w:r w:rsidRPr="0086287C">
        <w:rPr>
          <w:rFonts w:ascii="Times New Roman" w:hAnsi="Times New Roman"/>
          <w:sz w:val="28"/>
          <w:szCs w:val="28"/>
        </w:rPr>
        <w:t xml:space="preserve"> по Воронежской области;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утвержденный проект межевания территории;</w:t>
      </w:r>
    </w:p>
    <w:p w:rsidR="0060578B" w:rsidRPr="0086287C" w:rsidRDefault="0060578B" w:rsidP="006E6EE6">
      <w:pPr>
        <w:ind w:firstLine="0"/>
        <w:rPr>
          <w:rFonts w:ascii="Times New Roman" w:hAnsi="Times New Roman"/>
          <w:sz w:val="28"/>
          <w:szCs w:val="28"/>
        </w:rPr>
      </w:pPr>
      <w:r w:rsidRPr="0086287C">
        <w:rPr>
          <w:rFonts w:ascii="Times New Roman" w:hAnsi="Times New Roman"/>
          <w:sz w:val="28"/>
          <w:szCs w:val="28"/>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 подготавливается специалистом местной администрации.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Запрещается требовать от заявителя:</w:t>
      </w:r>
    </w:p>
    <w:p w:rsidR="0060578B" w:rsidRPr="0086287C" w:rsidRDefault="0060578B" w:rsidP="003168EE">
      <w:pPr>
        <w:ind w:firstLine="0"/>
        <w:rPr>
          <w:rFonts w:ascii="Times New Roman" w:hAnsi="Times New Roman"/>
          <w:sz w:val="28"/>
          <w:szCs w:val="28"/>
        </w:rPr>
      </w:pPr>
      <w:r w:rsidRPr="0086287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578B" w:rsidRPr="0086287C" w:rsidRDefault="0060578B" w:rsidP="003168EE">
      <w:pPr>
        <w:ind w:firstLine="0"/>
        <w:rPr>
          <w:rFonts w:ascii="Times New Roman" w:hAnsi="Times New Roman"/>
          <w:sz w:val="28"/>
          <w:szCs w:val="28"/>
        </w:rPr>
      </w:pPr>
      <w:proofErr w:type="gramStart"/>
      <w:r w:rsidRPr="0086287C">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86287C">
        <w:rPr>
          <w:rFonts w:ascii="Times New Roman" w:hAnsi="Times New Roman"/>
          <w:sz w:val="28"/>
          <w:szCs w:val="28"/>
        </w:rPr>
        <w:t xml:space="preserve"> 7 Федерального закона от 27.07.2010 </w:t>
      </w:r>
      <w:r w:rsidR="003168EE">
        <w:rPr>
          <w:rFonts w:ascii="Times New Roman" w:hAnsi="Times New Roman"/>
          <w:sz w:val="28"/>
          <w:szCs w:val="28"/>
        </w:rPr>
        <w:lastRenderedPageBreak/>
        <w:t>№210-ФЗ «</w:t>
      </w:r>
      <w:r w:rsidRPr="0086287C">
        <w:rPr>
          <w:rFonts w:ascii="Times New Roman" w:hAnsi="Times New Roman"/>
          <w:sz w:val="28"/>
          <w:szCs w:val="28"/>
        </w:rPr>
        <w:t>Об организации предоставления государственных и муниципальных услуг</w:t>
      </w:r>
      <w:r w:rsidR="003168EE">
        <w:rPr>
          <w:rFonts w:ascii="Times New Roman" w:hAnsi="Times New Roman"/>
          <w:sz w:val="28"/>
          <w:szCs w:val="28"/>
        </w:rPr>
        <w:t>»</w:t>
      </w:r>
      <w:r w:rsidRPr="0086287C">
        <w:rPr>
          <w:rFonts w:ascii="Times New Roman" w:hAnsi="Times New Roman"/>
          <w:sz w:val="28"/>
          <w:szCs w:val="28"/>
        </w:rPr>
        <w:t>.</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0578B" w:rsidRPr="0086287C" w:rsidRDefault="0060578B" w:rsidP="0060578B">
      <w:pPr>
        <w:rPr>
          <w:rFonts w:ascii="Times New Roman" w:hAnsi="Times New Roman"/>
          <w:sz w:val="28"/>
          <w:szCs w:val="28"/>
        </w:rPr>
      </w:pPr>
      <w:bookmarkStart w:id="2" w:name="Par189"/>
      <w:bookmarkEnd w:id="2"/>
      <w:r w:rsidRPr="0086287C">
        <w:rPr>
          <w:rFonts w:ascii="Times New Roman" w:hAnsi="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60578B" w:rsidRPr="0086287C" w:rsidRDefault="0060578B" w:rsidP="0060578B">
      <w:pPr>
        <w:rPr>
          <w:rFonts w:ascii="Times New Roman" w:hAnsi="Times New Roman"/>
          <w:sz w:val="28"/>
          <w:szCs w:val="28"/>
        </w:rPr>
      </w:pPr>
      <w:bookmarkStart w:id="3" w:name="Par195"/>
      <w:bookmarkEnd w:id="3"/>
      <w:r w:rsidRPr="0086287C">
        <w:rPr>
          <w:rFonts w:ascii="Times New Roman" w:hAnsi="Times New Roman"/>
          <w:sz w:val="28"/>
          <w:szCs w:val="28"/>
        </w:rPr>
        <w:t>2.8. Исчерпывающий перечень оснований для отказа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Основанием для отказа в предоставлении муниципальной услуги является следующее:</w:t>
      </w:r>
    </w:p>
    <w:p w:rsidR="0060578B" w:rsidRPr="0086287C" w:rsidRDefault="0060578B" w:rsidP="008C32D9">
      <w:pPr>
        <w:ind w:firstLine="0"/>
        <w:rPr>
          <w:rFonts w:ascii="Times New Roman" w:hAnsi="Times New Roman"/>
          <w:sz w:val="28"/>
          <w:szCs w:val="28"/>
        </w:rPr>
      </w:pPr>
      <w:r w:rsidRPr="0086287C">
        <w:rPr>
          <w:rFonts w:ascii="Times New Roman" w:hAnsi="Times New Roman"/>
          <w:sz w:val="28"/>
          <w:szCs w:val="28"/>
        </w:rPr>
        <w:t>- к заявлению не приложены документы, указанные в пункте 2.6.1</w:t>
      </w:r>
      <w:r w:rsidR="008C32D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8C32D9">
      <w:pPr>
        <w:ind w:firstLine="0"/>
        <w:rPr>
          <w:rFonts w:ascii="Times New Roman" w:hAnsi="Times New Roman"/>
          <w:sz w:val="28"/>
          <w:szCs w:val="28"/>
        </w:rPr>
      </w:pPr>
      <w:r w:rsidRPr="0086287C">
        <w:rPr>
          <w:rFonts w:ascii="Times New Roman" w:hAnsi="Times New Roman"/>
          <w:sz w:val="28"/>
          <w:szCs w:val="28"/>
        </w:rPr>
        <w:t xml:space="preserve">- земельный участок не является собственностью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или не относится к земельным участкам, расположенными на территории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наличие противоречий между заявленными и уже зарегистрированными правами;</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lastRenderedPageBreak/>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Муниципальная услуга предоставляется на бесплатной основе.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Максимальный срок ожидания в очереди при подаче документов на получение муниципальной услуги не должен превышать 15 минут.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 Требования к помещениям, в которых предоставляется муниципальная услуга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2.11.1. Прием граждан осуществляется в специально выделенных для предоставления муниципальных услуг помещениях.</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У входа в каждое помещение размещается табличка с наименованием помещения (зал ожидания, приема/выдачи документов и т.д.).</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Доступ заявителей к парковочным местам является бесплатным.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2.11.5. Места информирования, предназначенные для ознакомления заявителей с информационными материалами, оборудуются:</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информационными стендами, на которых размещается визуальная и текстовая информация;</w:t>
      </w:r>
    </w:p>
    <w:p w:rsidR="0060578B" w:rsidRPr="0086287C" w:rsidRDefault="0060578B" w:rsidP="00354D40">
      <w:pPr>
        <w:ind w:firstLine="0"/>
        <w:rPr>
          <w:rFonts w:ascii="Times New Roman" w:hAnsi="Times New Roman"/>
          <w:sz w:val="28"/>
          <w:szCs w:val="28"/>
        </w:rPr>
      </w:pPr>
      <w:r w:rsidRPr="0086287C">
        <w:rPr>
          <w:rFonts w:ascii="Times New Roman" w:hAnsi="Times New Roman"/>
          <w:sz w:val="28"/>
          <w:szCs w:val="28"/>
        </w:rPr>
        <w:t>- стульями и столами для оформления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К информационным стендам должна быть обеспечена возможность свободного доступа граждан.</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На информационных стендах, а также на официальных сайтах в сети Интернет размещается следующая обязательная информация:</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lastRenderedPageBreak/>
        <w:t>-</w:t>
      </w:r>
      <w:r w:rsidR="0060578B" w:rsidRPr="0086287C">
        <w:rPr>
          <w:rFonts w:ascii="Times New Roman" w:hAnsi="Times New Roman"/>
          <w:sz w:val="28"/>
          <w:szCs w:val="28"/>
        </w:rPr>
        <w:t>номера телефонов, факсов, адреса официальных сайтов, электронной почты местной администрации;</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режим работы органов, предоставляющих муниципальную услугу;</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графики личного приема граждан уполномоченными должностными лицами;</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60578B" w:rsidRPr="0086287C" w:rsidRDefault="00354D40" w:rsidP="00354D40">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образцы оформления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2.11.7. Требования к обеспечению условий доступности муниципальных услуг для инвалидов.</w:t>
      </w:r>
    </w:p>
    <w:p w:rsidR="0060578B" w:rsidRPr="0086287C" w:rsidRDefault="0060578B" w:rsidP="0060578B">
      <w:pPr>
        <w:rPr>
          <w:rFonts w:ascii="Times New Roman" w:hAnsi="Times New Roman"/>
          <w:sz w:val="28"/>
          <w:szCs w:val="28"/>
        </w:rPr>
      </w:pPr>
      <w:proofErr w:type="gramStart"/>
      <w:r w:rsidRPr="0086287C">
        <w:rPr>
          <w:rFonts w:ascii="Times New Roman" w:hAnsi="Times New Roman"/>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Если здание и помещения, в котором предоставляется услуга</w:t>
      </w:r>
      <w:r w:rsidR="00354D40">
        <w:rPr>
          <w:rFonts w:ascii="Times New Roman" w:hAnsi="Times New Roman"/>
          <w:sz w:val="28"/>
          <w:szCs w:val="28"/>
        </w:rPr>
        <w:t>,</w:t>
      </w:r>
      <w:r w:rsidRPr="0086287C">
        <w:rPr>
          <w:rFonts w:ascii="Times New Roman" w:hAnsi="Times New Roman"/>
          <w:sz w:val="28"/>
          <w:szCs w:val="28"/>
        </w:rPr>
        <w:t xml:space="preserve"> не приспособлены</w:t>
      </w:r>
      <w:r w:rsidR="00354D40">
        <w:rPr>
          <w:rFonts w:ascii="Times New Roman" w:hAnsi="Times New Roman"/>
          <w:sz w:val="28"/>
          <w:szCs w:val="28"/>
        </w:rPr>
        <w:t xml:space="preserve"> </w:t>
      </w:r>
      <w:r w:rsidRPr="0086287C">
        <w:rPr>
          <w:rFonts w:ascii="Times New Roman" w:hAnsi="Times New Roman"/>
          <w:sz w:val="28"/>
          <w:szCs w:val="28"/>
        </w:rPr>
        <w:t xml:space="preserve">или не полностью приспособлены для потребностей инвалидов, </w:t>
      </w:r>
      <w:r w:rsidR="00354D40" w:rsidRPr="0086287C">
        <w:rPr>
          <w:rFonts w:ascii="Times New Roman" w:hAnsi="Times New Roman"/>
          <w:sz w:val="28"/>
          <w:szCs w:val="28"/>
        </w:rPr>
        <w:t>орган,</w:t>
      </w:r>
      <w:r w:rsidRPr="0086287C">
        <w:rPr>
          <w:rFonts w:ascii="Times New Roman" w:hAnsi="Times New Roman"/>
          <w:sz w:val="28"/>
          <w:szCs w:val="28"/>
        </w:rPr>
        <w:t xml:space="preserve"> предоставляющий муниципальную услугу</w:t>
      </w:r>
      <w:r w:rsidR="00354D40">
        <w:rPr>
          <w:rFonts w:ascii="Times New Roman" w:hAnsi="Times New Roman"/>
          <w:sz w:val="28"/>
          <w:szCs w:val="28"/>
        </w:rPr>
        <w:t>,</w:t>
      </w:r>
      <w:r w:rsidRPr="0086287C">
        <w:rPr>
          <w:rFonts w:ascii="Times New Roman" w:hAnsi="Times New Roman"/>
          <w:sz w:val="28"/>
          <w:szCs w:val="28"/>
        </w:rPr>
        <w:t xml:space="preserve"> обеспечивает предоставление муниципальной услуги по месту жительства инвалида.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2.12. Показатели доступности и качества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2.12.1. Показателями доступности муниципальной услуги являются: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оборудование помещений управления для предоставления муниципальной услуги местами общего пользования;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соблюдение графика работы управления;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lastRenderedPageBreak/>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возможность получения муниципальной услуги в МФЦ;</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2.12.2. Показателями качества муниципальной услуги являются: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соблюдение сроков предоставления муниципальной услуги;</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2.13.1. Прием заявителей (прием и выдача документов) осуществляется уполномоченными должностными лицами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2.13.2. Прием заявителей уполномоченными лицами осуществляется в соответствии с графиком (режимом) работы МФЦ.</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w:t>
      </w:r>
      <w:r w:rsidR="003A6969">
        <w:rPr>
          <w:rFonts w:ascii="Times New Roman" w:hAnsi="Times New Roman"/>
          <w:sz w:val="28"/>
          <w:szCs w:val="28"/>
        </w:rPr>
        <w:t xml:space="preserve">й администрации в сети Интернет, </w:t>
      </w:r>
      <w:r w:rsidRPr="0086287C">
        <w:rPr>
          <w:rFonts w:ascii="Times New Roman" w:hAnsi="Times New Roman"/>
          <w:sz w:val="28"/>
          <w:szCs w:val="28"/>
        </w:rPr>
        <w:t>на Едином портале государственных и муниципальных услуг (функций).</w:t>
      </w:r>
    </w:p>
    <w:p w:rsidR="0060578B" w:rsidRDefault="0060578B" w:rsidP="0060578B">
      <w:pPr>
        <w:rPr>
          <w:rFonts w:ascii="Times New Roman" w:hAnsi="Times New Roman"/>
          <w:sz w:val="28"/>
          <w:szCs w:val="28"/>
        </w:rPr>
      </w:pPr>
      <w:r w:rsidRPr="0086287C">
        <w:rPr>
          <w:rFonts w:ascii="Times New Roman" w:hAnsi="Times New Roman"/>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3A6969" w:rsidRPr="0086287C" w:rsidRDefault="003A6969" w:rsidP="0060578B">
      <w:pPr>
        <w:rPr>
          <w:rFonts w:ascii="Times New Roman" w:hAnsi="Times New Roman"/>
          <w:sz w:val="28"/>
          <w:szCs w:val="28"/>
        </w:rPr>
      </w:pPr>
    </w:p>
    <w:p w:rsidR="0060578B" w:rsidRPr="00EC735C" w:rsidRDefault="0060578B" w:rsidP="00A25C3C">
      <w:pPr>
        <w:rPr>
          <w:rFonts w:ascii="Times New Roman" w:hAnsi="Times New Roman"/>
          <w:b/>
        </w:rPr>
      </w:pPr>
      <w:r w:rsidRPr="00EC735C">
        <w:rPr>
          <w:rFonts w:ascii="Times New Roman" w:hAnsi="Times New Roman"/>
          <w:b/>
        </w:rPr>
        <w:t>3. СОСТАВ, ПОСЛЕДОВАТЕЛЬНОСТЬ И СРОКИ ВЫПОЛНЕНИЯ</w:t>
      </w:r>
    </w:p>
    <w:p w:rsidR="0060578B" w:rsidRPr="00EC735C" w:rsidRDefault="0060578B" w:rsidP="00A25C3C">
      <w:pPr>
        <w:ind w:firstLine="0"/>
        <w:rPr>
          <w:rFonts w:ascii="Times New Roman" w:hAnsi="Times New Roman"/>
          <w:b/>
        </w:rPr>
      </w:pPr>
      <w:r w:rsidRPr="00EC735C">
        <w:rPr>
          <w:rFonts w:ascii="Times New Roman" w:hAnsi="Times New Roman"/>
          <w:b/>
        </w:rPr>
        <w:t>АДМИНИСТРАТИВНЫХ ПРОЦЕДУР, ТРЕБОВАНИЯ</w:t>
      </w:r>
      <w:r w:rsidR="00A25C3C" w:rsidRPr="00EC735C">
        <w:rPr>
          <w:rFonts w:ascii="Times New Roman" w:hAnsi="Times New Roman"/>
          <w:b/>
        </w:rPr>
        <w:t xml:space="preserve"> </w:t>
      </w:r>
      <w:r w:rsidRPr="00EC735C">
        <w:rPr>
          <w:rFonts w:ascii="Times New Roman" w:hAnsi="Times New Roman"/>
          <w:b/>
        </w:rPr>
        <w:t>К ПОРЯДКУ ИХ ВЫПОЛНЕНИЯ, В ТОМ ЧИСЛЕ ОСОБЕННОСТИ</w:t>
      </w:r>
      <w:r w:rsidR="00A25C3C" w:rsidRPr="00EC735C">
        <w:rPr>
          <w:rFonts w:ascii="Times New Roman" w:hAnsi="Times New Roman"/>
          <w:b/>
        </w:rPr>
        <w:t xml:space="preserve"> </w:t>
      </w:r>
      <w:r w:rsidRPr="00EC735C">
        <w:rPr>
          <w:rFonts w:ascii="Times New Roman" w:hAnsi="Times New Roman"/>
          <w:b/>
        </w:rPr>
        <w:t>ВЫПОЛНЕНИЯ АДМИНИСТРАТИВНЫХ ПРОЦЕДУР В ЭЛЕКТРОННОЙ ФОРМЕ,</w:t>
      </w:r>
      <w:r w:rsidR="003A6969" w:rsidRPr="00EC735C">
        <w:rPr>
          <w:rFonts w:ascii="Times New Roman" w:hAnsi="Times New Roman"/>
          <w:b/>
        </w:rPr>
        <w:t xml:space="preserve"> </w:t>
      </w:r>
      <w:r w:rsidRPr="00EC735C">
        <w:rPr>
          <w:rFonts w:ascii="Times New Roman" w:hAnsi="Times New Roman"/>
          <w:b/>
        </w:rPr>
        <w:t>А ТАКЖЕ В МНОГОФУНКЦИОНАЛЬНЫХ ЦЕНТРАХ ПРЕДОСТАВЛЕНИЯ</w:t>
      </w:r>
      <w:r w:rsidR="003A6969" w:rsidRPr="00EC735C">
        <w:rPr>
          <w:rFonts w:ascii="Times New Roman" w:hAnsi="Times New Roman"/>
          <w:b/>
        </w:rPr>
        <w:t xml:space="preserve"> </w:t>
      </w:r>
      <w:r w:rsidRPr="00EC735C">
        <w:rPr>
          <w:rFonts w:ascii="Times New Roman" w:hAnsi="Times New Roman"/>
          <w:b/>
        </w:rPr>
        <w:t>ГОСУДАРСТВЕННЫХ И МУНИЦИПАЛЬНЫХ УСЛУГ</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3.1. Исчерпывающий перечень административных процедур</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прием и регистрация заявления и прилагаемых к нему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lastRenderedPageBreak/>
        <w:t>- рассмотрение представленных документов, истребование документов (сведений), указанных в пункте 2.6.2</w:t>
      </w:r>
      <w:r w:rsidR="003A696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подготовка результата предоставления муниципальной услуги;</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направление (выдача) заявителю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3A6969">
        <w:rPr>
          <w:rFonts w:ascii="Times New Roman" w:hAnsi="Times New Roman"/>
          <w:sz w:val="28"/>
          <w:szCs w:val="28"/>
        </w:rPr>
        <w:t>№</w:t>
      </w:r>
      <w:r w:rsidRPr="0086287C">
        <w:rPr>
          <w:rFonts w:ascii="Times New Roman" w:hAnsi="Times New Roman"/>
          <w:sz w:val="28"/>
          <w:szCs w:val="28"/>
        </w:rPr>
        <w:t>4 к настоящему Административному регламенту.</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 Прием и регистрация заявления и прилагаемых к нему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3.2.1. 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К заявлению должны быть приложены документы, указанные в п. 2.6.1</w:t>
      </w:r>
      <w:r w:rsidR="003A696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При поступлении заявления и комплекта документов в электронном виде документы распечатываются на бумажном носителе</w:t>
      </w:r>
      <w:r w:rsidR="003A6969">
        <w:rPr>
          <w:rFonts w:ascii="Times New Roman" w:hAnsi="Times New Roman"/>
          <w:sz w:val="28"/>
          <w:szCs w:val="28"/>
        </w:rPr>
        <w:t>,</w:t>
      </w:r>
      <w:r w:rsidRPr="0086287C">
        <w:rPr>
          <w:rFonts w:ascii="Times New Roman" w:hAnsi="Times New Roman"/>
          <w:sz w:val="28"/>
          <w:szCs w:val="28"/>
        </w:rPr>
        <w:t xml:space="preserve"> и в дальнейшем работа с ними ведется в установленном порядке.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проверяет заявление на соответствие установленным требованиям;</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t>- регистрирует заявление с прилагаемым комплектом документов;</w:t>
      </w:r>
    </w:p>
    <w:p w:rsidR="0060578B" w:rsidRPr="0086287C" w:rsidRDefault="0060578B" w:rsidP="003A6969">
      <w:pPr>
        <w:ind w:firstLine="0"/>
        <w:rPr>
          <w:rFonts w:ascii="Times New Roman" w:hAnsi="Times New Roman"/>
          <w:sz w:val="28"/>
          <w:szCs w:val="28"/>
        </w:rPr>
      </w:pPr>
      <w:r w:rsidRPr="0086287C">
        <w:rPr>
          <w:rFonts w:ascii="Times New Roman" w:hAnsi="Times New Roman"/>
          <w:sz w:val="28"/>
          <w:szCs w:val="28"/>
        </w:rPr>
        <w:lastRenderedPageBreak/>
        <w:t xml:space="preserve">- выдает расписку в получении документов по установленной форме (приложение </w:t>
      </w:r>
      <w:r w:rsidR="003A6969">
        <w:rPr>
          <w:rFonts w:ascii="Times New Roman" w:hAnsi="Times New Roman"/>
          <w:sz w:val="28"/>
          <w:szCs w:val="28"/>
        </w:rPr>
        <w:t>№</w:t>
      </w:r>
      <w:r w:rsidRPr="0086287C">
        <w:rPr>
          <w:rFonts w:ascii="Times New Roman" w:hAnsi="Times New Roman"/>
          <w:sz w:val="28"/>
          <w:szCs w:val="28"/>
        </w:rPr>
        <w:t xml:space="preserve">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w:t>
      </w:r>
      <w:r w:rsidR="003A6969">
        <w:rPr>
          <w:rFonts w:ascii="Times New Roman" w:hAnsi="Times New Roman"/>
          <w:sz w:val="28"/>
          <w:szCs w:val="28"/>
        </w:rPr>
        <w:t>1</w:t>
      </w:r>
      <w:r w:rsidRPr="0086287C">
        <w:rPr>
          <w:rFonts w:ascii="Times New Roman" w:hAnsi="Times New Roman"/>
          <w:sz w:val="28"/>
          <w:szCs w:val="28"/>
        </w:rPr>
        <w:t xml:space="preserve"> рабочего дня с момента регистрации.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3.2.5. При наличии оснований, указанных в п. 2.7</w:t>
      </w:r>
      <w:r w:rsidR="003A6969">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86287C">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86287C">
        <w:rPr>
          <w:rFonts w:ascii="Times New Roman" w:hAnsi="Times New Roman"/>
          <w:sz w:val="28"/>
          <w:szCs w:val="28"/>
        </w:rPr>
        <w:t xml:space="preserve"> принять меры по их устранению.</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w:t>
      </w:r>
      <w:r w:rsidR="003A6969">
        <w:rPr>
          <w:rFonts w:ascii="Times New Roman" w:hAnsi="Times New Roman"/>
          <w:sz w:val="28"/>
          <w:szCs w:val="28"/>
        </w:rPr>
        <w:t>рме (приложение №</w:t>
      </w:r>
      <w:r w:rsidRPr="0086287C">
        <w:rPr>
          <w:rFonts w:ascii="Times New Roman" w:hAnsi="Times New Roman"/>
          <w:sz w:val="28"/>
          <w:szCs w:val="28"/>
        </w:rPr>
        <w:t>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3.2.7. Максимальный срок исполнения административной процедуры - 1 календарный день.</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 Рассмотрение представленных документов, истребование документов (сведений), указанных в пункте 2.6.2</w:t>
      </w:r>
      <w:r w:rsidR="004C46CD">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в рамках межведомственного взаимодействия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4C46CD" w:rsidRDefault="0060578B" w:rsidP="0060578B">
      <w:pPr>
        <w:rPr>
          <w:rFonts w:ascii="Times New Roman" w:hAnsi="Times New Roman"/>
          <w:sz w:val="28"/>
          <w:szCs w:val="28"/>
        </w:rPr>
      </w:pPr>
      <w:r w:rsidRPr="0086287C">
        <w:rPr>
          <w:rFonts w:ascii="Times New Roman" w:hAnsi="Times New Roman"/>
          <w:sz w:val="28"/>
          <w:szCs w:val="28"/>
        </w:rPr>
        <w:t xml:space="preserve">3.3.2. </w:t>
      </w:r>
      <w:r w:rsidR="004C46CD" w:rsidRPr="00AD72E6">
        <w:rPr>
          <w:rFonts w:ascii="Times New Roman" w:hAnsi="Times New Roman"/>
          <w:sz w:val="28"/>
          <w:szCs w:val="28"/>
        </w:rPr>
        <w:t>Глава сельского поселения определяет должностное лицо, ответственное за предоставление муниципальной услуги (далее - специалист).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3.3.3. Специалист: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а) проводит проверку заявления и прилагаемых к нему документов на соответствие требованиям, установленным пунктом 2.6.1</w:t>
      </w:r>
      <w:r w:rsidR="004C46CD">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60578B">
      <w:pPr>
        <w:rPr>
          <w:rFonts w:ascii="Times New Roman" w:hAnsi="Times New Roman"/>
          <w:sz w:val="28"/>
          <w:szCs w:val="28"/>
        </w:rPr>
      </w:pPr>
      <w:proofErr w:type="gramStart"/>
      <w:r w:rsidRPr="0086287C">
        <w:rPr>
          <w:rFonts w:ascii="Times New Roman" w:hAnsi="Times New Roman"/>
          <w:sz w:val="28"/>
          <w:szCs w:val="28"/>
        </w:rPr>
        <w:t xml:space="preserve">б) устанавливает принадлежность земельных участков, в отношении которых подано заявление, к собственности </w:t>
      </w:r>
      <w:r w:rsidR="00EC735C">
        <w:rPr>
          <w:rFonts w:ascii="Times New Roman" w:hAnsi="Times New Roman"/>
          <w:sz w:val="28"/>
          <w:szCs w:val="28"/>
        </w:rPr>
        <w:t>Народненского</w:t>
      </w:r>
      <w:r w:rsidR="00F70DE4" w:rsidRPr="00AD72E6">
        <w:rPr>
          <w:rFonts w:ascii="Times New Roman" w:hAnsi="Times New Roman"/>
          <w:sz w:val="28"/>
          <w:szCs w:val="28"/>
        </w:rPr>
        <w:t xml:space="preserve"> сельского поселения </w:t>
      </w:r>
      <w:r w:rsidRPr="00AD72E6">
        <w:rPr>
          <w:rFonts w:ascii="Times New Roman" w:hAnsi="Times New Roman"/>
          <w:sz w:val="28"/>
          <w:szCs w:val="28"/>
        </w:rPr>
        <w:t xml:space="preserve"> или к земельным участкам, государственная собственность на которые не разграничена, расположенные на территории </w:t>
      </w:r>
      <w:r w:rsidR="00EC735C">
        <w:rPr>
          <w:rFonts w:ascii="Times New Roman" w:hAnsi="Times New Roman"/>
          <w:sz w:val="28"/>
          <w:szCs w:val="28"/>
        </w:rPr>
        <w:t>Народненского</w:t>
      </w:r>
      <w:r w:rsidR="00F70DE4" w:rsidRPr="00AD72E6">
        <w:rPr>
          <w:rFonts w:ascii="Times New Roman" w:hAnsi="Times New Roman"/>
          <w:sz w:val="28"/>
          <w:szCs w:val="28"/>
        </w:rPr>
        <w:t xml:space="preserve"> сельского поселения</w:t>
      </w:r>
      <w:r w:rsidRPr="00AD72E6">
        <w:rPr>
          <w:rFonts w:ascii="Times New Roman" w:hAnsi="Times New Roman"/>
          <w:sz w:val="28"/>
          <w:szCs w:val="28"/>
        </w:rPr>
        <w:t>;</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в) в рамках межведомственного взаимодействия запрашивает:</w:t>
      </w:r>
    </w:p>
    <w:p w:rsidR="0060578B" w:rsidRPr="0086287C" w:rsidRDefault="0060578B" w:rsidP="00F70DE4">
      <w:pPr>
        <w:rPr>
          <w:rFonts w:ascii="Times New Roman" w:hAnsi="Times New Roman"/>
          <w:sz w:val="28"/>
          <w:szCs w:val="28"/>
        </w:rPr>
      </w:pPr>
      <w:r w:rsidRPr="0086287C">
        <w:rPr>
          <w:rFonts w:ascii="Times New Roman" w:hAnsi="Times New Roman"/>
          <w:sz w:val="28"/>
          <w:szCs w:val="28"/>
        </w:rPr>
        <w:t xml:space="preserve"> в Управлении Федеральной службы государственной регистрации, кадастра и картографии по Воронежской области выписку из Единого </w:t>
      </w:r>
      <w:r w:rsidRPr="0086287C">
        <w:rPr>
          <w:rFonts w:ascii="Times New Roman" w:hAnsi="Times New Roman"/>
          <w:sz w:val="28"/>
          <w:szCs w:val="28"/>
        </w:rPr>
        <w:lastRenderedPageBreak/>
        <w:t>государственного реестра прав на недвижимое имущество и сделок с ним о правах на преобразуемый земельный участок (земельные участки).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60578B" w:rsidRPr="0086287C" w:rsidRDefault="0060578B" w:rsidP="00F70DE4">
      <w:pPr>
        <w:rPr>
          <w:rFonts w:ascii="Times New Roman" w:hAnsi="Times New Roman"/>
          <w:sz w:val="28"/>
          <w:szCs w:val="28"/>
        </w:rPr>
      </w:pPr>
      <w:r w:rsidRPr="0086287C">
        <w:rPr>
          <w:rFonts w:ascii="Times New Roman" w:hAnsi="Times New Roman"/>
          <w:sz w:val="28"/>
          <w:szCs w:val="28"/>
        </w:rPr>
        <w:t xml:space="preserve"> в Управлении Федеральной налоговой службы по Воронежской области:</w:t>
      </w:r>
    </w:p>
    <w:p w:rsidR="0060578B" w:rsidRPr="0086287C" w:rsidRDefault="00F70DE4" w:rsidP="00F70DE4">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60578B" w:rsidRPr="0086287C" w:rsidRDefault="00F70DE4" w:rsidP="00F70DE4">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Запрос должен содержать: ОГРН, ИНН (для юридического лица), ОГРНИП, ИНН (для индивидуального предпринимателя);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 в филиале федерального государс</w:t>
      </w:r>
      <w:r w:rsidR="00F70DE4">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F70DE4">
        <w:rPr>
          <w:rFonts w:ascii="Times New Roman" w:hAnsi="Times New Roman"/>
          <w:sz w:val="28"/>
          <w:szCs w:val="28"/>
        </w:rPr>
        <w:t>»</w:t>
      </w:r>
      <w:r w:rsidRPr="0086287C">
        <w:rPr>
          <w:rFonts w:ascii="Times New Roman" w:hAnsi="Times New Roman"/>
          <w:sz w:val="28"/>
          <w:szCs w:val="28"/>
        </w:rPr>
        <w:t xml:space="preserve"> по Воронежской области:</w:t>
      </w:r>
    </w:p>
    <w:p w:rsidR="0060578B" w:rsidRPr="0086287C" w:rsidRDefault="00F70DE4" w:rsidP="00F70DE4">
      <w:pPr>
        <w:ind w:firstLine="0"/>
        <w:rPr>
          <w:rFonts w:ascii="Times New Roman" w:hAnsi="Times New Roman"/>
          <w:sz w:val="28"/>
          <w:szCs w:val="28"/>
        </w:rPr>
      </w:pPr>
      <w:r>
        <w:rPr>
          <w:rFonts w:ascii="Times New Roman" w:hAnsi="Times New Roman"/>
          <w:sz w:val="28"/>
          <w:szCs w:val="28"/>
        </w:rPr>
        <w:t xml:space="preserve">- </w:t>
      </w:r>
      <w:r w:rsidR="0060578B" w:rsidRPr="0086287C">
        <w:rPr>
          <w:rFonts w:ascii="Times New Roman" w:hAnsi="Times New Roman"/>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Запрос должен содержать: кадастровый номер земельного участка, адрес земельного участка, площадь земельного участка;</w:t>
      </w:r>
    </w:p>
    <w:p w:rsidR="0060578B" w:rsidRPr="0086287C" w:rsidRDefault="0060578B" w:rsidP="0060578B">
      <w:pPr>
        <w:rPr>
          <w:rFonts w:ascii="Times New Roman" w:hAnsi="Times New Roman"/>
          <w:sz w:val="28"/>
          <w:szCs w:val="28"/>
        </w:rPr>
      </w:pPr>
      <w:r w:rsidRPr="00AD72E6">
        <w:rPr>
          <w:rFonts w:ascii="Times New Roman" w:hAnsi="Times New Roman"/>
          <w:sz w:val="28"/>
          <w:szCs w:val="28"/>
        </w:rPr>
        <w:t>В администрации</w:t>
      </w:r>
      <w:r w:rsidRPr="0086287C">
        <w:rPr>
          <w:rFonts w:ascii="Times New Roman" w:hAnsi="Times New Roman"/>
          <w:sz w:val="28"/>
          <w:szCs w:val="28"/>
        </w:rPr>
        <w:t xml:space="preserve">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3.3.4. Результатом административной процедуры является установление наличия или отсутствия оснований, указанных в пункте 2.8</w:t>
      </w:r>
      <w:r w:rsidR="00F70DE4">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3.3.5. Максимальный срок исполнения административной процедуры - 7 календарных дней.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 Подготовка результата предоставления муниципальной услуги.</w:t>
      </w:r>
    </w:p>
    <w:p w:rsidR="0060578B" w:rsidRPr="00AD72E6" w:rsidRDefault="0060578B" w:rsidP="0060578B">
      <w:pPr>
        <w:rPr>
          <w:rFonts w:ascii="Times New Roman" w:hAnsi="Times New Roman"/>
          <w:sz w:val="28"/>
          <w:szCs w:val="28"/>
        </w:rPr>
      </w:pPr>
      <w:r w:rsidRPr="0086287C">
        <w:rPr>
          <w:rFonts w:ascii="Times New Roman" w:hAnsi="Times New Roman"/>
          <w:sz w:val="28"/>
          <w:szCs w:val="28"/>
        </w:rPr>
        <w:t xml:space="preserve">3.4.1. </w:t>
      </w:r>
      <w:proofErr w:type="gramStart"/>
      <w:r w:rsidRPr="0086287C">
        <w:rPr>
          <w:rFonts w:ascii="Times New Roman" w:hAnsi="Times New Roman"/>
          <w:sz w:val="28"/>
          <w:szCs w:val="28"/>
        </w:rPr>
        <w:t xml:space="preserve">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на кадастровом плане территории, специалист в течение </w:t>
      </w:r>
      <w:r w:rsidR="00F70DE4">
        <w:rPr>
          <w:rFonts w:ascii="Times New Roman" w:hAnsi="Times New Roman"/>
          <w:sz w:val="28"/>
          <w:szCs w:val="28"/>
        </w:rPr>
        <w:t>1</w:t>
      </w:r>
      <w:r w:rsidRPr="0086287C">
        <w:rPr>
          <w:rFonts w:ascii="Times New Roman" w:hAnsi="Times New Roman"/>
          <w:sz w:val="28"/>
          <w:szCs w:val="28"/>
        </w:rPr>
        <w:t xml:space="preserve"> рабочего дня направляет</w:t>
      </w:r>
      <w:r w:rsidR="00F70DE4">
        <w:rPr>
          <w:rFonts w:ascii="Times New Roman" w:hAnsi="Times New Roman"/>
          <w:sz w:val="28"/>
          <w:szCs w:val="28"/>
        </w:rPr>
        <w:t xml:space="preserve"> </w:t>
      </w:r>
      <w:r w:rsidRPr="0086287C">
        <w:rPr>
          <w:rFonts w:ascii="Times New Roman" w:hAnsi="Times New Roman"/>
          <w:sz w:val="28"/>
          <w:szCs w:val="28"/>
        </w:rPr>
        <w:t xml:space="preserve">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w:t>
      </w:r>
      <w:r w:rsidRPr="00AD72E6">
        <w:rPr>
          <w:rFonts w:ascii="Times New Roman" w:hAnsi="Times New Roman"/>
          <w:sz w:val="28"/>
          <w:szCs w:val="28"/>
        </w:rPr>
        <w:t>администрации</w:t>
      </w:r>
      <w:r w:rsidR="00F70DE4" w:rsidRPr="00AD72E6">
        <w:rPr>
          <w:rFonts w:ascii="Times New Roman" w:hAnsi="Times New Roman"/>
          <w:sz w:val="28"/>
          <w:szCs w:val="28"/>
        </w:rPr>
        <w:t xml:space="preserve"> </w:t>
      </w:r>
      <w:r w:rsidRPr="00AD72E6">
        <w:rPr>
          <w:rFonts w:ascii="Times New Roman" w:hAnsi="Times New Roman"/>
          <w:sz w:val="28"/>
          <w:szCs w:val="28"/>
        </w:rPr>
        <w:t>об утверждении указанной схемы или подготовки информационного сообщения о</w:t>
      </w:r>
      <w:proofErr w:type="gramEnd"/>
      <w:r w:rsidRPr="00AD72E6">
        <w:rPr>
          <w:rFonts w:ascii="Times New Roman" w:hAnsi="Times New Roman"/>
          <w:sz w:val="28"/>
          <w:szCs w:val="28"/>
        </w:rPr>
        <w:t xml:space="preserve"> невозможности ее утверждения.</w:t>
      </w:r>
    </w:p>
    <w:p w:rsidR="0060578B" w:rsidRPr="0086287C" w:rsidRDefault="0060578B" w:rsidP="0060578B">
      <w:pPr>
        <w:rPr>
          <w:rFonts w:ascii="Times New Roman" w:hAnsi="Times New Roman"/>
          <w:sz w:val="28"/>
          <w:szCs w:val="28"/>
        </w:rPr>
      </w:pPr>
      <w:r w:rsidRPr="00AD72E6">
        <w:rPr>
          <w:rFonts w:ascii="Times New Roman" w:hAnsi="Times New Roman"/>
          <w:sz w:val="28"/>
          <w:szCs w:val="28"/>
        </w:rPr>
        <w:lastRenderedPageBreak/>
        <w:t xml:space="preserve">3.4.1.1. </w:t>
      </w:r>
      <w:proofErr w:type="gramStart"/>
      <w:r w:rsidRPr="00AD72E6">
        <w:rPr>
          <w:rFonts w:ascii="Times New Roman" w:hAnsi="Times New Roman"/>
          <w:sz w:val="28"/>
          <w:szCs w:val="28"/>
        </w:rPr>
        <w:t>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w:t>
      </w:r>
      <w:r w:rsidR="00F70DE4" w:rsidRPr="00AD72E6">
        <w:rPr>
          <w:rFonts w:ascii="Times New Roman" w:hAnsi="Times New Roman"/>
          <w:sz w:val="28"/>
          <w:szCs w:val="28"/>
        </w:rPr>
        <w:t>.</w:t>
      </w:r>
      <w:r w:rsidRPr="00AD72E6">
        <w:rPr>
          <w:rFonts w:ascii="Times New Roman" w:hAnsi="Times New Roman"/>
          <w:sz w:val="28"/>
          <w:szCs w:val="28"/>
        </w:rPr>
        <w:t xml:space="preserve"> настоящего Административного регламента, готовит проект постановления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AD72E6">
        <w:rPr>
          <w:rFonts w:ascii="Times New Roman" w:hAnsi="Times New Roman"/>
          <w:sz w:val="28"/>
          <w:szCs w:val="28"/>
        </w:rPr>
        <w:t>а</w:t>
      </w:r>
      <w:r w:rsidRPr="00AD72E6">
        <w:rPr>
          <w:rFonts w:ascii="Times New Roman" w:hAnsi="Times New Roman"/>
          <w:sz w:val="28"/>
          <w:szCs w:val="28"/>
        </w:rPr>
        <w:t>дминистрации.</w:t>
      </w:r>
      <w:r w:rsidRPr="0086287C">
        <w:rPr>
          <w:rFonts w:ascii="Times New Roman" w:hAnsi="Times New Roman"/>
          <w:sz w:val="28"/>
          <w:szCs w:val="28"/>
        </w:rPr>
        <w:t xml:space="preserve"> </w:t>
      </w:r>
      <w:proofErr w:type="gramEnd"/>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Завизированный уполномоченными должностными лицами администрации проект постановления подписывается главой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3.4.1.2. При наличии оснований, предусмотренных пунктом 2.8</w:t>
      </w:r>
      <w:r w:rsidR="001612AD">
        <w:rPr>
          <w:rFonts w:ascii="Times New Roman" w:hAnsi="Times New Roman"/>
          <w:sz w:val="28"/>
          <w:szCs w:val="28"/>
        </w:rPr>
        <w:t xml:space="preserve">. </w:t>
      </w:r>
      <w:r w:rsidRPr="0086287C">
        <w:rPr>
          <w:rFonts w:ascii="Times New Roman" w:hAnsi="Times New Roman"/>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направляет информационное сообщение специалисту.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На основании полученного информационного сообщения специалист в течение </w:t>
      </w:r>
      <w:r w:rsidR="001612AD">
        <w:rPr>
          <w:rFonts w:ascii="Times New Roman" w:hAnsi="Times New Roman"/>
          <w:sz w:val="28"/>
          <w:szCs w:val="28"/>
        </w:rPr>
        <w:t>1</w:t>
      </w:r>
      <w:r w:rsidRPr="0086287C">
        <w:rPr>
          <w:rFonts w:ascii="Times New Roman" w:hAnsi="Times New Roman"/>
          <w:sz w:val="28"/>
          <w:szCs w:val="28"/>
        </w:rPr>
        <w:t xml:space="preserve"> рабочего дня готовит проект постановления </w:t>
      </w:r>
      <w:r w:rsidRPr="00AD72E6">
        <w:rPr>
          <w:rFonts w:ascii="Times New Roman" w:hAnsi="Times New Roman"/>
          <w:sz w:val="28"/>
          <w:szCs w:val="28"/>
        </w:rPr>
        <w:t>администрации</w:t>
      </w:r>
      <w:r w:rsidRPr="001612AD">
        <w:rPr>
          <w:rFonts w:ascii="Times New Roman" w:hAnsi="Times New Roman"/>
          <w:color w:val="FF0000"/>
          <w:sz w:val="28"/>
          <w:szCs w:val="28"/>
        </w:rPr>
        <w:t xml:space="preserve"> </w:t>
      </w:r>
      <w:r w:rsidRPr="0086287C">
        <w:rPr>
          <w:rFonts w:ascii="Times New Roman" w:hAnsi="Times New Roman"/>
          <w:sz w:val="28"/>
          <w:szCs w:val="28"/>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администрации.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Завизированный уполномоченными должностными лицами администрации проект постановления подписывается главой </w:t>
      </w:r>
      <w:r w:rsidR="00EC735C">
        <w:rPr>
          <w:rFonts w:ascii="Times New Roman" w:hAnsi="Times New Roman"/>
          <w:sz w:val="28"/>
          <w:szCs w:val="28"/>
        </w:rPr>
        <w:t xml:space="preserve">Народненского </w:t>
      </w:r>
      <w:r w:rsidR="001612AD" w:rsidRPr="0086287C">
        <w:rPr>
          <w:rFonts w:ascii="Times New Roman" w:hAnsi="Times New Roman"/>
          <w:sz w:val="28"/>
          <w:szCs w:val="28"/>
        </w:rPr>
        <w:t xml:space="preserve"> </w:t>
      </w:r>
      <w:r w:rsidRPr="0086287C">
        <w:rPr>
          <w:rFonts w:ascii="Times New Roman" w:hAnsi="Times New Roman"/>
          <w:sz w:val="28"/>
          <w:szCs w:val="28"/>
        </w:rPr>
        <w:t xml:space="preserve">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3.4.2.1. При отсутствии оснований, предусмотренных пунктом 2.8</w:t>
      </w:r>
      <w:r w:rsidR="001612AD">
        <w:rPr>
          <w:rFonts w:ascii="Times New Roman" w:hAnsi="Times New Roman"/>
          <w:sz w:val="28"/>
          <w:szCs w:val="28"/>
        </w:rPr>
        <w:t>.</w:t>
      </w:r>
      <w:r w:rsidRPr="0086287C">
        <w:rPr>
          <w:rFonts w:ascii="Times New Roman" w:hAnsi="Times New Roman"/>
          <w:sz w:val="28"/>
          <w:szCs w:val="28"/>
        </w:rPr>
        <w:t xml:space="preserve"> настоящего Административного регламента, в течение </w:t>
      </w:r>
      <w:r w:rsidR="001612AD">
        <w:rPr>
          <w:rFonts w:ascii="Times New Roman" w:hAnsi="Times New Roman"/>
          <w:sz w:val="28"/>
          <w:szCs w:val="28"/>
        </w:rPr>
        <w:t>1</w:t>
      </w:r>
      <w:r w:rsidRPr="0086287C">
        <w:rPr>
          <w:rFonts w:ascii="Times New Roman" w:hAnsi="Times New Roman"/>
          <w:sz w:val="28"/>
          <w:szCs w:val="28"/>
        </w:rPr>
        <w:t xml:space="preserve"> рабочего дня готовит проект постановления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Подготовленный проект постановления специалист  направляет на визирование соответствующим должностным лицам  администрации.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Завизированный уполномоченными должностными лицами администрации проект пост</w:t>
      </w:r>
      <w:r w:rsidR="001612AD">
        <w:rPr>
          <w:rFonts w:ascii="Times New Roman" w:hAnsi="Times New Roman"/>
          <w:sz w:val="28"/>
          <w:szCs w:val="28"/>
        </w:rPr>
        <w:t xml:space="preserve">ановления подписывается </w:t>
      </w:r>
      <w:r w:rsidR="00EC735C">
        <w:rPr>
          <w:rFonts w:ascii="Times New Roman" w:hAnsi="Times New Roman"/>
          <w:sz w:val="28"/>
          <w:szCs w:val="28"/>
        </w:rPr>
        <w:t>Народненского</w:t>
      </w:r>
      <w:r w:rsidRPr="0086287C">
        <w:rPr>
          <w:rFonts w:ascii="Times New Roman" w:hAnsi="Times New Roman"/>
          <w:sz w:val="28"/>
          <w:szCs w:val="28"/>
        </w:rPr>
        <w:t xml:space="preserve"> сельского поселения. </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3.4.2.2. При наличии оснований, предусмотренных пунктом 2.8</w:t>
      </w:r>
      <w:r w:rsidR="001612AD">
        <w:rPr>
          <w:rFonts w:ascii="Times New Roman" w:hAnsi="Times New Roman"/>
          <w:sz w:val="28"/>
          <w:szCs w:val="28"/>
        </w:rPr>
        <w:t>.</w:t>
      </w:r>
      <w:r w:rsidRPr="0086287C">
        <w:rPr>
          <w:rFonts w:ascii="Times New Roman" w:hAnsi="Times New Roman"/>
          <w:sz w:val="28"/>
          <w:szCs w:val="28"/>
        </w:rPr>
        <w:t xml:space="preserve"> настоящего Администр</w:t>
      </w:r>
      <w:r w:rsidR="001612AD">
        <w:rPr>
          <w:rFonts w:ascii="Times New Roman" w:hAnsi="Times New Roman"/>
          <w:sz w:val="28"/>
          <w:szCs w:val="28"/>
        </w:rPr>
        <w:t>ативного регламента, в течение 1</w:t>
      </w:r>
      <w:r w:rsidRPr="0086287C">
        <w:rPr>
          <w:rFonts w:ascii="Times New Roman" w:hAnsi="Times New Roman"/>
          <w:sz w:val="28"/>
          <w:szCs w:val="28"/>
        </w:rPr>
        <w:t xml:space="preserve"> рабочего дня готовит проект уведомления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Уведомление о мотивированном отказе в предоставлении муниципальной услуги визируется </w:t>
      </w:r>
      <w:r w:rsidR="00AD72E6">
        <w:rPr>
          <w:rFonts w:ascii="Times New Roman" w:hAnsi="Times New Roman"/>
          <w:sz w:val="28"/>
          <w:szCs w:val="28"/>
        </w:rPr>
        <w:t>главой сельского поселения.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3.4.3. Результатом административной процедуры является подготовка:</w:t>
      </w:r>
    </w:p>
    <w:p w:rsidR="0060578B" w:rsidRPr="0086287C" w:rsidRDefault="0060578B" w:rsidP="001612AD">
      <w:pPr>
        <w:ind w:firstLine="0"/>
        <w:rPr>
          <w:rFonts w:ascii="Times New Roman" w:hAnsi="Times New Roman"/>
          <w:sz w:val="28"/>
          <w:szCs w:val="28"/>
        </w:rPr>
      </w:pPr>
      <w:r w:rsidRPr="0086287C">
        <w:rPr>
          <w:rFonts w:ascii="Times New Roman" w:hAnsi="Times New Roman"/>
          <w:sz w:val="28"/>
          <w:szCs w:val="28"/>
        </w:rPr>
        <w:lastRenderedPageBreak/>
        <w:t>- проекта постановления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60578B" w:rsidRPr="0086287C" w:rsidRDefault="0060578B" w:rsidP="001612AD">
      <w:pPr>
        <w:ind w:firstLine="0"/>
        <w:rPr>
          <w:rFonts w:ascii="Times New Roman" w:hAnsi="Times New Roman"/>
          <w:sz w:val="28"/>
          <w:szCs w:val="28"/>
        </w:rPr>
      </w:pPr>
      <w:r w:rsidRPr="0086287C">
        <w:rPr>
          <w:rFonts w:ascii="Times New Roman" w:hAnsi="Times New Roman"/>
          <w:sz w:val="28"/>
          <w:szCs w:val="28"/>
        </w:rPr>
        <w:t>- проекта постановления администрации об образовании земельного участка или земельных участков, находящихся в муниципальной собственности, при разделе, объединении;</w:t>
      </w:r>
    </w:p>
    <w:p w:rsidR="0060578B" w:rsidRPr="0086287C" w:rsidRDefault="0060578B" w:rsidP="001612AD">
      <w:pPr>
        <w:ind w:firstLine="0"/>
        <w:rPr>
          <w:rFonts w:ascii="Times New Roman" w:hAnsi="Times New Roman"/>
          <w:sz w:val="28"/>
          <w:szCs w:val="28"/>
        </w:rPr>
      </w:pPr>
      <w:r w:rsidRPr="0086287C">
        <w:rPr>
          <w:rFonts w:ascii="Times New Roman" w:hAnsi="Times New Roman"/>
          <w:sz w:val="28"/>
          <w:szCs w:val="28"/>
        </w:rPr>
        <w:t>- подготовка уведомления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3.4.4. Максимальный срок исполнения административной процедуры - 22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3.5. Направление (выдача) заявителю постановления администрации об образовании земельных участков при разделе, объединении либо уведомления о мотивированном отказе в предоставлении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3.5.1. </w:t>
      </w:r>
      <w:proofErr w:type="gramStart"/>
      <w:r w:rsidRPr="0086287C">
        <w:rPr>
          <w:rFonts w:ascii="Times New Roman" w:hAnsi="Times New Roman"/>
          <w:sz w:val="28"/>
          <w:szCs w:val="28"/>
        </w:rPr>
        <w:t>Постановление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roofErr w:type="gramEnd"/>
    </w:p>
    <w:p w:rsidR="0060578B" w:rsidRPr="0086287C" w:rsidRDefault="0060578B" w:rsidP="008E18FB">
      <w:pPr>
        <w:ind w:firstLine="0"/>
        <w:rPr>
          <w:rFonts w:ascii="Times New Roman" w:hAnsi="Times New Roman"/>
          <w:sz w:val="28"/>
          <w:szCs w:val="28"/>
        </w:rPr>
      </w:pPr>
      <w:r w:rsidRPr="0086287C">
        <w:rPr>
          <w:rFonts w:ascii="Times New Roman" w:hAnsi="Times New Roman"/>
          <w:sz w:val="28"/>
          <w:szCs w:val="28"/>
        </w:rPr>
        <w:t>- заказным письмом с уведомлением о вручении;</w:t>
      </w:r>
    </w:p>
    <w:p w:rsidR="0060578B" w:rsidRPr="0086287C" w:rsidRDefault="0060578B" w:rsidP="008E18FB">
      <w:pPr>
        <w:ind w:firstLine="0"/>
        <w:rPr>
          <w:rFonts w:ascii="Times New Roman" w:hAnsi="Times New Roman"/>
          <w:sz w:val="28"/>
          <w:szCs w:val="28"/>
        </w:rPr>
      </w:pPr>
      <w:r w:rsidRPr="0086287C">
        <w:rPr>
          <w:rFonts w:ascii="Times New Roman" w:hAnsi="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60578B" w:rsidRPr="0086287C" w:rsidRDefault="0060578B" w:rsidP="008E18FB">
      <w:pPr>
        <w:ind w:firstLine="0"/>
        <w:rPr>
          <w:rFonts w:ascii="Times New Roman" w:hAnsi="Times New Roman"/>
          <w:sz w:val="28"/>
          <w:szCs w:val="28"/>
        </w:rPr>
      </w:pPr>
      <w:r w:rsidRPr="0086287C">
        <w:rPr>
          <w:rFonts w:ascii="Times New Roman" w:hAnsi="Times New Roman"/>
          <w:sz w:val="28"/>
          <w:szCs w:val="28"/>
        </w:rPr>
        <w:t>- в электронном виде в личный кабинет заявителя на Едином портале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3.5.1.2. </w:t>
      </w:r>
      <w:proofErr w:type="gramStart"/>
      <w:r w:rsidRPr="0086287C">
        <w:rPr>
          <w:rFonts w:ascii="Times New Roman" w:hAnsi="Times New Roman"/>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86287C">
        <w:rPr>
          <w:rFonts w:ascii="Times New Roman" w:hAnsi="Times New Roman"/>
          <w:sz w:val="28"/>
          <w:szCs w:val="28"/>
        </w:rPr>
        <w:t xml:space="preserve"> в личный кабинет заявителя на Едином портале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lastRenderedPageBreak/>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3.5.3. Максимальный срок исполнения административной процедуры - 3 </w:t>
      </w:r>
      <w:proofErr w:type="gramStart"/>
      <w:r w:rsidRPr="0086287C">
        <w:rPr>
          <w:rFonts w:ascii="Times New Roman" w:hAnsi="Times New Roman"/>
          <w:sz w:val="28"/>
          <w:szCs w:val="28"/>
        </w:rPr>
        <w:t>календарных</w:t>
      </w:r>
      <w:proofErr w:type="gramEnd"/>
      <w:r w:rsidRPr="0086287C">
        <w:rPr>
          <w:rFonts w:ascii="Times New Roman" w:hAnsi="Times New Roman"/>
          <w:sz w:val="28"/>
          <w:szCs w:val="28"/>
        </w:rPr>
        <w:t xml:space="preserve"> дня.</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w:t>
      </w:r>
      <w:r w:rsidR="00502803" w:rsidRPr="0086287C">
        <w:rPr>
          <w:rFonts w:ascii="Times New Roman" w:hAnsi="Times New Roman"/>
          <w:sz w:val="28"/>
          <w:szCs w:val="28"/>
        </w:rPr>
        <w:t xml:space="preserve"> муниципальных услуг (функций)</w:t>
      </w:r>
      <w:r w:rsidRPr="0086287C">
        <w:rPr>
          <w:rFonts w:ascii="Times New Roman" w:hAnsi="Times New Roman"/>
          <w:sz w:val="28"/>
          <w:szCs w:val="28"/>
        </w:rPr>
        <w:t>.</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3.6.3. Получение результата муниципальной услуги в электронной форме предусмотрено.</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3.7.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 в электронной форме.</w:t>
      </w:r>
    </w:p>
    <w:p w:rsidR="0060578B" w:rsidRDefault="0060578B" w:rsidP="0060578B">
      <w:pPr>
        <w:rPr>
          <w:rFonts w:ascii="Times New Roman" w:hAnsi="Times New Roman"/>
          <w:sz w:val="28"/>
          <w:szCs w:val="28"/>
        </w:rPr>
      </w:pPr>
      <w:r w:rsidRPr="0086287C">
        <w:rPr>
          <w:rFonts w:ascii="Times New Roman" w:hAnsi="Times New Roman"/>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w:t>
      </w:r>
      <w:r w:rsidR="008E18FB">
        <w:rPr>
          <w:rFonts w:ascii="Times New Roman" w:hAnsi="Times New Roman"/>
          <w:sz w:val="28"/>
          <w:szCs w:val="28"/>
        </w:rPr>
        <w:t>твенного бюджетного учреждения «</w:t>
      </w:r>
      <w:r w:rsidRPr="0086287C">
        <w:rPr>
          <w:rFonts w:ascii="Times New Roman" w:hAnsi="Times New Roman"/>
          <w:sz w:val="28"/>
          <w:szCs w:val="28"/>
        </w:rPr>
        <w:t>Федеральная кадастровая палата Федеральной службы государственной регистрации, кадастра и картографии</w:t>
      </w:r>
      <w:r w:rsidR="008E18FB">
        <w:rPr>
          <w:rFonts w:ascii="Times New Roman" w:hAnsi="Times New Roman"/>
          <w:sz w:val="28"/>
          <w:szCs w:val="28"/>
        </w:rPr>
        <w:t>»</w:t>
      </w:r>
      <w:r w:rsidRPr="0086287C">
        <w:rPr>
          <w:rFonts w:ascii="Times New Roman" w:hAnsi="Times New Roman"/>
          <w:sz w:val="28"/>
          <w:szCs w:val="28"/>
        </w:rPr>
        <w:t xml:space="preserve"> по Воронежской области в электронной форме.</w:t>
      </w:r>
    </w:p>
    <w:p w:rsidR="008E18FB" w:rsidRPr="0086287C" w:rsidRDefault="008E18FB" w:rsidP="0060578B">
      <w:pPr>
        <w:rPr>
          <w:rFonts w:ascii="Times New Roman" w:hAnsi="Times New Roman"/>
          <w:sz w:val="28"/>
          <w:szCs w:val="28"/>
        </w:rPr>
      </w:pPr>
    </w:p>
    <w:p w:rsidR="0060578B" w:rsidRPr="00EC735C" w:rsidRDefault="0060578B" w:rsidP="0060578B">
      <w:pPr>
        <w:rPr>
          <w:rFonts w:ascii="Times New Roman" w:hAnsi="Times New Roman"/>
          <w:b/>
        </w:rPr>
      </w:pPr>
      <w:r w:rsidRPr="00EC735C">
        <w:rPr>
          <w:rFonts w:ascii="Times New Roman" w:hAnsi="Times New Roman"/>
          <w:b/>
        </w:rPr>
        <w:t xml:space="preserve">4. ФОРМЫ </w:t>
      </w:r>
      <w:proofErr w:type="gramStart"/>
      <w:r w:rsidRPr="00EC735C">
        <w:rPr>
          <w:rFonts w:ascii="Times New Roman" w:hAnsi="Times New Roman"/>
          <w:b/>
        </w:rPr>
        <w:t>КОНТРОЛЯ ЗА</w:t>
      </w:r>
      <w:proofErr w:type="gramEnd"/>
      <w:r w:rsidRPr="00EC735C">
        <w:rPr>
          <w:rFonts w:ascii="Times New Roman" w:hAnsi="Times New Roman"/>
          <w:b/>
        </w:rPr>
        <w:t xml:space="preserve"> ИСПОЛНЕНИЕМ АДМИНИСТРАТИВНОГО</w:t>
      </w:r>
    </w:p>
    <w:p w:rsidR="0060578B" w:rsidRPr="00EC735C" w:rsidRDefault="0060578B" w:rsidP="0060578B">
      <w:pPr>
        <w:rPr>
          <w:rFonts w:ascii="Times New Roman" w:hAnsi="Times New Roman"/>
          <w:b/>
        </w:rPr>
      </w:pPr>
      <w:r w:rsidRPr="00EC735C">
        <w:rPr>
          <w:rFonts w:ascii="Times New Roman" w:hAnsi="Times New Roman"/>
          <w:b/>
        </w:rPr>
        <w:t>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4.1. Текущий контроль организации предоставления муниципальной услуги осуществляется должностными лицами органа местного </w:t>
      </w:r>
      <w:r w:rsidRPr="0086287C">
        <w:rPr>
          <w:rFonts w:ascii="Times New Roman" w:hAnsi="Times New Roman"/>
          <w:sz w:val="28"/>
          <w:szCs w:val="28"/>
        </w:rPr>
        <w:lastRenderedPageBreak/>
        <w:t>самоуправления, ответственными за организацию работы по предоставлению муниципальной услуги.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4.4. Проведение текущего контроля должно осуществляться не реже </w:t>
      </w:r>
      <w:r w:rsidR="008E18FB">
        <w:rPr>
          <w:rFonts w:ascii="Times New Roman" w:hAnsi="Times New Roman"/>
          <w:sz w:val="28"/>
          <w:szCs w:val="28"/>
        </w:rPr>
        <w:t>2</w:t>
      </w:r>
      <w:r w:rsidRPr="0086287C">
        <w:rPr>
          <w:rFonts w:ascii="Times New Roman" w:hAnsi="Times New Roman"/>
          <w:sz w:val="28"/>
          <w:szCs w:val="28"/>
        </w:rPr>
        <w:t xml:space="preserve"> раз в год.</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 xml:space="preserve">Результаты проверки оформляются в виде справки, в которой </w:t>
      </w:r>
      <w:proofErr w:type="gramStart"/>
      <w:r w:rsidRPr="0086287C">
        <w:rPr>
          <w:rFonts w:ascii="Times New Roman" w:hAnsi="Times New Roman"/>
          <w:sz w:val="28"/>
          <w:szCs w:val="28"/>
        </w:rPr>
        <w:t>отмечаются выявленные недостатки и указываются</w:t>
      </w:r>
      <w:proofErr w:type="gramEnd"/>
      <w:r w:rsidRPr="0086287C">
        <w:rPr>
          <w:rFonts w:ascii="Times New Roman" w:hAnsi="Times New Roman"/>
          <w:sz w:val="28"/>
          <w:szCs w:val="28"/>
        </w:rPr>
        <w:t xml:space="preserve"> предложения по их устранению.</w:t>
      </w:r>
    </w:p>
    <w:p w:rsidR="0060578B" w:rsidRPr="0086287C" w:rsidRDefault="0060578B" w:rsidP="0060578B">
      <w:pPr>
        <w:rPr>
          <w:rFonts w:ascii="Times New Roman" w:hAnsi="Times New Roman"/>
          <w:sz w:val="28"/>
          <w:szCs w:val="28"/>
        </w:rPr>
      </w:pPr>
      <w:r w:rsidRPr="0086287C">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578B" w:rsidRDefault="0060578B" w:rsidP="0060578B">
      <w:pPr>
        <w:rPr>
          <w:rFonts w:ascii="Times New Roman" w:hAnsi="Times New Roman"/>
          <w:sz w:val="28"/>
          <w:szCs w:val="28"/>
        </w:rPr>
      </w:pPr>
      <w:r w:rsidRPr="0086287C">
        <w:rPr>
          <w:rFonts w:ascii="Times New Roman" w:hAnsi="Times New Roman"/>
          <w:sz w:val="28"/>
          <w:szCs w:val="28"/>
        </w:rPr>
        <w:t>4.5</w:t>
      </w:r>
      <w:r w:rsidR="008E18FB">
        <w:rPr>
          <w:rFonts w:ascii="Times New Roman" w:hAnsi="Times New Roman"/>
          <w:sz w:val="28"/>
          <w:szCs w:val="28"/>
        </w:rPr>
        <w:t>.</w:t>
      </w:r>
      <w:r w:rsidRPr="0086287C">
        <w:rPr>
          <w:rFonts w:ascii="Times New Roman" w:hAnsi="Times New Roman"/>
          <w:sz w:val="28"/>
          <w:szCs w:val="28"/>
        </w:rPr>
        <w:t xml:space="preserve"> </w:t>
      </w:r>
      <w:proofErr w:type="gramStart"/>
      <w:r w:rsidRPr="0086287C">
        <w:rPr>
          <w:rFonts w:ascii="Times New Roman" w:hAnsi="Times New Roman"/>
          <w:sz w:val="28"/>
          <w:szCs w:val="28"/>
        </w:rPr>
        <w:t>Контроль за</w:t>
      </w:r>
      <w:proofErr w:type="gramEnd"/>
      <w:r w:rsidRPr="0086287C">
        <w:rPr>
          <w:rFonts w:ascii="Times New Roman"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E18FB" w:rsidRPr="0086287C" w:rsidRDefault="008E18FB" w:rsidP="0060578B">
      <w:pPr>
        <w:rPr>
          <w:rFonts w:ascii="Times New Roman" w:hAnsi="Times New Roman"/>
          <w:sz w:val="28"/>
          <w:szCs w:val="28"/>
        </w:rPr>
      </w:pPr>
    </w:p>
    <w:p w:rsidR="00F13D50" w:rsidRDefault="00F13D50" w:rsidP="000D6E78">
      <w:pPr>
        <w:autoSpaceDE w:val="0"/>
        <w:autoSpaceDN w:val="0"/>
        <w:adjustRightInd w:val="0"/>
        <w:ind w:firstLine="709"/>
        <w:jc w:val="right"/>
        <w:outlineLvl w:val="0"/>
        <w:rPr>
          <w:rFonts w:ascii="Times New Roman" w:hAnsi="Times New Roman"/>
          <w:sz w:val="28"/>
          <w:szCs w:val="28"/>
          <w:lang w:eastAsia="ar-SA"/>
        </w:rPr>
      </w:pPr>
    </w:p>
    <w:p w:rsidR="00F13D50" w:rsidRPr="00F13D50" w:rsidRDefault="00F13D50" w:rsidP="00F13D50">
      <w:pPr>
        <w:autoSpaceDE w:val="0"/>
        <w:autoSpaceDN w:val="0"/>
        <w:adjustRightInd w:val="0"/>
        <w:outlineLvl w:val="0"/>
        <w:rPr>
          <w:rFonts w:ascii="Times New Roman" w:eastAsiaTheme="minorHAnsi" w:hAnsi="Times New Roman"/>
          <w:b/>
          <w:bCs/>
          <w:sz w:val="28"/>
          <w:szCs w:val="28"/>
          <w:lang w:eastAsia="en-US"/>
        </w:rPr>
      </w:pPr>
      <w:bookmarkStart w:id="4" w:name="_GoBack"/>
      <w:r w:rsidRPr="00F13D50">
        <w:rPr>
          <w:rFonts w:ascii="Times New Roman" w:eastAsiaTheme="minorHAnsi" w:hAnsi="Times New Roman"/>
          <w:b/>
          <w:bCs/>
          <w:sz w:val="28"/>
          <w:szCs w:val="28"/>
          <w:lang w:eastAsia="en-US"/>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5.1. Заявители имеют право на обжалование решений и действий (бездействия) администрации</w:t>
      </w:r>
      <w:r w:rsidRPr="00F13D50">
        <w:rPr>
          <w:rFonts w:ascii="Times New Roman" w:eastAsiaTheme="minorHAnsi" w:hAnsi="Times New Roman"/>
          <w:bCs/>
          <w:i/>
          <w:sz w:val="28"/>
          <w:szCs w:val="28"/>
          <w:lang w:eastAsia="en-US"/>
        </w:rPr>
        <w:t>,</w:t>
      </w:r>
      <w:r w:rsidRPr="00F13D50">
        <w:rPr>
          <w:rFonts w:ascii="Times New Roman" w:eastAsiaTheme="minorHAnsi" w:hAnsi="Times New Roman"/>
          <w:bCs/>
          <w:sz w:val="28"/>
          <w:szCs w:val="28"/>
          <w:lang w:eastAsia="en-US"/>
        </w:rPr>
        <w:t xml:space="preserve"> должностного лица администрации либо муниципального служащего, в досудебном (внесудебном) порядке.</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5.2. Заявитель может обратиться с </w:t>
      </w:r>
      <w:proofErr w:type="gramStart"/>
      <w:r w:rsidRPr="00F13D50">
        <w:rPr>
          <w:rFonts w:ascii="Times New Roman" w:eastAsiaTheme="minorHAnsi" w:hAnsi="Times New Roman"/>
          <w:bCs/>
          <w:sz w:val="28"/>
          <w:szCs w:val="28"/>
          <w:lang w:eastAsia="en-US"/>
        </w:rPr>
        <w:t>жалобой</w:t>
      </w:r>
      <w:proofErr w:type="gramEnd"/>
      <w:r w:rsidRPr="00F13D50">
        <w:rPr>
          <w:rFonts w:ascii="Times New Roman" w:eastAsiaTheme="minorHAnsi" w:hAnsi="Times New Roman"/>
          <w:bCs/>
          <w:sz w:val="28"/>
          <w:szCs w:val="28"/>
          <w:lang w:eastAsia="en-US"/>
        </w:rPr>
        <w:t xml:space="preserve"> в том числе в следующих случаях:</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lastRenderedPageBreak/>
        <w:t>- нарушение срока регистрации запроса о предоставлении муниципальной услуги;</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нарушение срока предоставления муниципальной услуги;</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w:t>
      </w:r>
      <w:r w:rsidRPr="00F13D50">
        <w:rPr>
          <w:rFonts w:ascii="Times New Roman" w:eastAsiaTheme="minorHAnsi" w:hAnsi="Times New Roman"/>
          <w:bCs/>
          <w:i/>
          <w:sz w:val="28"/>
          <w:szCs w:val="28"/>
          <w:lang w:eastAsia="en-US"/>
        </w:rPr>
        <w:t xml:space="preserve"> </w:t>
      </w:r>
      <w:r w:rsidRPr="00F13D50">
        <w:rPr>
          <w:rFonts w:ascii="Times New Roman" w:eastAsiaTheme="minorHAnsi" w:hAnsi="Times New Roman"/>
          <w:bCs/>
          <w:sz w:val="28"/>
          <w:szCs w:val="28"/>
          <w:lang w:eastAsia="en-US"/>
        </w:rPr>
        <w:t>для предоставления муниципальной услуги;</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w:t>
      </w:r>
      <w:r w:rsidRPr="00F13D50">
        <w:rPr>
          <w:rFonts w:ascii="Times New Roman" w:eastAsiaTheme="minorHAnsi" w:hAnsi="Times New Roman"/>
          <w:bCs/>
          <w:i/>
          <w:sz w:val="28"/>
          <w:szCs w:val="28"/>
          <w:lang w:eastAsia="en-US"/>
        </w:rPr>
        <w:t xml:space="preserve"> </w:t>
      </w:r>
      <w:r w:rsidRPr="00F13D50">
        <w:rPr>
          <w:rFonts w:ascii="Times New Roman" w:eastAsiaTheme="minorHAnsi" w:hAnsi="Times New Roman"/>
          <w:bCs/>
          <w:sz w:val="28"/>
          <w:szCs w:val="28"/>
          <w:lang w:eastAsia="en-US"/>
        </w:rPr>
        <w:t>для предоставления муниципальной услуги, у заявителя;</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proofErr w:type="gramStart"/>
      <w:r w:rsidRPr="00F13D50">
        <w:rPr>
          <w:rFonts w:ascii="Times New Roman" w:eastAsiaTheme="minorHAnsi" w:hAnsi="Times New Roman"/>
          <w:bCs/>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proofErr w:type="gramStart"/>
      <w:r w:rsidRPr="00F13D50">
        <w:rPr>
          <w:rFonts w:ascii="Times New Roman" w:eastAsiaTheme="minorHAnsi" w:hAnsi="Times New Roman"/>
          <w:bCs/>
          <w:sz w:val="28"/>
          <w:szCs w:val="28"/>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нарушение срока или порядка выдачи документов по результатам предоставления муниципальной услуги;</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proofErr w:type="gramStart"/>
      <w:r w:rsidRPr="00F13D50">
        <w:rPr>
          <w:rFonts w:ascii="Times New Roman" w:eastAsiaTheme="minorHAnsi" w:hAnsi="Times New Roman"/>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proofErr w:type="gramStart"/>
      <w:r w:rsidRPr="00F13D50">
        <w:rPr>
          <w:rFonts w:ascii="Times New Roman" w:eastAsiaTheme="minorHAnsi" w:hAnsi="Times New Roman"/>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13D50">
          <w:rPr>
            <w:rFonts w:ascii="Times New Roman" w:eastAsiaTheme="minorHAnsi" w:hAnsi="Times New Roman"/>
            <w:bCs/>
            <w:sz w:val="28"/>
            <w:szCs w:val="28"/>
            <w:lang w:eastAsia="en-US"/>
          </w:rPr>
          <w:t>пунктом 4 части 1 статьи 7</w:t>
        </w:r>
      </w:hyperlink>
      <w:r w:rsidRPr="00F13D50">
        <w:rPr>
          <w:rFonts w:ascii="Times New Roman" w:eastAsiaTheme="minorHAnsi" w:hAnsi="Times New Roman"/>
          <w:bCs/>
          <w:sz w:val="28"/>
          <w:szCs w:val="28"/>
          <w:lang w:eastAsia="en-US"/>
        </w:rPr>
        <w:t xml:space="preserve"> Федерального закона от 27.07.2010 № 210-ФЗ «Об организации предоставления государственных и муниципальных услуг». </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lastRenderedPageBreak/>
        <w:t>5.3. Заявители имеют право на получение информации, необходимой для обоснования и рассмотрения жалобы.</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5.4. Оснований для отказа в рассмотрении жалобы не имеется.</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5.5. Основанием для начала процедуры досудебного (внесудебного) обжалования является поступившая жалоба.</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Жалоба подается в письменной форме на бумажном носителе, в электронной форме.</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5.6. Жалоба должна содержать:</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proofErr w:type="gramStart"/>
      <w:r w:rsidRPr="00F13D50">
        <w:rPr>
          <w:rFonts w:ascii="Times New Roman" w:eastAsiaTheme="minorHAnsi" w:hAnsi="Times New Roman"/>
          <w:bCs/>
          <w:sz w:val="28"/>
          <w:szCs w:val="28"/>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proofErr w:type="gramStart"/>
      <w:r w:rsidRPr="00F13D50">
        <w:rPr>
          <w:rFonts w:ascii="Times New Roman" w:eastAsiaTheme="minorHAnsi" w:hAnsi="Times New Roman"/>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F13D50" w:rsidRPr="00F13D50" w:rsidRDefault="00F13D50" w:rsidP="00F13D50">
      <w:pPr>
        <w:autoSpaceDE w:val="0"/>
        <w:autoSpaceDN w:val="0"/>
        <w:adjustRightInd w:val="0"/>
        <w:rPr>
          <w:rFonts w:ascii="Times New Roman" w:eastAsiaTheme="minorHAnsi" w:hAnsi="Times New Roman"/>
          <w:bCs/>
          <w:i/>
          <w:sz w:val="28"/>
          <w:szCs w:val="28"/>
          <w:lang w:eastAsia="en-US"/>
        </w:rPr>
      </w:pPr>
      <w:r w:rsidRPr="00F13D50">
        <w:rPr>
          <w:rFonts w:ascii="Times New Roman" w:eastAsiaTheme="minorHAnsi" w:hAnsi="Times New Roman"/>
          <w:bCs/>
          <w:sz w:val="28"/>
          <w:szCs w:val="28"/>
          <w:lang w:eastAsia="en-U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w:t>
      </w:r>
      <w:r w:rsidRPr="00F13D50">
        <w:rPr>
          <w:rFonts w:ascii="Times New Roman" w:eastAsiaTheme="minorHAnsi" w:hAnsi="Times New Roman"/>
          <w:bCs/>
          <w:i/>
          <w:sz w:val="28"/>
          <w:szCs w:val="28"/>
          <w:lang w:eastAsia="en-US"/>
        </w:rPr>
        <w:t>.</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Глава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5.8. По результатам рассмотрения жалобы лицом, уполномоченным на ее рассмотрение, принимается одно из следующих решений:</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proofErr w:type="gramStart"/>
      <w:r w:rsidRPr="00F13D50">
        <w:rPr>
          <w:rFonts w:ascii="Times New Roman" w:eastAsiaTheme="minorHAnsi" w:hAnsi="Times New Roman"/>
          <w:bCs/>
          <w:sz w:val="28"/>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13D50">
        <w:rPr>
          <w:rFonts w:ascii="Times New Roman" w:eastAsiaTheme="minorHAnsi" w:hAnsi="Times New Roman"/>
          <w:bCs/>
          <w:sz w:val="28"/>
          <w:szCs w:val="28"/>
          <w:lang w:eastAsia="en-US"/>
        </w:rPr>
        <w:t>Народненского</w:t>
      </w:r>
      <w:proofErr w:type="spellEnd"/>
      <w:r w:rsidRPr="00F13D50">
        <w:rPr>
          <w:rFonts w:ascii="Times New Roman" w:eastAsiaTheme="minorHAnsi" w:hAnsi="Times New Roman"/>
          <w:bCs/>
          <w:sz w:val="28"/>
          <w:szCs w:val="28"/>
          <w:lang w:eastAsia="en-US"/>
        </w:rPr>
        <w:t xml:space="preserve"> сельского поселения;</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2) в удовлетворении жалобы отказывается.</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5.9. </w:t>
      </w:r>
      <w:proofErr w:type="gramStart"/>
      <w:r w:rsidRPr="00F13D50">
        <w:rPr>
          <w:rFonts w:ascii="Times New Roman" w:eastAsiaTheme="minorHAnsi" w:hAnsi="Times New Roman"/>
          <w:bCs/>
          <w:sz w:val="28"/>
          <w:szCs w:val="28"/>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bCs/>
          <w:sz w:val="28"/>
          <w:szCs w:val="28"/>
          <w:lang w:eastAsia="en-US"/>
        </w:rPr>
        <w:t xml:space="preserve">5.10. </w:t>
      </w:r>
      <w:r w:rsidRPr="00F13D50">
        <w:rPr>
          <w:rFonts w:ascii="Times New Roman" w:eastAsiaTheme="minorHAnsi" w:hAnsi="Times New Roman"/>
          <w:sz w:val="28"/>
          <w:szCs w:val="28"/>
          <w:lang w:eastAsia="en-US"/>
        </w:rPr>
        <w:t>Должностное лицо или орган, уполномоченные на рассмотрение жалобы, отказывают в удовлетворении жалобы в следующих случаях:</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proofErr w:type="gramStart"/>
      <w:r w:rsidRPr="00F13D50">
        <w:rPr>
          <w:rFonts w:ascii="Times New Roman" w:eastAsiaTheme="minorHAnsi" w:hAnsi="Times New Roman"/>
          <w:sz w:val="28"/>
          <w:szCs w:val="28"/>
          <w:lang w:eastAsia="en-US"/>
        </w:rPr>
        <w:t>2) подача жалобы лицом, полномочия которого не подтверждены в порядке, установленном законодательством;</w:t>
      </w:r>
      <w:proofErr w:type="gramEnd"/>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4) если обжалуемые действия являются правомерными.</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5.11. Должностное лицо или орган, уполномоченные на рассмотрение жалобы, оставляют жалобу без ответа в следующих случаях:</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F13D50" w:rsidRPr="00F13D50" w:rsidRDefault="00F13D50" w:rsidP="00F13D50">
      <w:pPr>
        <w:autoSpaceDE w:val="0"/>
        <w:autoSpaceDN w:val="0"/>
        <w:adjustRightInd w:val="0"/>
        <w:rPr>
          <w:rFonts w:ascii="Times New Roman" w:eastAsiaTheme="minorHAnsi" w:hAnsi="Times New Roman"/>
          <w:sz w:val="28"/>
          <w:szCs w:val="28"/>
          <w:lang w:eastAsia="en-US"/>
        </w:rPr>
      </w:pPr>
      <w:r w:rsidRPr="00F13D50">
        <w:rPr>
          <w:rFonts w:ascii="Times New Roman" w:eastAsiaTheme="minorHAnsi" w:hAnsi="Times New Roman"/>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bookmarkStart w:id="5" w:name="Par54"/>
      <w:bookmarkEnd w:id="5"/>
      <w:r w:rsidRPr="00F13D50">
        <w:rPr>
          <w:rFonts w:ascii="Times New Roman" w:eastAsiaTheme="minorHAnsi" w:hAnsi="Times New Roman"/>
          <w:bCs/>
          <w:sz w:val="28"/>
          <w:szCs w:val="28"/>
          <w:lang w:eastAsia="en-US"/>
        </w:rPr>
        <w:t xml:space="preserve">5.12. Не позднее дня, следующего за днем принятия решения, указанного в </w:t>
      </w:r>
      <w:hyperlink w:anchor="Par49" w:history="1">
        <w:r w:rsidRPr="00F13D50">
          <w:rPr>
            <w:rFonts w:ascii="Times New Roman" w:eastAsiaTheme="minorHAnsi" w:hAnsi="Times New Roman"/>
            <w:bCs/>
            <w:sz w:val="28"/>
            <w:szCs w:val="28"/>
            <w:lang w:eastAsia="en-US"/>
          </w:rPr>
          <w:t>пункте 5.8</w:t>
        </w:r>
      </w:hyperlink>
      <w:r w:rsidRPr="00F13D50">
        <w:rPr>
          <w:rFonts w:ascii="Times New Roman" w:eastAsiaTheme="minorHAnsi" w:hAnsi="Times New Roman"/>
          <w:bCs/>
          <w:sz w:val="28"/>
          <w:szCs w:val="28"/>
          <w:lang w:eastAsia="en-US"/>
        </w:rPr>
        <w:t xml:space="preserve"> настоящего Административного регламента, заявителю в письменной форме и по желанию заявителя в электронной </w:t>
      </w:r>
      <w:r w:rsidRPr="00F13D50">
        <w:rPr>
          <w:rFonts w:ascii="Times New Roman" w:eastAsiaTheme="minorHAnsi" w:hAnsi="Times New Roman"/>
          <w:bCs/>
          <w:sz w:val="28"/>
          <w:szCs w:val="28"/>
          <w:lang w:eastAsia="en-US"/>
        </w:rPr>
        <w:lastRenderedPageBreak/>
        <w:t>форме направляется мотивированный ответ о результатах рассмотрения жалобы.</w:t>
      </w:r>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5.13. </w:t>
      </w:r>
      <w:proofErr w:type="gramStart"/>
      <w:r w:rsidRPr="00F13D50">
        <w:rPr>
          <w:rFonts w:ascii="Times New Roman" w:eastAsiaTheme="minorHAnsi" w:hAnsi="Times New Roman"/>
          <w:bCs/>
          <w:sz w:val="28"/>
          <w:szCs w:val="28"/>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13D50" w:rsidRPr="00F13D50" w:rsidRDefault="00F13D50" w:rsidP="00F13D50">
      <w:pPr>
        <w:autoSpaceDE w:val="0"/>
        <w:autoSpaceDN w:val="0"/>
        <w:adjustRightInd w:val="0"/>
        <w:rPr>
          <w:rFonts w:ascii="Times New Roman" w:eastAsiaTheme="minorHAnsi" w:hAnsi="Times New Roman"/>
          <w:bCs/>
          <w:sz w:val="28"/>
          <w:szCs w:val="28"/>
          <w:lang w:eastAsia="en-US"/>
        </w:rPr>
      </w:pPr>
      <w:r w:rsidRPr="00F13D50">
        <w:rPr>
          <w:rFonts w:ascii="Times New Roman" w:eastAsiaTheme="minorHAnsi" w:hAnsi="Times New Roman"/>
          <w:bCs/>
          <w:sz w:val="28"/>
          <w:szCs w:val="28"/>
          <w:lang w:eastAsia="en-US"/>
        </w:rPr>
        <w:t xml:space="preserve">5.14. В случае признания </w:t>
      </w:r>
      <w:proofErr w:type="gramStart"/>
      <w:r w:rsidRPr="00F13D50">
        <w:rPr>
          <w:rFonts w:ascii="Times New Roman" w:eastAsiaTheme="minorHAnsi" w:hAnsi="Times New Roman"/>
          <w:bCs/>
          <w:sz w:val="28"/>
          <w:szCs w:val="28"/>
          <w:lang w:eastAsia="en-US"/>
        </w:rPr>
        <w:t>жалобы</w:t>
      </w:r>
      <w:proofErr w:type="gramEnd"/>
      <w:r w:rsidRPr="00F13D50">
        <w:rPr>
          <w:rFonts w:ascii="Times New Roman" w:eastAsiaTheme="minorHAnsi" w:hAnsi="Times New Roman"/>
          <w:bCs/>
          <w:sz w:val="28"/>
          <w:szCs w:val="28"/>
          <w:lang w:eastAsia="en-US"/>
        </w:rPr>
        <w:t xml:space="preserve"> не подлежащей удовлетворению в ответе заявителю, указанном в </w:t>
      </w:r>
      <w:hyperlink w:anchor="Par54" w:history="1">
        <w:r w:rsidRPr="00F13D50">
          <w:rPr>
            <w:rFonts w:ascii="Times New Roman" w:eastAsiaTheme="minorHAnsi" w:hAnsi="Times New Roman"/>
            <w:bCs/>
            <w:sz w:val="28"/>
            <w:szCs w:val="28"/>
            <w:lang w:eastAsia="en-US"/>
          </w:rPr>
          <w:t>пункте 5.12</w:t>
        </w:r>
      </w:hyperlink>
      <w:r w:rsidRPr="00F13D50">
        <w:rPr>
          <w:rFonts w:ascii="Times New Roman" w:eastAsiaTheme="minorHAnsi" w:hAnsi="Times New Roman"/>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3D50" w:rsidRPr="00F13D50" w:rsidRDefault="00F13D50" w:rsidP="00F13D50">
      <w:pPr>
        <w:autoSpaceDE w:val="0"/>
        <w:autoSpaceDN w:val="0"/>
        <w:adjustRightInd w:val="0"/>
        <w:ind w:firstLine="709"/>
        <w:outlineLvl w:val="0"/>
        <w:rPr>
          <w:rFonts w:ascii="Times New Roman" w:hAnsi="Times New Roman"/>
          <w:sz w:val="28"/>
          <w:szCs w:val="28"/>
          <w:lang w:eastAsia="ar-SA"/>
        </w:rPr>
      </w:pPr>
      <w:r w:rsidRPr="00F13D50">
        <w:rPr>
          <w:rFonts w:ascii="Times New Roman" w:eastAsiaTheme="minorHAnsi" w:hAnsi="Times New Roman"/>
          <w:bCs/>
          <w:sz w:val="28"/>
          <w:szCs w:val="28"/>
          <w:lang w:eastAsia="en-US"/>
        </w:rPr>
        <w:t xml:space="preserve">5.15. В случае установления в ходе или по результатам </w:t>
      </w:r>
      <w:proofErr w:type="gramStart"/>
      <w:r w:rsidRPr="00F13D50">
        <w:rPr>
          <w:rFonts w:ascii="Times New Roman" w:eastAsiaTheme="minorHAnsi" w:hAnsi="Times New Roman"/>
          <w:bCs/>
          <w:sz w:val="28"/>
          <w:szCs w:val="28"/>
          <w:lang w:eastAsia="en-US"/>
        </w:rPr>
        <w:t>рассмотрения жалобы признаков состава административного правонарушения</w:t>
      </w:r>
      <w:proofErr w:type="gramEnd"/>
      <w:r w:rsidRPr="00F13D50">
        <w:rPr>
          <w:rFonts w:ascii="Times New Roman" w:eastAsiaTheme="minorHAnsi" w:hAnsi="Times New Roman"/>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4"/>
    <w:p w:rsidR="00F13D50" w:rsidRDefault="00F13D50" w:rsidP="000D6E78">
      <w:pPr>
        <w:autoSpaceDE w:val="0"/>
        <w:autoSpaceDN w:val="0"/>
        <w:adjustRightInd w:val="0"/>
        <w:ind w:firstLine="709"/>
        <w:jc w:val="right"/>
        <w:outlineLvl w:val="0"/>
        <w:rPr>
          <w:rFonts w:ascii="Times New Roman" w:hAnsi="Times New Roman"/>
          <w:sz w:val="28"/>
          <w:szCs w:val="28"/>
          <w:lang w:eastAsia="ar-SA"/>
        </w:rPr>
      </w:pPr>
    </w:p>
    <w:p w:rsidR="000D6E78" w:rsidRPr="007D4291" w:rsidRDefault="000D6E78" w:rsidP="000D6E78">
      <w:pPr>
        <w:autoSpaceDE w:val="0"/>
        <w:autoSpaceDN w:val="0"/>
        <w:adjustRightInd w:val="0"/>
        <w:ind w:firstLine="709"/>
        <w:jc w:val="right"/>
        <w:outlineLvl w:val="0"/>
        <w:rPr>
          <w:rFonts w:ascii="Times New Roman" w:hAnsi="Times New Roman"/>
        </w:rPr>
      </w:pPr>
      <w:r w:rsidRPr="007D4291">
        <w:rPr>
          <w:rFonts w:ascii="Times New Roman" w:hAnsi="Times New Roman"/>
        </w:rPr>
        <w:t>Приложение № 1</w:t>
      </w:r>
    </w:p>
    <w:p w:rsidR="000D6E78" w:rsidRPr="007D4291" w:rsidRDefault="000D6E78" w:rsidP="000D6E78">
      <w:pPr>
        <w:autoSpaceDE w:val="0"/>
        <w:autoSpaceDN w:val="0"/>
        <w:adjustRightInd w:val="0"/>
        <w:ind w:firstLine="709"/>
        <w:jc w:val="right"/>
        <w:rPr>
          <w:rFonts w:ascii="Times New Roman" w:hAnsi="Times New Roman"/>
        </w:rPr>
      </w:pPr>
      <w:r w:rsidRPr="007D4291">
        <w:rPr>
          <w:rFonts w:ascii="Times New Roman" w:hAnsi="Times New Roman"/>
        </w:rPr>
        <w:t>к Административному регламенту</w:t>
      </w:r>
    </w:p>
    <w:p w:rsidR="000D6E78" w:rsidRPr="00835680" w:rsidRDefault="000D6E78" w:rsidP="000D6E78">
      <w:pPr>
        <w:autoSpaceDE w:val="0"/>
        <w:autoSpaceDN w:val="0"/>
        <w:adjustRightInd w:val="0"/>
        <w:ind w:firstLine="709"/>
        <w:jc w:val="center"/>
        <w:rPr>
          <w:rFonts w:ascii="Times New Roman" w:hAnsi="Times New Roman"/>
          <w:sz w:val="28"/>
          <w:szCs w:val="28"/>
        </w:rPr>
      </w:pP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1. Место нахождения администрации </w:t>
      </w:r>
      <w:r w:rsidR="00EC735C" w:rsidRPr="00EC735C">
        <w:rPr>
          <w:rFonts w:ascii="Times New Roman" w:hAnsi="Times New Roman"/>
          <w:sz w:val="28"/>
          <w:szCs w:val="28"/>
        </w:rPr>
        <w:t>Народненского  сельского поселения: 397130,</w:t>
      </w:r>
      <w:r w:rsidRPr="00EC735C">
        <w:rPr>
          <w:rFonts w:ascii="Times New Roman" w:hAnsi="Times New Roman"/>
          <w:sz w:val="28"/>
          <w:szCs w:val="28"/>
        </w:rPr>
        <w:t xml:space="preserve"> Воронежская область</w:t>
      </w:r>
      <w:r w:rsidR="00EC735C" w:rsidRPr="00EC735C">
        <w:rPr>
          <w:rFonts w:ascii="Times New Roman" w:hAnsi="Times New Roman"/>
          <w:sz w:val="28"/>
          <w:szCs w:val="28"/>
        </w:rPr>
        <w:t>,</w:t>
      </w:r>
      <w:r w:rsidRPr="00EC735C">
        <w:rPr>
          <w:rFonts w:ascii="Times New Roman" w:hAnsi="Times New Roman"/>
          <w:sz w:val="28"/>
          <w:szCs w:val="28"/>
        </w:rPr>
        <w:t xml:space="preserve"> Терновский район</w:t>
      </w:r>
      <w:r w:rsidR="00EC735C" w:rsidRPr="00EC735C">
        <w:rPr>
          <w:rFonts w:ascii="Times New Roman" w:hAnsi="Times New Roman"/>
          <w:sz w:val="28"/>
          <w:szCs w:val="28"/>
        </w:rPr>
        <w:t>,</w:t>
      </w:r>
      <w:r w:rsidRPr="00EC735C">
        <w:rPr>
          <w:rFonts w:ascii="Times New Roman" w:hAnsi="Times New Roman"/>
          <w:sz w:val="28"/>
          <w:szCs w:val="28"/>
        </w:rPr>
        <w:t xml:space="preserve"> село </w:t>
      </w:r>
      <w:r w:rsidR="00EC735C" w:rsidRPr="00EC735C">
        <w:rPr>
          <w:rFonts w:ascii="Times New Roman" w:hAnsi="Times New Roman"/>
          <w:sz w:val="28"/>
          <w:szCs w:val="28"/>
        </w:rPr>
        <w:t xml:space="preserve">Народное, улица </w:t>
      </w:r>
      <w:proofErr w:type="spellStart"/>
      <w:r w:rsidR="00EC735C" w:rsidRPr="00EC735C">
        <w:rPr>
          <w:rFonts w:ascii="Times New Roman" w:hAnsi="Times New Roman"/>
          <w:sz w:val="28"/>
          <w:szCs w:val="28"/>
        </w:rPr>
        <w:t>К.Маркса</w:t>
      </w:r>
      <w:proofErr w:type="spellEnd"/>
      <w:r w:rsidR="00EC735C" w:rsidRPr="00EC735C">
        <w:rPr>
          <w:rFonts w:ascii="Times New Roman" w:hAnsi="Times New Roman"/>
          <w:sz w:val="28"/>
          <w:szCs w:val="28"/>
        </w:rPr>
        <w:t>, дом 16</w:t>
      </w:r>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График работы администрации </w:t>
      </w:r>
      <w:r w:rsidR="00EC735C" w:rsidRPr="00EC735C">
        <w:rPr>
          <w:rFonts w:ascii="Times New Roman" w:hAnsi="Times New Roman"/>
          <w:sz w:val="28"/>
          <w:szCs w:val="28"/>
        </w:rPr>
        <w:t>Народненского</w:t>
      </w:r>
      <w:r w:rsidRPr="00EC735C">
        <w:rPr>
          <w:rFonts w:ascii="Times New Roman" w:hAnsi="Times New Roman"/>
          <w:sz w:val="28"/>
          <w:szCs w:val="28"/>
        </w:rPr>
        <w:t xml:space="preserve"> сельского поселения:</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понедельник - пятница: с 09.00 до 17.00;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перерыв: с 13.00 до 14.00.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Официальный сайт администрации </w:t>
      </w:r>
      <w:proofErr w:type="spellStart"/>
      <w:r w:rsidR="00EC735C" w:rsidRPr="00EC735C">
        <w:rPr>
          <w:rFonts w:ascii="Times New Roman" w:hAnsi="Times New Roman"/>
          <w:sz w:val="28"/>
          <w:szCs w:val="28"/>
        </w:rPr>
        <w:t>Народненского</w:t>
      </w:r>
      <w:proofErr w:type="spellEnd"/>
      <w:r w:rsidRPr="00EC735C">
        <w:rPr>
          <w:rFonts w:ascii="Times New Roman" w:hAnsi="Times New Roman"/>
          <w:sz w:val="28"/>
          <w:szCs w:val="28"/>
        </w:rPr>
        <w:t xml:space="preserve"> сельского поселения  в сети Интернет: </w:t>
      </w:r>
      <w:proofErr w:type="spellStart"/>
      <w:r w:rsidR="00EC735C" w:rsidRPr="00EC735C">
        <w:rPr>
          <w:rFonts w:ascii="Times New Roman" w:hAnsi="Times New Roman"/>
          <w:sz w:val="28"/>
          <w:szCs w:val="28"/>
          <w:lang w:val="en-US"/>
        </w:rPr>
        <w:t>narodnenskoe</w:t>
      </w:r>
      <w:proofErr w:type="spellEnd"/>
      <w:r w:rsidRPr="00EC735C">
        <w:rPr>
          <w:rFonts w:ascii="Times New Roman" w:hAnsi="Times New Roman"/>
          <w:sz w:val="28"/>
          <w:szCs w:val="28"/>
        </w:rPr>
        <w:t>.</w:t>
      </w:r>
      <w:r w:rsidRPr="00EC735C">
        <w:rPr>
          <w:rFonts w:ascii="Times New Roman" w:hAnsi="Times New Roman"/>
          <w:sz w:val="28"/>
          <w:szCs w:val="28"/>
          <w:lang w:val="en-US"/>
        </w:rPr>
        <w:t>e</w:t>
      </w:r>
      <w:r w:rsidRPr="00EC735C">
        <w:rPr>
          <w:rFonts w:ascii="Times New Roman" w:hAnsi="Times New Roman"/>
          <w:sz w:val="28"/>
          <w:szCs w:val="28"/>
        </w:rPr>
        <w:t>-</w:t>
      </w:r>
      <w:proofErr w:type="spellStart"/>
      <w:r w:rsidRPr="00EC735C">
        <w:rPr>
          <w:rFonts w:ascii="Times New Roman" w:hAnsi="Times New Roman"/>
          <w:sz w:val="28"/>
          <w:szCs w:val="28"/>
          <w:lang w:val="en-US"/>
        </w:rPr>
        <w:t>gov</w:t>
      </w:r>
      <w:proofErr w:type="spellEnd"/>
      <w:r w:rsidRPr="00EC735C">
        <w:rPr>
          <w:rFonts w:ascii="Times New Roman" w:hAnsi="Times New Roman"/>
          <w:sz w:val="28"/>
          <w:szCs w:val="28"/>
        </w:rPr>
        <w:t>36.</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электронной почты администрации </w:t>
      </w:r>
      <w:proofErr w:type="spellStart"/>
      <w:r w:rsidR="00EC735C" w:rsidRPr="00EC735C">
        <w:rPr>
          <w:rFonts w:ascii="Times New Roman" w:hAnsi="Times New Roman"/>
          <w:sz w:val="28"/>
          <w:szCs w:val="28"/>
        </w:rPr>
        <w:t>Народненского</w:t>
      </w:r>
      <w:proofErr w:type="spellEnd"/>
      <w:r w:rsidRPr="00EC735C">
        <w:rPr>
          <w:rFonts w:ascii="Times New Roman" w:hAnsi="Times New Roman"/>
          <w:sz w:val="28"/>
          <w:szCs w:val="28"/>
        </w:rPr>
        <w:t xml:space="preserve"> сельского поселения: </w:t>
      </w:r>
      <w:proofErr w:type="spellStart"/>
      <w:r w:rsidR="00EC735C" w:rsidRPr="00EC735C">
        <w:rPr>
          <w:rFonts w:ascii="Times New Roman" w:hAnsi="Times New Roman"/>
          <w:bCs/>
          <w:kern w:val="32"/>
          <w:sz w:val="28"/>
          <w:szCs w:val="28"/>
          <w:lang w:val="en-US"/>
        </w:rPr>
        <w:t>narodnen</w:t>
      </w:r>
      <w:proofErr w:type="spellEnd"/>
      <w:r w:rsidRPr="00EC735C">
        <w:rPr>
          <w:rFonts w:ascii="Times New Roman" w:hAnsi="Times New Roman"/>
          <w:bCs/>
          <w:kern w:val="32"/>
          <w:sz w:val="28"/>
          <w:szCs w:val="28"/>
        </w:rPr>
        <w:t>.</w:t>
      </w:r>
      <w:proofErr w:type="spellStart"/>
      <w:r w:rsidRPr="00EC735C">
        <w:rPr>
          <w:rFonts w:ascii="Times New Roman" w:hAnsi="Times New Roman"/>
          <w:bCs/>
          <w:kern w:val="32"/>
          <w:sz w:val="28"/>
          <w:szCs w:val="28"/>
          <w:lang w:val="en-US"/>
        </w:rPr>
        <w:t>ternov</w:t>
      </w:r>
      <w:proofErr w:type="spellEnd"/>
      <w:r w:rsidRPr="00EC735C">
        <w:rPr>
          <w:rFonts w:ascii="Times New Roman" w:hAnsi="Times New Roman"/>
          <w:bCs/>
          <w:kern w:val="32"/>
          <w:sz w:val="28"/>
          <w:szCs w:val="28"/>
        </w:rPr>
        <w:t>@</w:t>
      </w:r>
      <w:proofErr w:type="spellStart"/>
      <w:r w:rsidRPr="00EC735C">
        <w:rPr>
          <w:rFonts w:ascii="Times New Roman" w:hAnsi="Times New Roman"/>
          <w:bCs/>
          <w:kern w:val="32"/>
          <w:sz w:val="28"/>
          <w:szCs w:val="28"/>
          <w:lang w:val="en-US"/>
        </w:rPr>
        <w:t>govvrn</w:t>
      </w:r>
      <w:proofErr w:type="spellEnd"/>
      <w:r w:rsidRPr="00EC735C">
        <w:rPr>
          <w:rFonts w:ascii="Times New Roman" w:hAnsi="Times New Roman"/>
          <w:bCs/>
          <w:kern w:val="32"/>
          <w:sz w:val="28"/>
          <w:szCs w:val="28"/>
        </w:rPr>
        <w:t>.</w:t>
      </w:r>
      <w:proofErr w:type="spellStart"/>
      <w:r w:rsidRPr="00EC735C">
        <w:rPr>
          <w:rFonts w:ascii="Times New Roman" w:hAnsi="Times New Roman"/>
          <w:bCs/>
          <w:kern w:val="32"/>
          <w:sz w:val="28"/>
          <w:szCs w:val="28"/>
          <w:lang w:val="en-US"/>
        </w:rPr>
        <w:t>ru</w:t>
      </w:r>
      <w:proofErr w:type="spellEnd"/>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2. Телефоны для справок: </w:t>
      </w:r>
      <w:r w:rsidR="00EC735C" w:rsidRPr="00EC735C">
        <w:rPr>
          <w:rFonts w:ascii="Times New Roman" w:hAnsi="Times New Roman"/>
          <w:bCs/>
          <w:kern w:val="32"/>
          <w:sz w:val="28"/>
          <w:szCs w:val="28"/>
        </w:rPr>
        <w:t>8(47347)35-1-51</w:t>
      </w:r>
      <w:r w:rsidRPr="00EC735C">
        <w:rPr>
          <w:rFonts w:ascii="Times New Roman" w:hAnsi="Times New Roman"/>
          <w:sz w:val="28"/>
          <w:szCs w:val="28"/>
        </w:rPr>
        <w:t xml:space="preserve"> .</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3. Воронежской области «Многофункциональный центр предоставления государственных и муниципальных услуг» (далее - АУ «МФЦ»):</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3.1. Место нахождения АУ «МФЦ»: 394026, г. Воронеж, ул. Дружинников, 3б (Коминтерновский район).</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Телефон для справок АУ «МФЦ»: (473) 226-99-99.</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Официальный сайт АУ «МФЦ» в сети Интернет: mfc.vr№.ru.</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электронной почты АУ «МФЦ»: </w:t>
      </w:r>
      <w:proofErr w:type="spellStart"/>
      <w:r w:rsidRPr="00EC735C">
        <w:rPr>
          <w:rFonts w:ascii="Times New Roman" w:hAnsi="Times New Roman"/>
          <w:sz w:val="28"/>
          <w:szCs w:val="28"/>
        </w:rPr>
        <w:t>od</w:t>
      </w:r>
      <w:proofErr w:type="spellEnd"/>
      <w:r w:rsidRPr="00EC735C">
        <w:rPr>
          <w:rFonts w:ascii="Times New Roman" w:hAnsi="Times New Roman"/>
          <w:sz w:val="28"/>
          <w:szCs w:val="28"/>
          <w:lang w:val="en-US"/>
        </w:rPr>
        <w:t>n</w:t>
      </w:r>
      <w:r w:rsidRPr="00EC735C">
        <w:rPr>
          <w:rFonts w:ascii="Times New Roman" w:hAnsi="Times New Roman"/>
          <w:sz w:val="28"/>
          <w:szCs w:val="28"/>
        </w:rPr>
        <w:t>o-</w:t>
      </w:r>
      <w:proofErr w:type="spellStart"/>
      <w:r w:rsidRPr="00EC735C">
        <w:rPr>
          <w:rFonts w:ascii="Times New Roman" w:hAnsi="Times New Roman"/>
          <w:sz w:val="28"/>
          <w:szCs w:val="28"/>
        </w:rPr>
        <w:t>ok</w:t>
      </w:r>
      <w:proofErr w:type="spellEnd"/>
      <w:r w:rsidRPr="00EC735C">
        <w:rPr>
          <w:rFonts w:ascii="Times New Roman" w:hAnsi="Times New Roman"/>
          <w:sz w:val="28"/>
          <w:szCs w:val="28"/>
          <w:lang w:val="en-US"/>
        </w:rPr>
        <w:t>n</w:t>
      </w:r>
      <w:r w:rsidRPr="00EC735C">
        <w:rPr>
          <w:rFonts w:ascii="Times New Roman" w:hAnsi="Times New Roman"/>
          <w:sz w:val="28"/>
          <w:szCs w:val="28"/>
        </w:rPr>
        <w:t>o@mail.ru.</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График работы АУ «МФЦ»:</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вторник, четверг, пятница: с 09.00 до 18.00;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среда: с 11.00 до 20.00;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lastRenderedPageBreak/>
        <w:t>суббота: с 09.00 до 16.45.</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3.2. Местонахождение мно</w:t>
      </w:r>
      <w:r w:rsidR="00EC735C" w:rsidRPr="00EC735C">
        <w:rPr>
          <w:rFonts w:ascii="Times New Roman" w:hAnsi="Times New Roman"/>
          <w:sz w:val="28"/>
          <w:szCs w:val="28"/>
        </w:rPr>
        <w:t>гофункционального центра: 397130,</w:t>
      </w:r>
      <w:r w:rsidRPr="00EC735C">
        <w:rPr>
          <w:rFonts w:ascii="Times New Roman" w:hAnsi="Times New Roman"/>
          <w:sz w:val="28"/>
          <w:szCs w:val="28"/>
        </w:rPr>
        <w:t xml:space="preserve"> Воронежская область</w:t>
      </w:r>
      <w:r w:rsidR="00EC735C" w:rsidRPr="00EC735C">
        <w:rPr>
          <w:rFonts w:ascii="Times New Roman" w:hAnsi="Times New Roman"/>
          <w:sz w:val="28"/>
          <w:szCs w:val="28"/>
        </w:rPr>
        <w:t>,</w:t>
      </w:r>
      <w:r w:rsidRPr="00EC735C">
        <w:rPr>
          <w:rFonts w:ascii="Times New Roman" w:hAnsi="Times New Roman"/>
          <w:sz w:val="28"/>
          <w:szCs w:val="28"/>
        </w:rPr>
        <w:t xml:space="preserve"> Терновский район</w:t>
      </w:r>
      <w:r w:rsidR="00EC735C" w:rsidRPr="00EC735C">
        <w:rPr>
          <w:rFonts w:ascii="Times New Roman" w:hAnsi="Times New Roman"/>
          <w:sz w:val="28"/>
          <w:szCs w:val="28"/>
        </w:rPr>
        <w:t xml:space="preserve">, село Народное, улица </w:t>
      </w:r>
      <w:proofErr w:type="spellStart"/>
      <w:r w:rsidR="00EC735C" w:rsidRPr="00EC735C">
        <w:rPr>
          <w:rFonts w:ascii="Times New Roman" w:hAnsi="Times New Roman"/>
          <w:sz w:val="28"/>
          <w:szCs w:val="28"/>
        </w:rPr>
        <w:t>К.Маркса</w:t>
      </w:r>
      <w:proofErr w:type="spellEnd"/>
      <w:r w:rsidR="00EC735C" w:rsidRPr="00EC735C">
        <w:rPr>
          <w:rFonts w:ascii="Times New Roman" w:hAnsi="Times New Roman"/>
          <w:sz w:val="28"/>
          <w:szCs w:val="28"/>
        </w:rPr>
        <w:t>, дом 16</w:t>
      </w:r>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График (режим) работы многофункционального центра в селе </w:t>
      </w:r>
      <w:proofErr w:type="gramStart"/>
      <w:r w:rsidR="00EC735C" w:rsidRPr="00EC735C">
        <w:rPr>
          <w:rFonts w:ascii="Times New Roman" w:hAnsi="Times New Roman"/>
          <w:sz w:val="28"/>
          <w:szCs w:val="28"/>
        </w:rPr>
        <w:t>Народное</w:t>
      </w:r>
      <w:proofErr w:type="gramEnd"/>
      <w:r w:rsidR="00EC735C" w:rsidRPr="00EC735C">
        <w:rPr>
          <w:rFonts w:ascii="Times New Roman" w:hAnsi="Times New Roman"/>
          <w:sz w:val="28"/>
          <w:szCs w:val="28"/>
        </w:rPr>
        <w:t>:</w:t>
      </w:r>
    </w:p>
    <w:p w:rsidR="000D6E78" w:rsidRPr="00EC735C" w:rsidRDefault="00EC735C"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Пятница</w:t>
      </w:r>
      <w:r w:rsidR="000D6E78" w:rsidRPr="00EC735C">
        <w:rPr>
          <w:rFonts w:ascii="Times New Roman" w:hAnsi="Times New Roman"/>
          <w:sz w:val="28"/>
          <w:szCs w:val="28"/>
        </w:rPr>
        <w:t>: с 09.00 до 12.00;</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официального сайта многофункционального центра в сети Интернет: </w:t>
      </w:r>
      <w:proofErr w:type="spellStart"/>
      <w:r w:rsidRPr="00EC735C">
        <w:rPr>
          <w:rFonts w:ascii="Times New Roman" w:hAnsi="Times New Roman"/>
          <w:sz w:val="28"/>
          <w:szCs w:val="28"/>
          <w:lang w:val="en-US"/>
        </w:rPr>
        <w:t>mfz</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vrn</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0D6E78" w:rsidRPr="00EC735C"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Адрес электронной почты многофункционального центра: </w:t>
      </w:r>
      <w:r w:rsidRPr="00EC735C">
        <w:rPr>
          <w:rFonts w:ascii="Times New Roman" w:hAnsi="Times New Roman"/>
          <w:sz w:val="28"/>
          <w:szCs w:val="28"/>
          <w:lang w:val="en-US"/>
        </w:rPr>
        <w:t>t</w:t>
      </w:r>
      <w:r w:rsidRPr="00EC735C">
        <w:rPr>
          <w:rFonts w:ascii="Times New Roman" w:hAnsi="Times New Roman"/>
          <w:sz w:val="28"/>
          <w:szCs w:val="28"/>
        </w:rPr>
        <w:t>-</w:t>
      </w:r>
      <w:proofErr w:type="spellStart"/>
      <w:r w:rsidRPr="00EC735C">
        <w:rPr>
          <w:rFonts w:ascii="Times New Roman" w:hAnsi="Times New Roman"/>
          <w:sz w:val="28"/>
          <w:szCs w:val="28"/>
          <w:lang w:val="en-US"/>
        </w:rPr>
        <w:t>karataeva</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govvrn</w:t>
      </w:r>
      <w:proofErr w:type="spellEnd"/>
      <w:r w:rsidRPr="00EC735C">
        <w:rPr>
          <w:rFonts w:ascii="Times New Roman" w:hAnsi="Times New Roman"/>
          <w:sz w:val="28"/>
          <w:szCs w:val="28"/>
        </w:rPr>
        <w:t>.</w:t>
      </w:r>
      <w:proofErr w:type="spellStart"/>
      <w:r w:rsidRPr="00EC735C">
        <w:rPr>
          <w:rFonts w:ascii="Times New Roman" w:hAnsi="Times New Roman"/>
          <w:sz w:val="28"/>
          <w:szCs w:val="28"/>
          <w:lang w:val="en-US"/>
        </w:rPr>
        <w:t>ru</w:t>
      </w:r>
      <w:proofErr w:type="spellEnd"/>
      <w:r w:rsidRPr="00EC735C">
        <w:rPr>
          <w:rFonts w:ascii="Times New Roman" w:hAnsi="Times New Roman"/>
          <w:sz w:val="28"/>
          <w:szCs w:val="28"/>
        </w:rPr>
        <w:t>.</w:t>
      </w:r>
    </w:p>
    <w:p w:rsidR="000D6E78" w:rsidRPr="00835680" w:rsidRDefault="000D6E78" w:rsidP="000D6E78">
      <w:pPr>
        <w:autoSpaceDE w:val="0"/>
        <w:autoSpaceDN w:val="0"/>
        <w:adjustRightInd w:val="0"/>
        <w:ind w:firstLine="709"/>
        <w:rPr>
          <w:rFonts w:ascii="Times New Roman" w:hAnsi="Times New Roman"/>
          <w:sz w:val="28"/>
          <w:szCs w:val="28"/>
        </w:rPr>
      </w:pPr>
      <w:r w:rsidRPr="00EC735C">
        <w:rPr>
          <w:rFonts w:ascii="Times New Roman" w:hAnsi="Times New Roman"/>
          <w:sz w:val="28"/>
          <w:szCs w:val="28"/>
        </w:rPr>
        <w:t xml:space="preserve">Телефон справочной службы многофункционального центра: </w:t>
      </w:r>
      <w:r w:rsidR="00EC735C" w:rsidRPr="00EC735C">
        <w:rPr>
          <w:rFonts w:ascii="Times New Roman" w:hAnsi="Times New Roman"/>
          <w:bCs/>
          <w:kern w:val="32"/>
          <w:sz w:val="28"/>
          <w:szCs w:val="28"/>
        </w:rPr>
        <w:t>8(47347)35-0-01</w:t>
      </w:r>
      <w:r w:rsidRPr="00EC735C">
        <w:rPr>
          <w:rFonts w:ascii="Times New Roman" w:hAnsi="Times New Roman"/>
          <w:sz w:val="28"/>
          <w:szCs w:val="28"/>
        </w:rPr>
        <w:t>.</w:t>
      </w:r>
    </w:p>
    <w:p w:rsidR="000D6E78" w:rsidRPr="00835680" w:rsidRDefault="000D6E78" w:rsidP="000D6E78">
      <w:pPr>
        <w:spacing w:after="160" w:line="259" w:lineRule="auto"/>
        <w:ind w:firstLine="0"/>
        <w:jc w:val="left"/>
        <w:rPr>
          <w:rFonts w:ascii="Times New Roman" w:hAnsi="Times New Roman"/>
          <w:sz w:val="28"/>
          <w:szCs w:val="28"/>
          <w:lang w:eastAsia="ar-SA"/>
        </w:rPr>
      </w:pPr>
      <w:r w:rsidRPr="00835680">
        <w:rPr>
          <w:rFonts w:ascii="Times New Roman" w:hAnsi="Times New Roman"/>
          <w:sz w:val="28"/>
          <w:szCs w:val="28"/>
          <w:lang w:eastAsia="ar-SA"/>
        </w:rPr>
        <w:br w:type="page"/>
      </w:r>
    </w:p>
    <w:p w:rsidR="0060578B" w:rsidRPr="000D6E78" w:rsidRDefault="0060578B" w:rsidP="000D6E78">
      <w:pPr>
        <w:jc w:val="right"/>
        <w:rPr>
          <w:rFonts w:ascii="Times New Roman" w:hAnsi="Times New Roman"/>
        </w:rPr>
      </w:pPr>
      <w:r w:rsidRPr="000D6E78">
        <w:rPr>
          <w:rFonts w:ascii="Times New Roman" w:hAnsi="Times New Roman"/>
        </w:rPr>
        <w:lastRenderedPageBreak/>
        <w:t>Приложение № 2</w:t>
      </w:r>
    </w:p>
    <w:p w:rsidR="0060578B" w:rsidRPr="000D6E78" w:rsidRDefault="0060578B" w:rsidP="0060578B">
      <w:pPr>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jc w:val="right"/>
        <w:rPr>
          <w:rFonts w:ascii="Times New Roman" w:hAnsi="Times New Roman"/>
        </w:rPr>
      </w:pPr>
      <w:r w:rsidRPr="000D6E78">
        <w:rPr>
          <w:rFonts w:ascii="Times New Roman" w:hAnsi="Times New Roman"/>
        </w:rPr>
        <w:t>форма заявления</w:t>
      </w:r>
    </w:p>
    <w:p w:rsidR="0060578B" w:rsidRPr="000D6E78" w:rsidRDefault="0060578B" w:rsidP="0060578B">
      <w:pPr>
        <w:jc w:val="right"/>
        <w:rPr>
          <w:rFonts w:ascii="Times New Roman" w:hAnsi="Times New Roman"/>
        </w:rPr>
      </w:pPr>
    </w:p>
    <w:p w:rsidR="0060578B" w:rsidRPr="000D6E78" w:rsidRDefault="0060578B" w:rsidP="0060578B">
      <w:pPr>
        <w:jc w:val="right"/>
        <w:rPr>
          <w:rFonts w:ascii="Times New Roman" w:hAnsi="Times New Roman"/>
        </w:rPr>
      </w:pPr>
      <w:r w:rsidRPr="000D6E78">
        <w:rPr>
          <w:rFonts w:ascii="Times New Roman" w:hAnsi="Times New Roman"/>
        </w:rPr>
        <w:t xml:space="preserve">Главе  </w:t>
      </w:r>
      <w:r w:rsidR="000D6E78">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об утверждении схемы расположения земельного участка</w:t>
      </w:r>
    </w:p>
    <w:p w:rsidR="0060578B" w:rsidRPr="000D6E78" w:rsidRDefault="0060578B" w:rsidP="0060578B">
      <w:pPr>
        <w:jc w:val="center"/>
        <w:rPr>
          <w:rFonts w:ascii="Times New Roman" w:hAnsi="Times New Roman"/>
        </w:rPr>
      </w:pPr>
      <w:r w:rsidRPr="000D6E78">
        <w:rPr>
          <w:rFonts w:ascii="Times New Roman" w:hAnsi="Times New Roman"/>
        </w:rPr>
        <w:t>на кадастровом плане территории с целью его раздела</w:t>
      </w:r>
    </w:p>
    <w:p w:rsidR="0060578B" w:rsidRPr="000D6E78" w:rsidRDefault="0060578B" w:rsidP="0060578B">
      <w:pPr>
        <w:rPr>
          <w:rFonts w:ascii="Times New Roman" w:hAnsi="Times New Roman"/>
        </w:rPr>
      </w:pPr>
      <w:r w:rsidRPr="000D6E78">
        <w:rPr>
          <w:rFonts w:ascii="Times New Roman" w:hAnsi="Times New Roman"/>
        </w:rPr>
        <w:t>В целях раздела земельного участка площадью ____ кв. м с кадастровым номером _____________________, расположенного по адресу: __________</w:t>
      </w:r>
      <w:r w:rsidR="000D6E78">
        <w:rPr>
          <w:rFonts w:ascii="Times New Roman" w:hAnsi="Times New Roman"/>
        </w:rPr>
        <w:t>_____________________</w:t>
      </w:r>
      <w:r w:rsidRPr="000D6E78">
        <w:rPr>
          <w:rFonts w:ascii="Times New Roman" w:hAnsi="Times New Roman"/>
        </w:rPr>
        <w:t>, предоставленного заявителю на праве аренды, постоянного (бессрочного) пользования, безвозмездного пользования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 прошу утвердить прилагаемую схему расположения земельного участка.</w:t>
      </w:r>
    </w:p>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___________________________________________________________________</w:t>
      </w:r>
    </w:p>
    <w:p w:rsidR="0060578B" w:rsidRPr="000D6E78" w:rsidRDefault="0060578B" w:rsidP="00EC735C">
      <w:pPr>
        <w:ind w:firstLine="0"/>
        <w:rPr>
          <w:rFonts w:ascii="Times New Roman" w:hAnsi="Times New Roman"/>
        </w:rPr>
      </w:pPr>
      <w:r w:rsidRPr="000D6E78">
        <w:rPr>
          <w:rFonts w:ascii="Times New Roman" w:hAnsi="Times New Roman"/>
        </w:rPr>
        <w:t xml:space="preserve"> </w:t>
      </w:r>
      <w:r w:rsidR="000D6E78">
        <w:rPr>
          <w:rFonts w:ascii="Times New Roman" w:hAnsi="Times New Roman"/>
        </w:rPr>
        <w:t xml:space="preserve">                  </w:t>
      </w:r>
      <w:r w:rsidRPr="000D6E78">
        <w:rPr>
          <w:rFonts w:ascii="Times New Roman" w:hAnsi="Times New Roman"/>
        </w:rPr>
        <w:t xml:space="preserve">(должность) </w:t>
      </w:r>
      <w:r w:rsidR="000D6E78">
        <w:rPr>
          <w:rFonts w:ascii="Times New Roman" w:hAnsi="Times New Roman"/>
        </w:rPr>
        <w:t xml:space="preserve">                            </w:t>
      </w:r>
      <w:r w:rsidRPr="000D6E78">
        <w:rPr>
          <w:rFonts w:ascii="Times New Roman" w:hAnsi="Times New Roman"/>
        </w:rPr>
        <w:t xml:space="preserve">(подпись) </w:t>
      </w:r>
      <w:r w:rsidR="000D6E78">
        <w:rPr>
          <w:rFonts w:ascii="Times New Roman" w:hAnsi="Times New Roman"/>
        </w:rPr>
        <w:t xml:space="preserve">           </w:t>
      </w:r>
      <w:r w:rsidRPr="000D6E78">
        <w:rPr>
          <w:rFonts w:ascii="Times New Roman" w:hAnsi="Times New Roman"/>
        </w:rPr>
        <w:t>(фамилия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proofErr w:type="gramStart"/>
      <w:r w:rsidRPr="000D6E78">
        <w:rPr>
          <w:rFonts w:ascii="Times New Roman" w:hAnsi="Times New Roman"/>
        </w:rPr>
        <w:t xml:space="preserve">В соответствии с требованиями Федерального закона от 27.07.2006 </w:t>
      </w:r>
      <w:r w:rsidR="000D6E78">
        <w:rPr>
          <w:rFonts w:ascii="Times New Roman" w:hAnsi="Times New Roman"/>
        </w:rPr>
        <w:t>№</w:t>
      </w:r>
      <w:r w:rsidRPr="000D6E78">
        <w:rPr>
          <w:rFonts w:ascii="Times New Roman" w:hAnsi="Times New Roman"/>
        </w:rPr>
        <w:t>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0D6E78">
        <w:rPr>
          <w:rFonts w:ascii="Times New Roman" w:hAnsi="Times New Roman"/>
        </w:rPr>
        <w:t xml:space="preserve"> Настоящее согласие дано мною бессрочно (для физических лиц).</w:t>
      </w:r>
    </w:p>
    <w:p w:rsidR="0060578B" w:rsidRPr="000D6E78" w:rsidRDefault="0060578B" w:rsidP="0060578B">
      <w:pP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60578B" w:rsidP="0060578B">
      <w:pPr>
        <w:jc w:val="right"/>
        <w:rPr>
          <w:rFonts w:ascii="Times New Roman" w:hAnsi="Times New Roman"/>
        </w:rPr>
      </w:pPr>
      <w:r w:rsidRPr="000D6E78">
        <w:rPr>
          <w:rFonts w:ascii="Times New Roman" w:hAnsi="Times New Roman"/>
        </w:rPr>
        <w:br w:type="page"/>
      </w:r>
      <w:r w:rsidRPr="000D6E78">
        <w:rPr>
          <w:rFonts w:ascii="Times New Roman" w:hAnsi="Times New Roman"/>
        </w:rPr>
        <w:lastRenderedPageBreak/>
        <w:t>Форма заявления</w:t>
      </w:r>
    </w:p>
    <w:p w:rsidR="0060578B" w:rsidRPr="000D6E78" w:rsidRDefault="0060578B" w:rsidP="0060578B">
      <w:pPr>
        <w:jc w:val="right"/>
        <w:rPr>
          <w:rFonts w:ascii="Times New Roman" w:hAnsi="Times New Roman"/>
        </w:rPr>
      </w:pPr>
    </w:p>
    <w:p w:rsidR="000D6E78" w:rsidRPr="000D6E78" w:rsidRDefault="001F03A8" w:rsidP="000D6E78">
      <w:pPr>
        <w:jc w:val="right"/>
        <w:rPr>
          <w:rFonts w:ascii="Times New Roman" w:hAnsi="Times New Roman"/>
        </w:rPr>
      </w:pPr>
      <w:r>
        <w:rPr>
          <w:rFonts w:ascii="Times New Roman" w:hAnsi="Times New Roman"/>
        </w:rPr>
        <w:t xml:space="preserve">Главе </w:t>
      </w:r>
      <w:r w:rsidR="000D6E78" w:rsidRPr="000D6E78">
        <w:rPr>
          <w:rFonts w:ascii="Times New Roman" w:hAnsi="Times New Roman"/>
        </w:rPr>
        <w:t xml:space="preserve"> </w:t>
      </w:r>
      <w:r w:rsidR="000D6E78">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 разделе земельного участка,</w:t>
      </w:r>
    </w:p>
    <w:p w:rsidR="0060578B" w:rsidRDefault="0060578B" w:rsidP="0060578B">
      <w:pPr>
        <w:jc w:val="center"/>
        <w:rPr>
          <w:rFonts w:ascii="Times New Roman" w:hAnsi="Times New Roman"/>
        </w:rPr>
      </w:pPr>
      <w:proofErr w:type="gramStart"/>
      <w:r w:rsidRPr="000D6E78">
        <w:rPr>
          <w:rFonts w:ascii="Times New Roman" w:hAnsi="Times New Roman"/>
        </w:rPr>
        <w:t>находящегося</w:t>
      </w:r>
      <w:proofErr w:type="gramEnd"/>
      <w:r w:rsidRPr="000D6E78">
        <w:rPr>
          <w:rFonts w:ascii="Times New Roman" w:hAnsi="Times New Roman"/>
        </w:rPr>
        <w:t xml:space="preserve"> в муниципальной собственности</w:t>
      </w:r>
    </w:p>
    <w:p w:rsidR="0040290C" w:rsidRPr="000D6E78" w:rsidRDefault="0040290C" w:rsidP="0060578B">
      <w:pPr>
        <w:jc w:val="cente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Прошу разделить земельный участок площадью ______ кв. м с кадастровым номером _________________________, расположенный по адресу: __________</w:t>
      </w:r>
      <w:r w:rsidR="0040290C">
        <w:rPr>
          <w:rFonts w:ascii="Times New Roman" w:hAnsi="Times New Roman"/>
        </w:rPr>
        <w:t>___________________</w:t>
      </w:r>
      <w:r w:rsidRPr="000D6E78">
        <w:rPr>
          <w:rFonts w:ascii="Times New Roman" w:hAnsi="Times New Roman"/>
        </w:rPr>
        <w:t>, на следующие земельные участки:</w:t>
      </w: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568"/>
        <w:gridCol w:w="3347"/>
        <w:gridCol w:w="1135"/>
        <w:gridCol w:w="2269"/>
        <w:gridCol w:w="2326"/>
      </w:tblGrid>
      <w:tr w:rsidR="0060578B" w:rsidRPr="000D6E78" w:rsidTr="002B01A6">
        <w:trPr>
          <w:trHeight w:val="429"/>
        </w:trPr>
        <w:tc>
          <w:tcPr>
            <w:tcW w:w="568" w:type="dxa"/>
            <w:tcBorders>
              <w:top w:val="single" w:sz="4" w:space="0" w:color="auto"/>
              <w:left w:val="single" w:sz="4" w:space="0" w:color="auto"/>
              <w:bottom w:val="single" w:sz="4" w:space="0" w:color="auto"/>
              <w:right w:val="single" w:sz="4" w:space="0" w:color="auto"/>
            </w:tcBorders>
            <w:hideMark/>
          </w:tcPr>
          <w:p w:rsidR="0060578B" w:rsidRPr="000D6E78" w:rsidRDefault="0060578B" w:rsidP="002B01A6">
            <w:pPr>
              <w:rPr>
                <w:rFonts w:ascii="Times New Roman" w:eastAsia="Calibri" w:hAnsi="Times New Roman"/>
              </w:rPr>
            </w:pPr>
            <w:r w:rsidRPr="000D6E78">
              <w:rPr>
                <w:rFonts w:ascii="Times New Roman" w:eastAsia="Calibri" w:hAnsi="Times New Roman"/>
              </w:rPr>
              <w:t>N</w:t>
            </w:r>
            <w:r w:rsidR="0040290C">
              <w:rPr>
                <w:rFonts w:ascii="Times New Roman" w:eastAsia="Calibri" w:hAnsi="Times New Roman"/>
              </w:rPr>
              <w:t xml:space="preserve">№ </w:t>
            </w:r>
          </w:p>
        </w:tc>
        <w:tc>
          <w:tcPr>
            <w:tcW w:w="3347"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Адрес</w:t>
            </w:r>
          </w:p>
        </w:tc>
        <w:tc>
          <w:tcPr>
            <w:tcW w:w="1135"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Площадь, кв. м</w:t>
            </w:r>
          </w:p>
        </w:tc>
        <w:tc>
          <w:tcPr>
            <w:tcW w:w="2269"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Кадастровый номер</w:t>
            </w:r>
          </w:p>
        </w:tc>
        <w:tc>
          <w:tcPr>
            <w:tcW w:w="232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hanging="62"/>
              <w:rPr>
                <w:rFonts w:ascii="Times New Roman" w:eastAsia="Calibri" w:hAnsi="Times New Roman"/>
              </w:rPr>
            </w:pPr>
            <w:r w:rsidRPr="000D6E78">
              <w:rPr>
                <w:rFonts w:ascii="Times New Roman" w:eastAsia="Calibri" w:hAnsi="Times New Roman"/>
              </w:rPr>
              <w:t>Разрешенное использование</w:t>
            </w:r>
          </w:p>
        </w:tc>
      </w:tr>
      <w:tr w:rsidR="0060578B" w:rsidRPr="000D6E78" w:rsidTr="002B01A6">
        <w:tc>
          <w:tcPr>
            <w:tcW w:w="5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c>
          <w:tcPr>
            <w:tcW w:w="113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c>
          <w:tcPr>
            <w:tcW w:w="2269"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c>
          <w:tcPr>
            <w:tcW w:w="2326"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hanging="62"/>
              <w:rPr>
                <w:rFonts w:ascii="Times New Roman" w:eastAsia="Calibri" w:hAnsi="Times New Roman"/>
              </w:rPr>
            </w:pPr>
          </w:p>
        </w:tc>
      </w:tr>
      <w:tr w:rsidR="0060578B" w:rsidRPr="000D6E78" w:rsidTr="002B01A6">
        <w:tc>
          <w:tcPr>
            <w:tcW w:w="5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113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2269"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2326"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r>
    </w:tbl>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 __________________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(должность) </w:t>
      </w:r>
      <w:r>
        <w:rPr>
          <w:rFonts w:ascii="Times New Roman" w:hAnsi="Times New Roman"/>
        </w:rPr>
        <w:t xml:space="preserve">                      </w:t>
      </w:r>
      <w:r w:rsidR="0060578B" w:rsidRPr="000D6E78">
        <w:rPr>
          <w:rFonts w:ascii="Times New Roman" w:hAnsi="Times New Roman"/>
        </w:rPr>
        <w:t>(подпись)</w:t>
      </w:r>
      <w:r>
        <w:rPr>
          <w:rFonts w:ascii="Times New Roman" w:hAnsi="Times New Roman"/>
        </w:rPr>
        <w:t xml:space="preserve">               </w:t>
      </w:r>
      <w:r w:rsidR="0060578B" w:rsidRPr="000D6E78">
        <w:rPr>
          <w:rFonts w:ascii="Times New Roman" w:hAnsi="Times New Roman"/>
        </w:rPr>
        <w:t xml:space="preserve"> (фамилия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proofErr w:type="gramStart"/>
      <w:r w:rsidRPr="000D6E78">
        <w:rPr>
          <w:rFonts w:ascii="Times New Roman" w:hAnsi="Times New Roman"/>
        </w:rPr>
        <w:t xml:space="preserve">В соответствии с требованиями Федерального закона от 27.07.2006 </w:t>
      </w:r>
      <w:r w:rsidR="002B01A6">
        <w:rPr>
          <w:rFonts w:ascii="Times New Roman" w:hAnsi="Times New Roman"/>
        </w:rPr>
        <w:t>№</w:t>
      </w:r>
      <w:r w:rsidRPr="000D6E78">
        <w:rPr>
          <w:rFonts w:ascii="Times New Roman" w:hAnsi="Times New Roman"/>
        </w:rPr>
        <w:t xml:space="preserve">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0D6E78">
        <w:rPr>
          <w:rFonts w:ascii="Times New Roman" w:hAnsi="Times New Roman"/>
        </w:rPr>
        <w:lastRenderedPageBreak/>
        <w:t>предоставленных выше персональных данных.</w:t>
      </w:r>
      <w:proofErr w:type="gramEnd"/>
      <w:r w:rsidRPr="000D6E78">
        <w:rPr>
          <w:rFonts w:ascii="Times New Roman" w:hAnsi="Times New Roman"/>
        </w:rPr>
        <w:t xml:space="preserve"> Настоящее согласие дано мною бессрочно (для физических лиц).</w:t>
      </w: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(подпись)</w:t>
      </w:r>
    </w:p>
    <w:p w:rsidR="0060578B" w:rsidRPr="000D6E78" w:rsidRDefault="0060578B" w:rsidP="0060578B">
      <w:pPr>
        <w:ind w:firstLine="0"/>
        <w:jc w:val="left"/>
        <w:rPr>
          <w:rFonts w:ascii="Times New Roman" w:hAnsi="Times New Roman"/>
        </w:rPr>
        <w:sectPr w:rsidR="0060578B" w:rsidRPr="000D6E78" w:rsidSect="00EC735C">
          <w:footerReference w:type="default" r:id="rId9"/>
          <w:pgSz w:w="11905" w:h="16838"/>
          <w:pgMar w:top="1134" w:right="851" w:bottom="1134" w:left="1701" w:header="0" w:footer="0" w:gutter="0"/>
          <w:cols w:space="720"/>
          <w:titlePg/>
          <w:docGrid w:linePitch="326"/>
        </w:sectPr>
      </w:pPr>
    </w:p>
    <w:p w:rsidR="0060578B" w:rsidRPr="000D6E78" w:rsidRDefault="0060578B" w:rsidP="0060578B">
      <w:pPr>
        <w:jc w:val="right"/>
        <w:rPr>
          <w:rFonts w:ascii="Times New Roman" w:hAnsi="Times New Roman"/>
        </w:rPr>
      </w:pPr>
      <w:bookmarkStart w:id="6" w:name="Par671"/>
      <w:bookmarkEnd w:id="6"/>
      <w:r w:rsidRPr="000D6E78">
        <w:rPr>
          <w:rFonts w:ascii="Times New Roman" w:hAnsi="Times New Roman"/>
        </w:rPr>
        <w:lastRenderedPageBreak/>
        <w:t xml:space="preserve">Приложение </w:t>
      </w:r>
      <w:r w:rsidR="002B01A6">
        <w:rPr>
          <w:rFonts w:ascii="Times New Roman" w:hAnsi="Times New Roman"/>
        </w:rPr>
        <w:t>№</w:t>
      </w:r>
      <w:r w:rsidRPr="000D6E78">
        <w:rPr>
          <w:rFonts w:ascii="Times New Roman" w:hAnsi="Times New Roman"/>
        </w:rPr>
        <w:t>3</w:t>
      </w:r>
    </w:p>
    <w:p w:rsidR="0060578B" w:rsidRPr="000D6E78" w:rsidRDefault="0060578B" w:rsidP="0060578B">
      <w:pPr>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jc w:val="right"/>
        <w:rPr>
          <w:rFonts w:ascii="Times New Roman" w:hAnsi="Times New Roman"/>
        </w:rPr>
      </w:pPr>
      <w:r w:rsidRPr="000D6E78">
        <w:rPr>
          <w:rFonts w:ascii="Times New Roman" w:hAnsi="Times New Roman"/>
        </w:rPr>
        <w:t>Форма заявления</w:t>
      </w:r>
    </w:p>
    <w:p w:rsidR="002B01A6" w:rsidRPr="000D6E78" w:rsidRDefault="002B01A6" w:rsidP="002B01A6">
      <w:pPr>
        <w:jc w:val="right"/>
        <w:rPr>
          <w:rFonts w:ascii="Times New Roman" w:hAnsi="Times New Roman"/>
        </w:rPr>
      </w:pPr>
      <w:r w:rsidRPr="000D6E78">
        <w:rPr>
          <w:rFonts w:ascii="Times New Roman" w:hAnsi="Times New Roman"/>
        </w:rPr>
        <w:t xml:space="preserve">Главе  </w:t>
      </w:r>
      <w:r>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об утверждении схемы расположения земельного участка</w:t>
      </w:r>
    </w:p>
    <w:p w:rsidR="0060578B" w:rsidRPr="000D6E78" w:rsidRDefault="0060578B" w:rsidP="0060578B">
      <w:pPr>
        <w:jc w:val="center"/>
        <w:rPr>
          <w:rFonts w:ascii="Times New Roman" w:hAnsi="Times New Roman"/>
        </w:rPr>
      </w:pPr>
      <w:r w:rsidRPr="000D6E78">
        <w:rPr>
          <w:rFonts w:ascii="Times New Roman" w:hAnsi="Times New Roman"/>
        </w:rPr>
        <w:t>на кадастровом плане территории при объединении</w:t>
      </w:r>
    </w:p>
    <w:p w:rsidR="0060578B" w:rsidRPr="000D6E78" w:rsidRDefault="0060578B" w:rsidP="0060578B">
      <w:pPr>
        <w:rPr>
          <w:rFonts w:ascii="Times New Roman" w:hAnsi="Times New Roman"/>
        </w:rPr>
      </w:pPr>
      <w:r w:rsidRPr="000D6E78">
        <w:rPr>
          <w:rFonts w:ascii="Times New Roman" w:hAnsi="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 _______________ __________________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должность)</w:t>
      </w:r>
      <w:r>
        <w:rPr>
          <w:rFonts w:ascii="Times New Roman" w:hAnsi="Times New Roman"/>
        </w:rPr>
        <w:t xml:space="preserve">                                     </w:t>
      </w:r>
      <w:r w:rsidR="0060578B" w:rsidRPr="000D6E78">
        <w:rPr>
          <w:rFonts w:ascii="Times New Roman" w:hAnsi="Times New Roman"/>
        </w:rPr>
        <w:t xml:space="preserve"> (подпись) </w:t>
      </w:r>
      <w:r>
        <w:rPr>
          <w:rFonts w:ascii="Times New Roman" w:hAnsi="Times New Roman"/>
        </w:rPr>
        <w:t xml:space="preserve">          </w:t>
      </w:r>
      <w:r w:rsidR="0060578B" w:rsidRPr="000D6E78">
        <w:rPr>
          <w:rFonts w:ascii="Times New Roman" w:hAnsi="Times New Roman"/>
        </w:rPr>
        <w:t>(фамилия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r w:rsidRPr="000D6E78">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0D6E78" w:rsidRDefault="0060578B" w:rsidP="0060578B">
      <w:pP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2B01A6"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(подпись)</w:t>
      </w:r>
    </w:p>
    <w:p w:rsidR="0060578B" w:rsidRPr="000D6E78" w:rsidRDefault="0060578B" w:rsidP="0060578B">
      <w:pPr>
        <w:jc w:val="right"/>
        <w:rPr>
          <w:rFonts w:ascii="Times New Roman" w:hAnsi="Times New Roman"/>
        </w:rPr>
      </w:pPr>
      <w:r w:rsidRPr="000D6E78">
        <w:rPr>
          <w:rFonts w:ascii="Times New Roman" w:hAnsi="Times New Roman"/>
        </w:rPr>
        <w:br w:type="page"/>
      </w:r>
      <w:r w:rsidRPr="000D6E78">
        <w:rPr>
          <w:rFonts w:ascii="Times New Roman" w:hAnsi="Times New Roman"/>
        </w:rPr>
        <w:lastRenderedPageBreak/>
        <w:t>Форма заявления</w:t>
      </w:r>
    </w:p>
    <w:p w:rsidR="0060578B" w:rsidRPr="000D6E78" w:rsidRDefault="0060578B" w:rsidP="0060578B">
      <w:pPr>
        <w:jc w:val="right"/>
        <w:rPr>
          <w:rFonts w:ascii="Times New Roman" w:hAnsi="Times New Roman"/>
        </w:rPr>
      </w:pPr>
    </w:p>
    <w:p w:rsidR="0086155B" w:rsidRPr="000D6E78" w:rsidRDefault="0086155B" w:rsidP="0086155B">
      <w:pPr>
        <w:jc w:val="right"/>
        <w:rPr>
          <w:rFonts w:ascii="Times New Roman" w:hAnsi="Times New Roman"/>
        </w:rPr>
      </w:pPr>
      <w:r w:rsidRPr="000D6E78">
        <w:rPr>
          <w:rFonts w:ascii="Times New Roman" w:hAnsi="Times New Roman"/>
        </w:rPr>
        <w:t xml:space="preserve">Главе  </w:t>
      </w:r>
      <w:r>
        <w:rPr>
          <w:rFonts w:ascii="Times New Roman" w:hAnsi="Times New Roman"/>
        </w:rPr>
        <w:t>_____________ сельского поселения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w:t>
      </w:r>
    </w:p>
    <w:p w:rsidR="0060578B" w:rsidRPr="000D6E78" w:rsidRDefault="0060578B" w:rsidP="0060578B">
      <w:pPr>
        <w:jc w:val="right"/>
        <w:rPr>
          <w:rFonts w:ascii="Times New Roman" w:hAnsi="Times New Roman"/>
        </w:rPr>
      </w:pPr>
      <w:r w:rsidRPr="000D6E78">
        <w:rPr>
          <w:rFonts w:ascii="Times New Roman" w:hAnsi="Times New Roman"/>
        </w:rPr>
        <w:t>Для физических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заявителя, паспортные данные)</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(адрес регистрации)</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right"/>
        <w:rPr>
          <w:rFonts w:ascii="Times New Roman" w:hAnsi="Times New Roman"/>
        </w:rPr>
      </w:pPr>
      <w:r w:rsidRPr="000D6E78">
        <w:rPr>
          <w:rFonts w:ascii="Times New Roman" w:hAnsi="Times New Roman"/>
        </w:rPr>
        <w:t>Для юридических лиц:</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(полное наименование юридического лица)</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(Ф.И.О. руководителя)</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(почтовый адрес)</w:t>
      </w:r>
    </w:p>
    <w:p w:rsidR="0060578B" w:rsidRPr="000D6E78" w:rsidRDefault="0060578B" w:rsidP="0060578B">
      <w:pPr>
        <w:jc w:val="right"/>
        <w:rPr>
          <w:rFonts w:ascii="Times New Roman" w:hAnsi="Times New Roman"/>
        </w:rPr>
      </w:pPr>
      <w:r w:rsidRPr="000D6E78">
        <w:rPr>
          <w:rFonts w:ascii="Times New Roman" w:hAnsi="Times New Roman"/>
        </w:rPr>
        <w:t>______________________________________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(по доверенности в интересах)</w:t>
      </w:r>
    </w:p>
    <w:p w:rsidR="0060578B" w:rsidRPr="000D6E78" w:rsidRDefault="0060578B" w:rsidP="0060578B">
      <w:pPr>
        <w:jc w:val="right"/>
        <w:rPr>
          <w:rFonts w:ascii="Times New Roman" w:hAnsi="Times New Roman"/>
        </w:rPr>
      </w:pPr>
      <w:r w:rsidRPr="000D6E78">
        <w:rPr>
          <w:rFonts w:ascii="Times New Roman" w:hAnsi="Times New Roman"/>
        </w:rPr>
        <w:t>ОГРН 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ИНН __________________________________</w:t>
      </w:r>
    </w:p>
    <w:p w:rsidR="0060578B" w:rsidRPr="000D6E78" w:rsidRDefault="0060578B" w:rsidP="0060578B">
      <w:pPr>
        <w:jc w:val="right"/>
        <w:rPr>
          <w:rFonts w:ascii="Times New Roman" w:hAnsi="Times New Roman"/>
        </w:rPr>
      </w:pPr>
      <w:r w:rsidRPr="000D6E78">
        <w:rPr>
          <w:rFonts w:ascii="Times New Roman" w:hAnsi="Times New Roman"/>
        </w:rPr>
        <w:t>Контактный телефон ___________________</w:t>
      </w:r>
    </w:p>
    <w:p w:rsidR="0060578B" w:rsidRPr="000D6E78" w:rsidRDefault="0060578B" w:rsidP="0060578B">
      <w:pPr>
        <w:jc w:val="right"/>
        <w:rPr>
          <w:rFonts w:ascii="Times New Roman" w:hAnsi="Times New Roman"/>
        </w:rPr>
      </w:pPr>
      <w:r w:rsidRPr="000D6E78">
        <w:rPr>
          <w:rFonts w:ascii="Times New Roman" w:hAnsi="Times New Roman"/>
        </w:rPr>
        <w:t>(указывается по желанию)</w:t>
      </w:r>
    </w:p>
    <w:p w:rsidR="0060578B" w:rsidRPr="000D6E78" w:rsidRDefault="0060578B" w:rsidP="0060578B">
      <w:pPr>
        <w:jc w:val="center"/>
        <w:rPr>
          <w:rFonts w:ascii="Times New Roman" w:hAnsi="Times New Roman"/>
        </w:rPr>
      </w:pPr>
      <w:r w:rsidRPr="000D6E78">
        <w:rPr>
          <w:rFonts w:ascii="Times New Roman" w:hAnsi="Times New Roman"/>
        </w:rPr>
        <w:t>ЗАЯВЛЕНИЕ</w:t>
      </w:r>
    </w:p>
    <w:p w:rsidR="0060578B" w:rsidRPr="000D6E78" w:rsidRDefault="0060578B" w:rsidP="0060578B">
      <w:pPr>
        <w:jc w:val="center"/>
        <w:rPr>
          <w:rFonts w:ascii="Times New Roman" w:hAnsi="Times New Roman"/>
        </w:rPr>
      </w:pPr>
      <w:r w:rsidRPr="000D6E78">
        <w:rPr>
          <w:rFonts w:ascii="Times New Roman" w:hAnsi="Times New Roman"/>
        </w:rPr>
        <w:t>об объединении земельных участков,</w:t>
      </w:r>
    </w:p>
    <w:p w:rsidR="0060578B" w:rsidRPr="000D6E78" w:rsidRDefault="0060578B" w:rsidP="0060578B">
      <w:pPr>
        <w:jc w:val="center"/>
        <w:rPr>
          <w:rFonts w:ascii="Times New Roman" w:hAnsi="Times New Roman"/>
        </w:rPr>
      </w:pPr>
      <w:proofErr w:type="gramStart"/>
      <w:r w:rsidRPr="000D6E78">
        <w:rPr>
          <w:rFonts w:ascii="Times New Roman" w:hAnsi="Times New Roman"/>
        </w:rPr>
        <w:t>находящихся</w:t>
      </w:r>
      <w:proofErr w:type="gramEnd"/>
      <w:r w:rsidRPr="000D6E78">
        <w:rPr>
          <w:rFonts w:ascii="Times New Roman" w:hAnsi="Times New Roman"/>
        </w:rPr>
        <w:t xml:space="preserve"> в муниципальной собственности</w:t>
      </w:r>
    </w:p>
    <w:p w:rsidR="0060578B" w:rsidRPr="000D6E78" w:rsidRDefault="0060578B" w:rsidP="0060578B">
      <w:pPr>
        <w:rPr>
          <w:rFonts w:ascii="Times New Roman" w:hAnsi="Times New Roman"/>
        </w:rPr>
      </w:pPr>
      <w:r w:rsidRPr="000D6E78">
        <w:rPr>
          <w:rFonts w:ascii="Times New Roman" w:hAnsi="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tbl>
      <w:tblPr>
        <w:tblW w:w="9582"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3345"/>
        <w:gridCol w:w="1134"/>
        <w:gridCol w:w="2268"/>
        <w:gridCol w:w="2268"/>
      </w:tblGrid>
      <w:tr w:rsidR="0060578B" w:rsidRPr="000D6E78" w:rsidTr="004057F6">
        <w:tc>
          <w:tcPr>
            <w:tcW w:w="567" w:type="dxa"/>
            <w:tcBorders>
              <w:top w:val="single" w:sz="4" w:space="0" w:color="auto"/>
              <w:left w:val="single" w:sz="4" w:space="0" w:color="auto"/>
              <w:bottom w:val="single" w:sz="4" w:space="0" w:color="auto"/>
              <w:right w:val="single" w:sz="4" w:space="0" w:color="auto"/>
            </w:tcBorders>
            <w:hideMark/>
          </w:tcPr>
          <w:p w:rsidR="0060578B" w:rsidRPr="000D6E78" w:rsidRDefault="0060578B" w:rsidP="0086155B">
            <w:pPr>
              <w:rPr>
                <w:rFonts w:ascii="Times New Roman" w:eastAsia="Calibri" w:hAnsi="Times New Roman"/>
              </w:rPr>
            </w:pPr>
            <w:r w:rsidRPr="000D6E78">
              <w:rPr>
                <w:rFonts w:ascii="Times New Roman" w:eastAsia="Calibri" w:hAnsi="Times New Roman"/>
              </w:rPr>
              <w:t xml:space="preserve">N </w:t>
            </w:r>
            <w:r w:rsidR="0086155B">
              <w:rPr>
                <w:rFonts w:ascii="Times New Roman" w:eastAsia="Calibri" w:hAnsi="Times New Roman"/>
              </w:rPr>
              <w:t>№</w:t>
            </w:r>
          </w:p>
        </w:tc>
        <w:tc>
          <w:tcPr>
            <w:tcW w:w="3345"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Адрес</w:t>
            </w:r>
          </w:p>
        </w:tc>
        <w:tc>
          <w:tcPr>
            <w:tcW w:w="1134"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Площадь, кв. м</w:t>
            </w:r>
          </w:p>
        </w:tc>
        <w:tc>
          <w:tcPr>
            <w:tcW w:w="2268"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Разрешенное использование</w:t>
            </w:r>
          </w:p>
        </w:tc>
      </w:tr>
      <w:tr w:rsidR="0060578B" w:rsidRPr="000D6E78" w:rsidTr="004057F6">
        <w:tc>
          <w:tcPr>
            <w:tcW w:w="56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r>
      <w:tr w:rsidR="0060578B" w:rsidRPr="000D6E78" w:rsidTr="004057F6">
        <w:tc>
          <w:tcPr>
            <w:tcW w:w="567"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rPr>
                <w:rFonts w:ascii="Times New Roman" w:eastAsia="Calibri" w:hAnsi="Times New Roman"/>
              </w:rPr>
            </w:pPr>
          </w:p>
        </w:tc>
        <w:tc>
          <w:tcPr>
            <w:tcW w:w="334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c>
          <w:tcPr>
            <w:tcW w:w="2268"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tc>
      </w:tr>
    </w:tbl>
    <w:p w:rsidR="0060578B" w:rsidRPr="000D6E78" w:rsidRDefault="0060578B" w:rsidP="0060578B">
      <w:pPr>
        <w:rPr>
          <w:rFonts w:ascii="Times New Roman" w:hAnsi="Times New Roman"/>
        </w:rPr>
      </w:pPr>
      <w:r w:rsidRPr="000D6E78">
        <w:rPr>
          <w:rFonts w:ascii="Times New Roman" w:hAnsi="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0D6E78">
        <w:rPr>
          <w:rFonts w:ascii="Times New Roman" w:hAnsi="Times New Roman"/>
        </w:rPr>
        <w:t>нужное</w:t>
      </w:r>
      <w:proofErr w:type="gramEnd"/>
      <w:r w:rsidRPr="000D6E78">
        <w:rPr>
          <w:rFonts w:ascii="Times New Roman" w:hAnsi="Times New Roman"/>
        </w:rPr>
        <w:t xml:space="preserve"> подчеркнуть).</w:t>
      </w:r>
    </w:p>
    <w:p w:rsidR="0060578B" w:rsidRPr="000D6E78" w:rsidRDefault="0060578B" w:rsidP="0060578B">
      <w:pPr>
        <w:rPr>
          <w:rFonts w:ascii="Times New Roman" w:hAnsi="Times New Roman"/>
        </w:rPr>
      </w:pPr>
      <w:r w:rsidRPr="000D6E78">
        <w:rPr>
          <w:rFonts w:ascii="Times New Roman" w:hAnsi="Times New Roman"/>
        </w:rPr>
        <w:t>Приложения (указывается список прилагаемых к заявлению документов):</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 _______________ __________________</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(должность)</w:t>
      </w:r>
      <w:r>
        <w:rPr>
          <w:rFonts w:ascii="Times New Roman" w:hAnsi="Times New Roman"/>
        </w:rPr>
        <w:t xml:space="preserve">                                </w:t>
      </w:r>
      <w:r w:rsidR="0060578B" w:rsidRPr="000D6E78">
        <w:rPr>
          <w:rFonts w:ascii="Times New Roman" w:hAnsi="Times New Roman"/>
        </w:rPr>
        <w:t xml:space="preserve"> (подпись) </w:t>
      </w:r>
      <w:r>
        <w:rPr>
          <w:rFonts w:ascii="Times New Roman" w:hAnsi="Times New Roman"/>
        </w:rPr>
        <w:t xml:space="preserve">            </w:t>
      </w:r>
      <w:r w:rsidR="0060578B" w:rsidRPr="000D6E78">
        <w:rPr>
          <w:rFonts w:ascii="Times New Roman" w:hAnsi="Times New Roman"/>
        </w:rPr>
        <w:t>(фамилия И.О.)</w:t>
      </w:r>
    </w:p>
    <w:p w:rsidR="0060578B" w:rsidRPr="000D6E78" w:rsidRDefault="0060578B" w:rsidP="0060578B">
      <w:pPr>
        <w:rPr>
          <w:rFonts w:ascii="Times New Roman" w:hAnsi="Times New Roman"/>
        </w:rPr>
      </w:pPr>
      <w:r w:rsidRPr="000D6E78">
        <w:rPr>
          <w:rFonts w:ascii="Times New Roman" w:hAnsi="Times New Roman"/>
        </w:rPr>
        <w:t xml:space="preserve"> М.П.</w:t>
      </w:r>
    </w:p>
    <w:p w:rsidR="0060578B" w:rsidRPr="000D6E78" w:rsidRDefault="0060578B" w:rsidP="0060578B">
      <w:pPr>
        <w:rPr>
          <w:rFonts w:ascii="Times New Roman" w:hAnsi="Times New Roman"/>
        </w:rPr>
      </w:pPr>
      <w:r w:rsidRPr="000D6E78">
        <w:rPr>
          <w:rFonts w:ascii="Times New Roman" w:hAnsi="Times New Roman"/>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60578B" w:rsidRPr="000D6E78" w:rsidRDefault="0060578B" w:rsidP="0060578B">
      <w:pPr>
        <w:rPr>
          <w:rFonts w:ascii="Times New Roman" w:hAnsi="Times New Roman"/>
        </w:rPr>
      </w:pPr>
    </w:p>
    <w:p w:rsidR="0060578B" w:rsidRPr="000D6E78" w:rsidRDefault="0060578B" w:rsidP="0060578B">
      <w:pPr>
        <w:rPr>
          <w:rFonts w:ascii="Times New Roman" w:hAnsi="Times New Roman"/>
        </w:rPr>
      </w:pPr>
      <w:r w:rsidRPr="000D6E78">
        <w:rPr>
          <w:rFonts w:ascii="Times New Roman" w:hAnsi="Times New Roman"/>
        </w:rPr>
        <w:t>"__" __________ 20__ г. _________________</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(подпись)</w:t>
      </w:r>
    </w:p>
    <w:p w:rsidR="0060578B" w:rsidRPr="000D6E78" w:rsidRDefault="0060578B" w:rsidP="0060578B">
      <w:pPr>
        <w:ind w:firstLine="0"/>
        <w:jc w:val="right"/>
        <w:rPr>
          <w:rFonts w:ascii="Times New Roman" w:hAnsi="Times New Roman"/>
        </w:rPr>
      </w:pPr>
      <w:r w:rsidRPr="000D6E78">
        <w:rPr>
          <w:rFonts w:ascii="Times New Roman" w:hAnsi="Times New Roman"/>
        </w:rPr>
        <w:br w:type="page"/>
      </w:r>
      <w:r w:rsidRPr="000D6E78">
        <w:rPr>
          <w:rFonts w:ascii="Times New Roman" w:hAnsi="Times New Roman"/>
        </w:rPr>
        <w:lastRenderedPageBreak/>
        <w:t xml:space="preserve">Приложение </w:t>
      </w:r>
      <w:r w:rsidR="0086155B">
        <w:rPr>
          <w:rFonts w:ascii="Times New Roman" w:hAnsi="Times New Roman"/>
        </w:rPr>
        <w:t>№</w:t>
      </w:r>
      <w:r w:rsidRPr="000D6E78">
        <w:rPr>
          <w:rFonts w:ascii="Times New Roman" w:hAnsi="Times New Roman"/>
        </w:rPr>
        <w:t xml:space="preserve"> 4</w:t>
      </w:r>
    </w:p>
    <w:p w:rsidR="0060578B" w:rsidRPr="000D6E78" w:rsidRDefault="0060578B" w:rsidP="0060578B">
      <w:pPr>
        <w:ind w:firstLine="0"/>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ind w:firstLine="0"/>
        <w:jc w:val="center"/>
        <w:rPr>
          <w:rFonts w:ascii="Times New Roman" w:hAnsi="Times New Roman"/>
        </w:rPr>
      </w:pPr>
      <w:bookmarkStart w:id="7" w:name="Par808"/>
      <w:bookmarkEnd w:id="7"/>
      <w:r w:rsidRPr="000D6E78">
        <w:rPr>
          <w:rFonts w:ascii="Times New Roman" w:hAnsi="Times New Roman"/>
        </w:rPr>
        <w:t>Блок-схема</w:t>
      </w:r>
    </w:p>
    <w:p w:rsidR="0060578B" w:rsidRPr="000D6E78" w:rsidRDefault="0060578B" w:rsidP="0060578B">
      <w:pPr>
        <w:ind w:firstLine="0"/>
        <w:jc w:val="center"/>
        <w:rPr>
          <w:rFonts w:ascii="Times New Roman" w:eastAsia="Calibri" w:hAnsi="Times New Roman"/>
        </w:rPr>
      </w:pPr>
      <w:r w:rsidRPr="000D6E78">
        <w:rPr>
          <w:rFonts w:ascii="Times New Roman" w:eastAsia="Calibri" w:hAnsi="Times New Roman"/>
        </w:rPr>
        <w:t>ПОСЛЕДОВАТЕЛЬНОСТИ АДМИНИСТРАТИВНЫХ ПРОЦЕДУР</w:t>
      </w:r>
    </w:p>
    <w:p w:rsidR="0060578B" w:rsidRPr="000D6E78" w:rsidRDefault="0060578B" w:rsidP="0060578B">
      <w:pPr>
        <w:ind w:firstLine="0"/>
        <w:jc w:val="center"/>
        <w:rPr>
          <w:rFonts w:ascii="Times New Roman" w:eastAsia="Calibri" w:hAnsi="Times New Roman"/>
        </w:rPr>
      </w:pPr>
      <w:r w:rsidRPr="000D6E78">
        <w:rPr>
          <w:rFonts w:ascii="Times New Roman" w:eastAsia="Calibri" w:hAnsi="Times New Roman"/>
        </w:rPr>
        <w:t>И АДМИНИСТРАТИВНЫХ ДЕЙСТВИЙ ПРИ ПРЕДОСТАВЛЕНИИ</w:t>
      </w:r>
    </w:p>
    <w:p w:rsidR="0060578B" w:rsidRPr="000D6E78" w:rsidRDefault="0060578B" w:rsidP="0060578B">
      <w:pPr>
        <w:ind w:firstLine="0"/>
        <w:jc w:val="center"/>
        <w:rPr>
          <w:rFonts w:ascii="Times New Roman" w:eastAsia="Calibri" w:hAnsi="Times New Roman"/>
        </w:rPr>
      </w:pPr>
      <w:r w:rsidRPr="000D6E78">
        <w:rPr>
          <w:rFonts w:ascii="Times New Roman" w:eastAsia="Calibri" w:hAnsi="Times New Roman"/>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tblGrid>
      <w:tr w:rsidR="0060578B" w:rsidRPr="000D6E78" w:rsidTr="004057F6">
        <w:trPr>
          <w:trHeight w:val="185"/>
        </w:trPr>
        <w:tc>
          <w:tcPr>
            <w:tcW w:w="7196"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Прием и регистрация заявления и прилагаемых к нему документов</w:t>
            </w:r>
          </w:p>
        </w:tc>
      </w:tr>
    </w:tbl>
    <w:p w:rsidR="0060578B" w:rsidRPr="000D6E78" w:rsidRDefault="00C00F79" w:rsidP="0060578B">
      <w:pPr>
        <w:ind w:firstLine="0"/>
        <w:rPr>
          <w:rFonts w:ascii="Times New Roman" w:hAnsi="Times New Roman"/>
        </w:rPr>
      </w:pPr>
      <w:r>
        <w:rPr>
          <w:rFonts w:ascii="Times New Roman" w:hAnsi="Times New Roman"/>
          <w:noProof/>
        </w:rPr>
        <w:pict>
          <v:line id="Прямая соединительная линия 8" o:spid="_x0000_s1026"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&#1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tblGrid>
      <w:tr w:rsidR="0060578B" w:rsidRPr="000D6E78" w:rsidTr="004057F6">
        <w:trPr>
          <w:trHeight w:val="142"/>
        </w:trPr>
        <w:tc>
          <w:tcPr>
            <w:tcW w:w="7185" w:type="dxa"/>
            <w:tcBorders>
              <w:top w:val="single" w:sz="4" w:space="0" w:color="auto"/>
              <w:left w:val="single" w:sz="4" w:space="0" w:color="auto"/>
              <w:bottom w:val="single" w:sz="4" w:space="0" w:color="auto"/>
              <w:right w:val="single" w:sz="4" w:space="0" w:color="auto"/>
            </w:tcBorders>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xml:space="preserve">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xml:space="preserve"> взаимодействия </w:t>
            </w:r>
          </w:p>
          <w:p w:rsidR="0060578B" w:rsidRPr="000D6E78" w:rsidRDefault="0060578B" w:rsidP="004057F6">
            <w:pPr>
              <w:ind w:firstLine="0"/>
              <w:rPr>
                <w:rFonts w:ascii="Times New Roman" w:eastAsia="Calibri" w:hAnsi="Times New Roman"/>
              </w:rPr>
            </w:pPr>
          </w:p>
        </w:tc>
      </w:tr>
    </w:tbl>
    <w:p w:rsidR="0060578B" w:rsidRPr="000D6E78" w:rsidRDefault="00C00F79" w:rsidP="0060578B">
      <w:pPr>
        <w:ind w:firstLine="0"/>
        <w:rPr>
          <w:rFonts w:ascii="Times New Roman" w:hAnsi="Times New Roman"/>
        </w:rPr>
      </w:pPr>
      <w:r>
        <w:rPr>
          <w:rFonts w:ascii="Times New Roman" w:hAnsi="Times New Roman"/>
          <w:noProof/>
        </w:rPr>
        <w:pict>
          <v:line id="Прямая соединительная линия 7"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"/>
        </w:pict>
      </w:r>
    </w:p>
    <w:p w:rsidR="0060578B" w:rsidRPr="000D6E78" w:rsidRDefault="0060578B" w:rsidP="0060578B">
      <w:pPr>
        <w:ind w:firstLine="0"/>
        <w:rPr>
          <w:rFonts w:ascii="Times New Roman" w:hAnsi="Times New Roman"/>
        </w:rPr>
      </w:pPr>
    </w:p>
    <w:p w:rsidR="0060578B" w:rsidRPr="000D6E78" w:rsidRDefault="0060578B" w:rsidP="0060578B">
      <w:pPr>
        <w:ind w:firstLine="0"/>
        <w:rPr>
          <w:rFonts w:ascii="Times New Roman" w:hAnsi="Times New Roman"/>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84"/>
        <w:gridCol w:w="4536"/>
        <w:gridCol w:w="283"/>
        <w:gridCol w:w="1560"/>
      </w:tblGrid>
      <w:tr w:rsidR="0060578B" w:rsidRPr="000D6E78" w:rsidTr="004057F6">
        <w:tc>
          <w:tcPr>
            <w:tcW w:w="1809"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xml:space="preserve">да </w:t>
            </w:r>
          </w:p>
        </w:tc>
        <w:tc>
          <w:tcPr>
            <w:tcW w:w="284" w:type="dxa"/>
            <w:tcBorders>
              <w:top w:val="nil"/>
              <w:left w:val="single" w:sz="4" w:space="0" w:color="auto"/>
              <w:bottom w:val="nil"/>
              <w:right w:val="single" w:sz="4" w:space="0" w:color="auto"/>
            </w:tcBorders>
            <w:hideMark/>
          </w:tcPr>
          <w:p w:rsidR="0060578B" w:rsidRPr="000D6E78" w:rsidRDefault="00C00F79" w:rsidP="004057F6">
            <w:pPr>
              <w:ind w:firstLine="0"/>
              <w:rPr>
                <w:rFonts w:ascii="Times New Roman" w:eastAsia="Calibri" w:hAnsi="Times New Roman"/>
              </w:rPr>
            </w:pPr>
            <w:r>
              <w:rPr>
                <w:rFonts w:ascii="Times New Roman" w:hAnsi="Times New Roman"/>
                <w:noProof/>
              </w:rPr>
              <w:pict>
                <v:line id="Прямая соединительная линия 6" o:spid="_x0000_s1032" style="position:absolute;left:0;text-align:left;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"/>
              </w:pict>
            </w:r>
          </w:p>
        </w:tc>
        <w:tc>
          <w:tcPr>
            <w:tcW w:w="453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hideMark/>
          </w:tcPr>
          <w:p w:rsidR="0060578B" w:rsidRPr="000D6E78" w:rsidRDefault="00C00F79" w:rsidP="004057F6">
            <w:pPr>
              <w:ind w:firstLine="0"/>
              <w:rPr>
                <w:rFonts w:ascii="Times New Roman" w:eastAsia="Calibri" w:hAnsi="Times New Roman"/>
              </w:rPr>
            </w:pPr>
            <w:r>
              <w:rPr>
                <w:rFonts w:ascii="Times New Roman" w:hAnsi="Times New Roman"/>
                <w:noProof/>
              </w:rPr>
              <w:pict>
                <v:line id="Прямая соединительная линия 5" o:spid="_x0000_s1031" style="position:absolute;left:0;text-align:left;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"/>
              </w:pict>
            </w:r>
          </w:p>
        </w:tc>
        <w:tc>
          <w:tcPr>
            <w:tcW w:w="1560"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нет</w:t>
            </w:r>
          </w:p>
        </w:tc>
      </w:tr>
    </w:tbl>
    <w:p w:rsidR="0060578B" w:rsidRPr="000D6E78" w:rsidRDefault="00C00F79" w:rsidP="0060578B">
      <w:pPr>
        <w:ind w:firstLine="0"/>
        <w:rPr>
          <w:rFonts w:ascii="Times New Roman" w:hAnsi="Times New Roman"/>
        </w:rPr>
      </w:pPr>
      <w:r>
        <w:rPr>
          <w:rFonts w:ascii="Times New Roman" w:hAnsi="Times New Roman"/>
          <w:noProof/>
        </w:rPr>
        <w:pict>
          <v:line id="Прямая соединительная линия 4"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"/>
        </w:pict>
      </w:r>
      <w:r>
        <w:rPr>
          <w:rFonts w:ascii="Times New Roman" w:hAnsi="Times New Roman"/>
          <w:noProof/>
        </w:rPr>
        <w:pict>
          <v:line id="Прямая соединительная линия 3"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"/>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992"/>
        <w:gridCol w:w="4642"/>
      </w:tblGrid>
      <w:tr w:rsidR="0060578B" w:rsidRPr="000D6E78" w:rsidTr="004057F6">
        <w:tc>
          <w:tcPr>
            <w:tcW w:w="393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0D6E78" w:rsidRDefault="0060578B" w:rsidP="004057F6">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Подготовка постановлений местной администрации</w:t>
            </w:r>
            <w:proofErr w:type="gramStart"/>
            <w:r w:rsidRPr="000D6E78">
              <w:rPr>
                <w:rFonts w:ascii="Times New Roman" w:eastAsia="Calibri" w:hAnsi="Times New Roman"/>
              </w:rPr>
              <w:t xml:space="preserve"> :</w:t>
            </w:r>
            <w:proofErr w:type="gramEnd"/>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r w:rsidR="0060578B" w:rsidRPr="000D6E78" w:rsidTr="004057F6">
        <w:tc>
          <w:tcPr>
            <w:tcW w:w="3936" w:type="dxa"/>
            <w:tcBorders>
              <w:top w:val="single" w:sz="4" w:space="0" w:color="auto"/>
              <w:left w:val="nil"/>
              <w:bottom w:val="single" w:sz="4" w:space="0" w:color="auto"/>
              <w:right w:val="nil"/>
            </w:tcBorders>
            <w:hideMark/>
          </w:tcPr>
          <w:p w:rsidR="0060578B" w:rsidRPr="000D6E78" w:rsidRDefault="00C00F79" w:rsidP="004057F6">
            <w:pPr>
              <w:ind w:firstLine="0"/>
              <w:rPr>
                <w:rFonts w:ascii="Times New Roman" w:eastAsia="Calibri" w:hAnsi="Times New Roman"/>
              </w:rPr>
            </w:pPr>
            <w:r>
              <w:rPr>
                <w:rFonts w:ascii="Times New Roman" w:hAnsi="Times New Roman"/>
                <w:noProof/>
              </w:rPr>
              <w:pict>
                <v:line id="Прямая соединительная линия 2"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"/>
              </w:pict>
            </w:r>
          </w:p>
        </w:tc>
        <w:tc>
          <w:tcPr>
            <w:tcW w:w="992" w:type="dxa"/>
            <w:tcBorders>
              <w:top w:val="nil"/>
              <w:left w:val="nil"/>
              <w:bottom w:val="nil"/>
              <w:right w:val="nil"/>
            </w:tcBorders>
          </w:tcPr>
          <w:p w:rsidR="0060578B" w:rsidRPr="000D6E78" w:rsidRDefault="0060578B" w:rsidP="004057F6">
            <w:pPr>
              <w:ind w:firstLine="0"/>
              <w:rPr>
                <w:rFonts w:ascii="Times New Roman" w:eastAsia="Calibri" w:hAnsi="Times New Roman"/>
              </w:rPr>
            </w:pPr>
          </w:p>
        </w:tc>
        <w:tc>
          <w:tcPr>
            <w:tcW w:w="4643" w:type="dxa"/>
            <w:tcBorders>
              <w:top w:val="single" w:sz="4" w:space="0" w:color="auto"/>
              <w:left w:val="nil"/>
              <w:bottom w:val="single" w:sz="4" w:space="0" w:color="auto"/>
              <w:right w:val="nil"/>
            </w:tcBorders>
            <w:hideMark/>
          </w:tcPr>
          <w:p w:rsidR="0060578B" w:rsidRPr="000D6E78" w:rsidRDefault="00C00F79" w:rsidP="004057F6">
            <w:pPr>
              <w:ind w:firstLine="0"/>
              <w:rPr>
                <w:rFonts w:ascii="Times New Roman" w:eastAsia="Calibri" w:hAnsi="Times New Roman"/>
              </w:rPr>
            </w:pPr>
            <w:r>
              <w:rPr>
                <w:rFonts w:ascii="Times New Roman" w:hAnsi="Times New Roman"/>
                <w:noProof/>
              </w:rPr>
              <w:pict>
                <v:line id="Прямая соединительная линия 1"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"/>
              </w:pict>
            </w:r>
          </w:p>
        </w:tc>
      </w:tr>
      <w:tr w:rsidR="0060578B" w:rsidRPr="000D6E78" w:rsidTr="004057F6">
        <w:tc>
          <w:tcPr>
            <w:tcW w:w="3936"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60578B" w:rsidRPr="000D6E78" w:rsidRDefault="0060578B" w:rsidP="004057F6">
            <w:pPr>
              <w:ind w:firstLine="0"/>
              <w:rPr>
                <w:rFonts w:ascii="Times New Roman" w:eastAsia="Calibri" w:hAnsi="Times New Roman"/>
              </w:rPr>
            </w:pPr>
          </w:p>
        </w:tc>
        <w:tc>
          <w:tcPr>
            <w:tcW w:w="4643" w:type="dxa"/>
            <w:tcBorders>
              <w:top w:val="single" w:sz="4" w:space="0" w:color="auto"/>
              <w:left w:val="single" w:sz="4" w:space="0" w:color="auto"/>
              <w:bottom w:val="single" w:sz="4" w:space="0" w:color="auto"/>
              <w:right w:val="single" w:sz="4" w:space="0" w:color="auto"/>
            </w:tcBorders>
            <w:hideMark/>
          </w:tcPr>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Направление (выдача) заявителю постановления местной администрации:</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60578B" w:rsidRPr="000D6E78" w:rsidRDefault="0060578B" w:rsidP="004057F6">
            <w:pPr>
              <w:ind w:firstLine="0"/>
              <w:rPr>
                <w:rFonts w:ascii="Times New Roman" w:eastAsia="Calibri" w:hAnsi="Times New Roman"/>
              </w:rPr>
            </w:pPr>
            <w:r w:rsidRPr="000D6E78">
              <w:rPr>
                <w:rFonts w:ascii="Times New Roman" w:eastAsia="Calibri" w:hAnsi="Times New Roman"/>
              </w:rPr>
              <w:t>- об образовании земельного участка или земельных участков, находящихся в муниципальной собственности, при разделе, объединении</w:t>
            </w:r>
          </w:p>
        </w:tc>
      </w:tr>
    </w:tbl>
    <w:p w:rsidR="0060578B" w:rsidRPr="000D6E78" w:rsidRDefault="0060578B" w:rsidP="0060578B">
      <w:pPr>
        <w:rPr>
          <w:rFonts w:ascii="Times New Roman" w:hAnsi="Times New Roman"/>
        </w:rPr>
      </w:pPr>
    </w:p>
    <w:p w:rsidR="0060578B" w:rsidRPr="000D6E78" w:rsidRDefault="0060578B" w:rsidP="0060578B">
      <w:pPr>
        <w:jc w:val="right"/>
        <w:rPr>
          <w:rFonts w:ascii="Times New Roman" w:hAnsi="Times New Roman"/>
        </w:rPr>
      </w:pPr>
      <w:r w:rsidRPr="000D6E78">
        <w:rPr>
          <w:rFonts w:ascii="Times New Roman" w:hAnsi="Times New Roman"/>
        </w:rPr>
        <w:br w:type="page"/>
      </w:r>
      <w:r w:rsidRPr="000D6E78">
        <w:rPr>
          <w:rFonts w:ascii="Times New Roman" w:hAnsi="Times New Roman"/>
        </w:rPr>
        <w:lastRenderedPageBreak/>
        <w:t xml:space="preserve">Приложение </w:t>
      </w:r>
      <w:r w:rsidR="0086155B">
        <w:rPr>
          <w:rFonts w:ascii="Times New Roman" w:hAnsi="Times New Roman"/>
        </w:rPr>
        <w:t>№</w:t>
      </w:r>
      <w:r w:rsidRPr="000D6E78">
        <w:rPr>
          <w:rFonts w:ascii="Times New Roman" w:hAnsi="Times New Roman"/>
        </w:rPr>
        <w:t xml:space="preserve"> 5</w:t>
      </w:r>
    </w:p>
    <w:p w:rsidR="0060578B" w:rsidRPr="000D6E78" w:rsidRDefault="0060578B" w:rsidP="0060578B">
      <w:pPr>
        <w:jc w:val="right"/>
        <w:rPr>
          <w:rFonts w:ascii="Times New Roman" w:hAnsi="Times New Roman"/>
        </w:rPr>
      </w:pPr>
      <w:r w:rsidRPr="000D6E78">
        <w:rPr>
          <w:rFonts w:ascii="Times New Roman" w:hAnsi="Times New Roman"/>
        </w:rPr>
        <w:t>к Административному регламенту</w:t>
      </w:r>
    </w:p>
    <w:p w:rsidR="0060578B" w:rsidRPr="000D6E78" w:rsidRDefault="0060578B" w:rsidP="0060578B">
      <w:pPr>
        <w:jc w:val="center"/>
        <w:rPr>
          <w:rFonts w:ascii="Times New Roman" w:hAnsi="Times New Roman"/>
        </w:rPr>
      </w:pPr>
      <w:bookmarkStart w:id="8" w:name="Par867"/>
      <w:bookmarkEnd w:id="8"/>
      <w:r w:rsidRPr="000D6E78">
        <w:rPr>
          <w:rFonts w:ascii="Times New Roman" w:hAnsi="Times New Roman"/>
        </w:rPr>
        <w:t>РАСПИСКА</w:t>
      </w:r>
    </w:p>
    <w:p w:rsidR="0060578B" w:rsidRPr="000D6E78" w:rsidRDefault="0060578B" w:rsidP="0060578B">
      <w:pPr>
        <w:jc w:val="center"/>
        <w:rPr>
          <w:rFonts w:ascii="Times New Roman" w:hAnsi="Times New Roman"/>
        </w:rPr>
      </w:pPr>
      <w:r w:rsidRPr="000D6E78">
        <w:rPr>
          <w:rFonts w:ascii="Times New Roman" w:hAnsi="Times New Roman"/>
        </w:rPr>
        <w:t xml:space="preserve">в получении документов, представленных </w:t>
      </w:r>
      <w:proofErr w:type="gramStart"/>
      <w:r w:rsidRPr="000D6E78">
        <w:rPr>
          <w:rFonts w:ascii="Times New Roman" w:hAnsi="Times New Roman"/>
        </w:rPr>
        <w:t>для</w:t>
      </w:r>
      <w:proofErr w:type="gramEnd"/>
    </w:p>
    <w:p w:rsidR="0060578B" w:rsidRPr="000D6E78" w:rsidRDefault="0060578B" w:rsidP="0060578B">
      <w:pPr>
        <w:jc w:val="center"/>
        <w:rPr>
          <w:rFonts w:ascii="Times New Roman" w:hAnsi="Times New Roman"/>
        </w:rPr>
      </w:pPr>
      <w:r w:rsidRPr="000D6E78">
        <w:rPr>
          <w:rFonts w:ascii="Times New Roman" w:hAnsi="Times New Roman"/>
        </w:rPr>
        <w:t>принятия решения о разделе, объединении, земельных участков</w:t>
      </w:r>
    </w:p>
    <w:p w:rsidR="0060578B" w:rsidRPr="000D6E78" w:rsidRDefault="0060578B" w:rsidP="0060578B">
      <w:pPr>
        <w:rPr>
          <w:rFonts w:ascii="Times New Roman" w:hAnsi="Times New Roman"/>
        </w:rPr>
      </w:pPr>
      <w:r w:rsidRPr="000D6E78">
        <w:rPr>
          <w:rFonts w:ascii="Times New Roman" w:hAnsi="Times New Roman"/>
        </w:rPr>
        <w:t>Настоящим удостоверяется, что заявитель</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(фамилия, имя, отчество)</w:t>
      </w:r>
    </w:p>
    <w:p w:rsidR="0060578B" w:rsidRPr="000D6E78" w:rsidRDefault="0060578B" w:rsidP="0060578B">
      <w:pPr>
        <w:rPr>
          <w:rFonts w:ascii="Times New Roman" w:hAnsi="Times New Roman"/>
        </w:rPr>
      </w:pPr>
      <w:r w:rsidRPr="000D6E78">
        <w:rPr>
          <w:rFonts w:ascii="Times New Roman" w:hAnsi="Times New Roman"/>
        </w:rPr>
        <w:t xml:space="preserve">представил, а сотрудник администрации (наименование МО)  </w:t>
      </w:r>
    </w:p>
    <w:p w:rsidR="0060578B" w:rsidRPr="000D6E78" w:rsidRDefault="0060578B" w:rsidP="0060578B">
      <w:pPr>
        <w:rPr>
          <w:rFonts w:ascii="Times New Roman" w:hAnsi="Times New Roman"/>
        </w:rPr>
      </w:pPr>
      <w:r w:rsidRPr="000D6E78">
        <w:rPr>
          <w:rFonts w:ascii="Times New Roman" w:hAnsi="Times New Roman"/>
        </w:rPr>
        <w:t>__________________ ________________________________</w:t>
      </w:r>
    </w:p>
    <w:p w:rsidR="0060578B" w:rsidRPr="000D6E78" w:rsidRDefault="0060578B" w:rsidP="0060578B">
      <w:pPr>
        <w:rPr>
          <w:rFonts w:ascii="Times New Roman" w:hAnsi="Times New Roman"/>
        </w:rPr>
      </w:pPr>
      <w:r w:rsidRPr="000D6E78">
        <w:rPr>
          <w:rFonts w:ascii="Times New Roman" w:hAnsi="Times New Roman"/>
        </w:rPr>
        <w:t>получил "_____" ________________ _________ документы</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(число) (месяц прописью) (год)</w:t>
      </w:r>
    </w:p>
    <w:p w:rsidR="0060578B" w:rsidRPr="000D6E78" w:rsidRDefault="0060578B" w:rsidP="0060578B">
      <w:pPr>
        <w:rPr>
          <w:rFonts w:ascii="Times New Roman" w:hAnsi="Times New Roman"/>
        </w:rPr>
      </w:pPr>
      <w:r w:rsidRPr="000D6E78">
        <w:rPr>
          <w:rFonts w:ascii="Times New Roman" w:hAnsi="Times New Roman"/>
        </w:rPr>
        <w:t>в количестве _______________________________ экземпляров</w:t>
      </w:r>
    </w:p>
    <w:p w:rsidR="0060578B" w:rsidRPr="000D6E78" w:rsidRDefault="0086155B" w:rsidP="0060578B">
      <w:pPr>
        <w:rPr>
          <w:rFonts w:ascii="Times New Roman" w:hAnsi="Times New Roman"/>
        </w:rPr>
      </w:pPr>
      <w:r>
        <w:rPr>
          <w:rFonts w:ascii="Times New Roman" w:hAnsi="Times New Roman"/>
        </w:rPr>
        <w:t xml:space="preserve">                                       </w:t>
      </w:r>
      <w:r w:rsidR="0060578B" w:rsidRPr="000D6E78">
        <w:rPr>
          <w:rFonts w:ascii="Times New Roman" w:hAnsi="Times New Roman"/>
        </w:rPr>
        <w:t xml:space="preserve"> (прописью)</w:t>
      </w:r>
    </w:p>
    <w:p w:rsidR="0060578B" w:rsidRPr="000D6E78" w:rsidRDefault="0060578B" w:rsidP="0060578B">
      <w:pPr>
        <w:rPr>
          <w:rFonts w:ascii="Times New Roman" w:hAnsi="Times New Roman"/>
        </w:rPr>
      </w:pPr>
      <w:r w:rsidRPr="000D6E78">
        <w:rPr>
          <w:rFonts w:ascii="Times New Roman" w:hAnsi="Times New Roman"/>
        </w:rPr>
        <w:t>по прилагаемому к заявлению перечню документов, необходимых для принятия</w:t>
      </w:r>
    </w:p>
    <w:p w:rsidR="0060578B" w:rsidRPr="000D6E78" w:rsidRDefault="0060578B" w:rsidP="0060578B">
      <w:pPr>
        <w:rPr>
          <w:rFonts w:ascii="Times New Roman" w:hAnsi="Times New Roman"/>
        </w:rPr>
      </w:pPr>
      <w:r w:rsidRPr="000D6E78">
        <w:rPr>
          <w:rFonts w:ascii="Times New Roman" w:hAnsi="Times New Roman"/>
        </w:rPr>
        <w:t>решения о разделе, объединении, земельных участков</w:t>
      </w:r>
    </w:p>
    <w:p w:rsidR="0060578B" w:rsidRPr="000D6E78" w:rsidRDefault="0060578B" w:rsidP="0060578B">
      <w:pPr>
        <w:rPr>
          <w:rFonts w:ascii="Times New Roman" w:hAnsi="Times New Roman"/>
        </w:rPr>
      </w:pPr>
      <w:r w:rsidRPr="000D6E78">
        <w:rPr>
          <w:rFonts w:ascii="Times New Roman" w:hAnsi="Times New Roman"/>
        </w:rPr>
        <w:t>(согласно п. 2.6.1 настоящего Административного регламента):</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 xml:space="preserve">Перечень документов, которые будут получены по </w:t>
      </w:r>
      <w:proofErr w:type="gramStart"/>
      <w:r w:rsidRPr="000D6E78">
        <w:rPr>
          <w:rFonts w:ascii="Times New Roman" w:hAnsi="Times New Roman"/>
        </w:rPr>
        <w:t>межведомственным</w:t>
      </w:r>
      <w:proofErr w:type="gramEnd"/>
    </w:p>
    <w:p w:rsidR="0060578B" w:rsidRPr="000D6E78" w:rsidRDefault="0060578B" w:rsidP="0060578B">
      <w:pPr>
        <w:rPr>
          <w:rFonts w:ascii="Times New Roman" w:hAnsi="Times New Roman"/>
        </w:rPr>
      </w:pPr>
      <w:r w:rsidRPr="000D6E78">
        <w:rPr>
          <w:rFonts w:ascii="Times New Roman" w:hAnsi="Times New Roman"/>
        </w:rPr>
        <w:t xml:space="preserve">запросам: </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_________________________________________________________________</w:t>
      </w:r>
    </w:p>
    <w:p w:rsidR="0060578B" w:rsidRPr="000D6E78" w:rsidRDefault="0060578B" w:rsidP="0060578B">
      <w:pPr>
        <w:rPr>
          <w:rFonts w:ascii="Times New Roman" w:hAnsi="Times New Roman"/>
        </w:rPr>
      </w:pPr>
      <w:r w:rsidRPr="000D6E78">
        <w:rPr>
          <w:rFonts w:ascii="Times New Roman" w:hAnsi="Times New Roman"/>
        </w:rPr>
        <w:t>___________________________________ _____________ _________________</w:t>
      </w:r>
    </w:p>
    <w:p w:rsidR="0060578B" w:rsidRPr="000D6E78" w:rsidRDefault="0086155B" w:rsidP="0060578B">
      <w:pPr>
        <w:rPr>
          <w:rFonts w:ascii="Times New Roman" w:hAnsi="Times New Roman"/>
        </w:rPr>
      </w:pPr>
      <w:r>
        <w:rPr>
          <w:rFonts w:ascii="Times New Roman" w:hAnsi="Times New Roman"/>
        </w:rPr>
        <w:t xml:space="preserve">      </w:t>
      </w:r>
      <w:proofErr w:type="gramStart"/>
      <w:r w:rsidR="0060578B" w:rsidRPr="000D6E78">
        <w:rPr>
          <w:rFonts w:ascii="Times New Roman" w:hAnsi="Times New Roman"/>
        </w:rPr>
        <w:t xml:space="preserve">(должность специалиста, </w:t>
      </w:r>
      <w:r>
        <w:rPr>
          <w:rFonts w:ascii="Times New Roman" w:hAnsi="Times New Roman"/>
        </w:rPr>
        <w:t xml:space="preserve">                        </w:t>
      </w:r>
      <w:r w:rsidR="0060578B" w:rsidRPr="000D6E78">
        <w:rPr>
          <w:rFonts w:ascii="Times New Roman" w:hAnsi="Times New Roman"/>
        </w:rPr>
        <w:t xml:space="preserve">(подпись) </w:t>
      </w:r>
      <w:r>
        <w:rPr>
          <w:rFonts w:ascii="Times New Roman" w:hAnsi="Times New Roman"/>
        </w:rPr>
        <w:t xml:space="preserve">        </w:t>
      </w:r>
      <w:r w:rsidR="0060578B" w:rsidRPr="000D6E78">
        <w:rPr>
          <w:rFonts w:ascii="Times New Roman" w:hAnsi="Times New Roman"/>
        </w:rPr>
        <w:t>(расшифровка подписи)</w:t>
      </w:r>
      <w:proofErr w:type="gramEnd"/>
    </w:p>
    <w:p w:rsidR="0060578B" w:rsidRPr="000D6E78" w:rsidRDefault="0060578B" w:rsidP="0060578B">
      <w:pPr>
        <w:rPr>
          <w:rFonts w:ascii="Times New Roman" w:hAnsi="Times New Roman"/>
        </w:rPr>
      </w:pPr>
      <w:proofErr w:type="gramStart"/>
      <w:r w:rsidRPr="000D6E78">
        <w:rPr>
          <w:rFonts w:ascii="Times New Roman" w:hAnsi="Times New Roman"/>
        </w:rPr>
        <w:t>ответственного</w:t>
      </w:r>
      <w:proofErr w:type="gramEnd"/>
      <w:r w:rsidRPr="000D6E78">
        <w:rPr>
          <w:rFonts w:ascii="Times New Roman" w:hAnsi="Times New Roman"/>
        </w:rPr>
        <w:t xml:space="preserve"> за прием документов)</w:t>
      </w:r>
    </w:p>
    <w:p w:rsidR="002153C1" w:rsidRPr="000D6E78" w:rsidRDefault="002153C1">
      <w:pPr>
        <w:rPr>
          <w:rFonts w:ascii="Times New Roman" w:hAnsi="Times New Roman"/>
        </w:rPr>
      </w:pPr>
    </w:p>
    <w:sectPr w:rsidR="002153C1" w:rsidRPr="000D6E78" w:rsidSect="002B01A6">
      <w:pgSz w:w="11905" w:h="16838"/>
      <w:pgMar w:top="567" w:right="851"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79" w:rsidRDefault="00C00F79" w:rsidP="006D6E24">
      <w:r>
        <w:separator/>
      </w:r>
    </w:p>
  </w:endnote>
  <w:endnote w:type="continuationSeparator" w:id="0">
    <w:p w:rsidR="00C00F79" w:rsidRDefault="00C00F79" w:rsidP="006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13858"/>
      <w:docPartObj>
        <w:docPartGallery w:val="Page Numbers (Bottom of Page)"/>
        <w:docPartUnique/>
      </w:docPartObj>
    </w:sdtPr>
    <w:sdtEndPr/>
    <w:sdtContent>
      <w:p w:rsidR="00EC735C" w:rsidRDefault="00EC735C">
        <w:pPr>
          <w:pStyle w:val="a7"/>
          <w:jc w:val="right"/>
        </w:pPr>
        <w:r>
          <w:fldChar w:fldCharType="begin"/>
        </w:r>
        <w:r>
          <w:instrText>PAGE   \* MERGEFORMAT</w:instrText>
        </w:r>
        <w:r>
          <w:fldChar w:fldCharType="separate"/>
        </w:r>
        <w:r w:rsidR="00F13D50">
          <w:rPr>
            <w:noProof/>
          </w:rPr>
          <w:t>30</w:t>
        </w:r>
        <w:r>
          <w:fldChar w:fldCharType="end"/>
        </w:r>
      </w:p>
    </w:sdtContent>
  </w:sdt>
  <w:p w:rsidR="005A2399" w:rsidRDefault="005A23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79" w:rsidRDefault="00C00F79" w:rsidP="006D6E24">
      <w:r>
        <w:separator/>
      </w:r>
    </w:p>
  </w:footnote>
  <w:footnote w:type="continuationSeparator" w:id="0">
    <w:p w:rsidR="00C00F79" w:rsidRDefault="00C00F79" w:rsidP="006D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578B"/>
    <w:rsid w:val="00015C14"/>
    <w:rsid w:val="00020C53"/>
    <w:rsid w:val="00021169"/>
    <w:rsid w:val="000574D5"/>
    <w:rsid w:val="0006021F"/>
    <w:rsid w:val="00096016"/>
    <w:rsid w:val="000A32BA"/>
    <w:rsid w:val="000A5CAF"/>
    <w:rsid w:val="000D3455"/>
    <w:rsid w:val="000D6E78"/>
    <w:rsid w:val="00114A55"/>
    <w:rsid w:val="00143D17"/>
    <w:rsid w:val="001612AD"/>
    <w:rsid w:val="00162592"/>
    <w:rsid w:val="00181C52"/>
    <w:rsid w:val="001C2DCB"/>
    <w:rsid w:val="001F03A8"/>
    <w:rsid w:val="002052C8"/>
    <w:rsid w:val="002116B3"/>
    <w:rsid w:val="002153C1"/>
    <w:rsid w:val="00227CBB"/>
    <w:rsid w:val="00234BD3"/>
    <w:rsid w:val="0024151C"/>
    <w:rsid w:val="00253017"/>
    <w:rsid w:val="002608AF"/>
    <w:rsid w:val="002B01A6"/>
    <w:rsid w:val="002B5347"/>
    <w:rsid w:val="002C4B2D"/>
    <w:rsid w:val="002C5E7D"/>
    <w:rsid w:val="002C660C"/>
    <w:rsid w:val="002D706C"/>
    <w:rsid w:val="002F63D2"/>
    <w:rsid w:val="0031332E"/>
    <w:rsid w:val="003168EE"/>
    <w:rsid w:val="00324CB1"/>
    <w:rsid w:val="00354D40"/>
    <w:rsid w:val="00387213"/>
    <w:rsid w:val="003A6969"/>
    <w:rsid w:val="003F1D02"/>
    <w:rsid w:val="0040290C"/>
    <w:rsid w:val="004057F6"/>
    <w:rsid w:val="00424785"/>
    <w:rsid w:val="00443A8B"/>
    <w:rsid w:val="00475CEB"/>
    <w:rsid w:val="004C46CD"/>
    <w:rsid w:val="004D3028"/>
    <w:rsid w:val="004E55C9"/>
    <w:rsid w:val="00502803"/>
    <w:rsid w:val="00571793"/>
    <w:rsid w:val="00596B74"/>
    <w:rsid w:val="005A2399"/>
    <w:rsid w:val="005B4EF9"/>
    <w:rsid w:val="005D6629"/>
    <w:rsid w:val="005E2C88"/>
    <w:rsid w:val="005E2D93"/>
    <w:rsid w:val="005E7AE3"/>
    <w:rsid w:val="0060578B"/>
    <w:rsid w:val="006179E9"/>
    <w:rsid w:val="006B6C7D"/>
    <w:rsid w:val="006D1EA9"/>
    <w:rsid w:val="006D6E24"/>
    <w:rsid w:val="006E6EE6"/>
    <w:rsid w:val="007E1384"/>
    <w:rsid w:val="00842DC2"/>
    <w:rsid w:val="0086155B"/>
    <w:rsid w:val="0086287C"/>
    <w:rsid w:val="008707D1"/>
    <w:rsid w:val="00876C5B"/>
    <w:rsid w:val="00882E55"/>
    <w:rsid w:val="00891509"/>
    <w:rsid w:val="008955C3"/>
    <w:rsid w:val="008B33BC"/>
    <w:rsid w:val="008C32D9"/>
    <w:rsid w:val="008E18FB"/>
    <w:rsid w:val="00925F86"/>
    <w:rsid w:val="00930D58"/>
    <w:rsid w:val="00931D08"/>
    <w:rsid w:val="00941453"/>
    <w:rsid w:val="009A0785"/>
    <w:rsid w:val="009F56D0"/>
    <w:rsid w:val="00A01541"/>
    <w:rsid w:val="00A25C3C"/>
    <w:rsid w:val="00A30C78"/>
    <w:rsid w:val="00A413BE"/>
    <w:rsid w:val="00AD72E6"/>
    <w:rsid w:val="00B53277"/>
    <w:rsid w:val="00B5548E"/>
    <w:rsid w:val="00BF664E"/>
    <w:rsid w:val="00BF78E2"/>
    <w:rsid w:val="00C00F79"/>
    <w:rsid w:val="00C823FB"/>
    <w:rsid w:val="00CB1E95"/>
    <w:rsid w:val="00CB580F"/>
    <w:rsid w:val="00CE6C0C"/>
    <w:rsid w:val="00D01142"/>
    <w:rsid w:val="00D12269"/>
    <w:rsid w:val="00D176FF"/>
    <w:rsid w:val="00D23948"/>
    <w:rsid w:val="00D35DE3"/>
    <w:rsid w:val="00D909D7"/>
    <w:rsid w:val="00D936BA"/>
    <w:rsid w:val="00DA1571"/>
    <w:rsid w:val="00DA538A"/>
    <w:rsid w:val="00DC29B7"/>
    <w:rsid w:val="00DC35DB"/>
    <w:rsid w:val="00DE1114"/>
    <w:rsid w:val="00EC735C"/>
    <w:rsid w:val="00F13D50"/>
    <w:rsid w:val="00F550A1"/>
    <w:rsid w:val="00F67DEC"/>
    <w:rsid w:val="00F70DE4"/>
    <w:rsid w:val="00F83F19"/>
    <w:rsid w:val="00F84499"/>
    <w:rsid w:val="00FA7B92"/>
    <w:rsid w:val="00FB450E"/>
    <w:rsid w:val="00FE5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0578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578B"/>
    <w:pPr>
      <w:autoSpaceDE w:val="0"/>
      <w:autoSpaceDN w:val="0"/>
      <w:adjustRightInd w:val="0"/>
      <w:spacing w:after="0" w:line="240" w:lineRule="auto"/>
    </w:pPr>
    <w:rPr>
      <w:rFonts w:ascii="Arial" w:eastAsia="Calibri" w:hAnsi="Arial" w:cs="Arial"/>
      <w:b/>
      <w:bCs/>
      <w:sz w:val="24"/>
      <w:szCs w:val="24"/>
    </w:rPr>
  </w:style>
  <w:style w:type="character" w:styleId="a3">
    <w:name w:val="Hyperlink"/>
    <w:basedOn w:val="a0"/>
    <w:rsid w:val="0060578B"/>
    <w:rPr>
      <w:color w:val="0000FF"/>
      <w:u w:val="none"/>
    </w:rPr>
  </w:style>
  <w:style w:type="paragraph" w:styleId="a4">
    <w:name w:val="No Spacing"/>
    <w:qFormat/>
    <w:rsid w:val="0060578B"/>
    <w:pPr>
      <w:spacing w:after="0" w:line="240" w:lineRule="auto"/>
    </w:pPr>
    <w:rPr>
      <w:rFonts w:ascii="Calibri" w:eastAsia="Calibri" w:hAnsi="Calibri" w:cs="Times New Roman"/>
    </w:rPr>
  </w:style>
  <w:style w:type="paragraph" w:customStyle="1" w:styleId="Title">
    <w:name w:val="Title!Название НПА"/>
    <w:basedOn w:val="a"/>
    <w:rsid w:val="0060578B"/>
    <w:pPr>
      <w:spacing w:before="240" w:after="60"/>
      <w:jc w:val="center"/>
      <w:outlineLvl w:val="0"/>
    </w:pPr>
    <w:rPr>
      <w:rFonts w:cs="Arial"/>
      <w:b/>
      <w:bCs/>
      <w:kern w:val="28"/>
      <w:sz w:val="32"/>
      <w:szCs w:val="32"/>
    </w:rPr>
  </w:style>
  <w:style w:type="paragraph" w:styleId="a5">
    <w:name w:val="header"/>
    <w:basedOn w:val="a"/>
    <w:link w:val="a6"/>
    <w:uiPriority w:val="99"/>
    <w:unhideWhenUsed/>
    <w:rsid w:val="0060578B"/>
    <w:pPr>
      <w:tabs>
        <w:tab w:val="center" w:pos="4677"/>
        <w:tab w:val="right" w:pos="9355"/>
      </w:tabs>
    </w:pPr>
  </w:style>
  <w:style w:type="character" w:customStyle="1" w:styleId="a6">
    <w:name w:val="Верхний колонтитул Знак"/>
    <w:basedOn w:val="a0"/>
    <w:link w:val="a5"/>
    <w:uiPriority w:val="99"/>
    <w:rsid w:val="0060578B"/>
    <w:rPr>
      <w:rFonts w:ascii="Arial" w:eastAsia="Times New Roman" w:hAnsi="Arial" w:cs="Times New Roman"/>
      <w:sz w:val="24"/>
      <w:szCs w:val="24"/>
      <w:lang w:eastAsia="ru-RU"/>
    </w:rPr>
  </w:style>
  <w:style w:type="paragraph" w:styleId="a7">
    <w:name w:val="footer"/>
    <w:basedOn w:val="a"/>
    <w:link w:val="a8"/>
    <w:uiPriority w:val="99"/>
    <w:unhideWhenUsed/>
    <w:rsid w:val="0060578B"/>
    <w:pPr>
      <w:tabs>
        <w:tab w:val="center" w:pos="4677"/>
        <w:tab w:val="right" w:pos="9355"/>
      </w:tabs>
    </w:pPr>
  </w:style>
  <w:style w:type="character" w:customStyle="1" w:styleId="a8">
    <w:name w:val="Нижний колонтитул Знак"/>
    <w:basedOn w:val="a0"/>
    <w:link w:val="a7"/>
    <w:uiPriority w:val="99"/>
    <w:rsid w:val="0060578B"/>
    <w:rPr>
      <w:rFonts w:ascii="Arial" w:eastAsia="Times New Roman" w:hAnsi="Arial" w:cs="Times New Roman"/>
      <w:sz w:val="24"/>
      <w:szCs w:val="24"/>
      <w:lang w:eastAsia="ru-RU"/>
    </w:rPr>
  </w:style>
  <w:style w:type="paragraph" w:customStyle="1" w:styleId="a9">
    <w:name w:val="Вертикальный отступ"/>
    <w:basedOn w:val="a"/>
    <w:rsid w:val="00015C14"/>
    <w:pPr>
      <w:ind w:firstLine="0"/>
      <w:jc w:val="center"/>
    </w:pPr>
    <w:rPr>
      <w:rFonts w:ascii="Times New Roman" w:hAnsi="Times New Roman"/>
      <w:sz w:val="28"/>
      <w:szCs w:val="20"/>
      <w:lang w:val="en-US"/>
    </w:rPr>
  </w:style>
  <w:style w:type="paragraph" w:styleId="aa">
    <w:name w:val="Normal (Web)"/>
    <w:basedOn w:val="a"/>
    <w:uiPriority w:val="99"/>
    <w:semiHidden/>
    <w:unhideWhenUsed/>
    <w:rsid w:val="00EC735C"/>
    <w:pPr>
      <w:ind w:firstLine="0"/>
      <w:jc w:val="left"/>
    </w:pPr>
    <w:rPr>
      <w:rFonts w:ascii="Times New Roman" w:hAnsi="Times New Roman"/>
    </w:rPr>
  </w:style>
  <w:style w:type="paragraph" w:styleId="ab">
    <w:name w:val="Balloon Text"/>
    <w:basedOn w:val="a"/>
    <w:link w:val="ac"/>
    <w:uiPriority w:val="99"/>
    <w:semiHidden/>
    <w:unhideWhenUsed/>
    <w:rsid w:val="00EC735C"/>
    <w:rPr>
      <w:rFonts w:ascii="Tahoma" w:hAnsi="Tahoma" w:cs="Tahoma"/>
      <w:sz w:val="16"/>
      <w:szCs w:val="16"/>
    </w:rPr>
  </w:style>
  <w:style w:type="character" w:customStyle="1" w:styleId="ac">
    <w:name w:val="Текст выноски Знак"/>
    <w:basedOn w:val="a0"/>
    <w:link w:val="ab"/>
    <w:uiPriority w:val="99"/>
    <w:semiHidden/>
    <w:rsid w:val="00EC735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C60963337284020B28838FCE198044A46WCCB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8FF3-0985-4BBF-835A-CCD1B387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10035</Words>
  <Characters>57202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Осадчева Лидия И.</dc:creator>
  <cp:keywords/>
  <dc:description/>
  <cp:lastModifiedBy>Admin</cp:lastModifiedBy>
  <cp:revision>27</cp:revision>
  <dcterms:created xsi:type="dcterms:W3CDTF">2020-10-23T07:24:00Z</dcterms:created>
  <dcterms:modified xsi:type="dcterms:W3CDTF">2024-12-17T14:01:00Z</dcterms:modified>
</cp:coreProperties>
</file>