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AD" w:rsidRPr="00560CAD" w:rsidRDefault="00560CAD" w:rsidP="00560CAD">
      <w:pPr>
        <w:ind w:firstLine="0"/>
        <w:jc w:val="center"/>
        <w:rPr>
          <w:rFonts w:ascii="Times New Roman" w:eastAsia="Times New Roman" w:hAnsi="Times New Roman" w:cs="Times New Roman"/>
          <w:b/>
          <w:sz w:val="28"/>
          <w:szCs w:val="28"/>
          <w:lang w:eastAsia="ru-RU"/>
        </w:rPr>
      </w:pPr>
    </w:p>
    <w:p w:rsidR="00560CAD" w:rsidRPr="00560CAD" w:rsidRDefault="00560CAD" w:rsidP="00560CAD">
      <w:pPr>
        <w:ind w:firstLine="0"/>
        <w:jc w:val="left"/>
        <w:rPr>
          <w:rFonts w:ascii="Times New Roman" w:eastAsia="Times New Roman" w:hAnsi="Times New Roman" w:cs="Times New Roman"/>
          <w:b/>
          <w:sz w:val="28"/>
          <w:szCs w:val="28"/>
          <w:lang w:eastAsia="ru-RU"/>
        </w:rPr>
      </w:pP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Приложение № 1</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к постановлению Администрации</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Народненского сельского поселения</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Терновского муниципального района</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w:t>
      </w:r>
      <w:r w:rsidRPr="00560CAD">
        <w:rPr>
          <w:rFonts w:ascii="Times New Roman" w:eastAsia="DejaVu Sans" w:hAnsi="Times New Roman" w:cs="Times New Roman"/>
          <w:color w:val="000000"/>
          <w:kern w:val="2"/>
          <w:sz w:val="28"/>
          <w:szCs w:val="28"/>
          <w:lang w:eastAsia="x-none"/>
        </w:rPr>
        <w:t>В</w:t>
      </w:r>
      <w:r>
        <w:rPr>
          <w:rFonts w:ascii="Times New Roman" w:eastAsia="DejaVu Sans" w:hAnsi="Times New Roman" w:cs="Times New Roman"/>
          <w:color w:val="000000"/>
          <w:kern w:val="2"/>
          <w:sz w:val="28"/>
          <w:szCs w:val="28"/>
          <w:lang w:eastAsia="x-none"/>
        </w:rPr>
        <w:t xml:space="preserve">оронежской области от </w:t>
      </w:r>
      <w:r w:rsidR="00B63BE5">
        <w:rPr>
          <w:rFonts w:ascii="Times New Roman" w:eastAsia="DejaVu Sans" w:hAnsi="Times New Roman" w:cs="Times New Roman"/>
          <w:color w:val="000000"/>
          <w:kern w:val="2"/>
          <w:sz w:val="28"/>
          <w:szCs w:val="28"/>
          <w:lang w:eastAsia="x-none"/>
        </w:rPr>
        <w:t>07 сентября</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560CAD">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2015 г. № 39</w:t>
      </w:r>
      <w:r w:rsidR="00B63BE5">
        <w:rPr>
          <w:rFonts w:ascii="Times New Roman" w:eastAsia="DejaVu Sans" w:hAnsi="Times New Roman" w:cs="Times New Roman"/>
          <w:color w:val="000000"/>
          <w:kern w:val="2"/>
          <w:sz w:val="28"/>
          <w:szCs w:val="28"/>
          <w:lang w:eastAsia="x-none"/>
        </w:rPr>
        <w:t xml:space="preserve"> </w:t>
      </w:r>
    </w:p>
    <w:p w:rsidR="00560CAD" w:rsidRPr="00560CAD" w:rsidRDefault="00560CAD" w:rsidP="00560CAD">
      <w:pPr>
        <w:keepNext/>
        <w:keepLines/>
        <w:autoSpaceDE w:val="0"/>
        <w:autoSpaceDN w:val="0"/>
        <w:adjustRightInd w:val="0"/>
        <w:rPr>
          <w:rFonts w:ascii="Times New Roman" w:eastAsia="DejaVu Sans" w:hAnsi="Times New Roman" w:cs="Times New Roman"/>
          <w:color w:val="000000"/>
          <w:kern w:val="2"/>
          <w:sz w:val="28"/>
          <w:szCs w:val="28"/>
          <w:lang w:eastAsia="x-none"/>
        </w:rPr>
      </w:pP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АДМИНИСТРАТИВНЫЙ РЕГЛАМЕНТ</w:t>
      </w: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АДМИНИСТРАЦИИ НАРОДНЕНСКОГО СЕЛЬСКОГО ПОСЕЛЕНИЯ ТЕРНОВСКОГО МУНИЦИПАЛЬНОГО РАЙОНА  ВОРОНЕЖСКОЙ ОБЛАСТИ</w:t>
      </w: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ПО ПРЕДОСТАВЛЕНИЮ МУНИЦИПАЛЬНОЙ УСЛУГИ</w:t>
      </w:r>
    </w:p>
    <w:p w:rsidR="00560CAD" w:rsidRPr="00560CAD" w:rsidRDefault="00560CAD" w:rsidP="00560CAD">
      <w:pPr>
        <w:ind w:firstLine="0"/>
        <w:jc w:val="center"/>
        <w:rPr>
          <w:rFonts w:ascii="Times New Roman" w:eastAsia="Times New Roman" w:hAnsi="Times New Roman" w:cs="Times New Roman"/>
          <w:b/>
          <w:sz w:val="24"/>
          <w:szCs w:val="24"/>
          <w:lang w:eastAsia="ru-RU"/>
        </w:rPr>
      </w:pPr>
      <w:r w:rsidRPr="00560CAD">
        <w:rPr>
          <w:rFonts w:ascii="Times New Roman" w:eastAsia="Times New Roman" w:hAnsi="Times New Roman" w:cs="Times New Roman"/>
          <w:b/>
          <w:sz w:val="24"/>
          <w:szCs w:val="24"/>
          <w:lang w:eastAsia="ru-RU"/>
        </w:rPr>
        <w:t xml:space="preserve">«ПРЕДОСТАВЛЕНИЕ ИНФОРМАЦИИ ОБ ОЧЕРЕДНОСТИ ПРЕДОСТАВЛЕНИЯ МУНИЦИПАЛЬНЫХ ЖИЛЫХ ПОМЕЩЕНИЙ </w:t>
      </w:r>
    </w:p>
    <w:p w:rsidR="00560CAD" w:rsidRPr="00560CAD" w:rsidRDefault="00560CAD" w:rsidP="00560CAD">
      <w:pPr>
        <w:ind w:firstLine="0"/>
        <w:jc w:val="center"/>
        <w:rPr>
          <w:rFonts w:ascii="Times New Roman" w:eastAsia="Times New Roman" w:hAnsi="Times New Roman" w:cs="Times New Roman"/>
          <w:bCs/>
          <w:sz w:val="24"/>
          <w:szCs w:val="24"/>
          <w:lang w:eastAsia="ru-RU"/>
        </w:rPr>
      </w:pPr>
      <w:r w:rsidRPr="00560CAD">
        <w:rPr>
          <w:rFonts w:ascii="Times New Roman" w:eastAsia="Times New Roman" w:hAnsi="Times New Roman" w:cs="Times New Roman"/>
          <w:b/>
          <w:sz w:val="24"/>
          <w:szCs w:val="24"/>
          <w:lang w:eastAsia="ru-RU"/>
        </w:rPr>
        <w:t>НА УСЛОВИЯХ СОЦИАЛЬНОГО НАЙМА»</w:t>
      </w:r>
    </w:p>
    <w:p w:rsidR="00560CAD" w:rsidRPr="00560CAD" w:rsidRDefault="00560CAD" w:rsidP="00560CAD">
      <w:pPr>
        <w:jc w:val="center"/>
        <w:rPr>
          <w:rFonts w:ascii="Times New Roman" w:eastAsia="Times New Roman" w:hAnsi="Times New Roman" w:cs="Times New Roman"/>
          <w:sz w:val="28"/>
          <w:szCs w:val="28"/>
          <w:lang w:eastAsia="ru-RU"/>
        </w:rPr>
      </w:pPr>
    </w:p>
    <w:p w:rsidR="00560CAD" w:rsidRPr="00560CAD" w:rsidRDefault="00560CAD" w:rsidP="00420217">
      <w:pPr>
        <w:numPr>
          <w:ilvl w:val="0"/>
          <w:numId w:val="1"/>
        </w:numPr>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Общие положения</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60CAD" w:rsidRPr="00560CAD">
        <w:rPr>
          <w:rFonts w:ascii="Times New Roman" w:eastAsia="Times New Roman" w:hAnsi="Times New Roman" w:cs="Times New Roman"/>
          <w:sz w:val="28"/>
          <w:szCs w:val="28"/>
          <w:lang w:eastAsia="ru-RU"/>
        </w:rPr>
        <w:t>Предмет регулирования административного регламента.</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proofErr w:type="gramStart"/>
      <w:r w:rsidRPr="00560CAD">
        <w:rPr>
          <w:rFonts w:ascii="Times New Roman" w:eastAsia="Times New Roman" w:hAnsi="Times New Roman" w:cs="Times New Roman"/>
          <w:sz w:val="28"/>
          <w:szCs w:val="28"/>
          <w:lang w:eastAsia="ar-SA"/>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Народненского сельского поселения и многофункциональными центрами предоставления государственных и муниципальных услуг (далее – МФЦ)</w:t>
      </w:r>
      <w:r w:rsidRPr="00560CAD">
        <w:rPr>
          <w:rFonts w:ascii="Times New Roman" w:eastAsia="Times New Roman" w:hAnsi="Times New Roman" w:cs="Times New Roman"/>
          <w:sz w:val="28"/>
          <w:szCs w:val="28"/>
          <w:vertAlign w:val="superscript"/>
          <w:lang w:eastAsia="ar-SA"/>
        </w:rPr>
        <w:t xml:space="preserve"> </w:t>
      </w:r>
      <w:r w:rsidRPr="00560CAD">
        <w:rPr>
          <w:rFonts w:ascii="Times New Roman" w:eastAsia="Times New Roman" w:hAnsi="Times New Roman" w:cs="Times New Roman"/>
          <w:sz w:val="28"/>
          <w:szCs w:val="28"/>
          <w:lang w:eastAsia="ar-SA"/>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w:t>
      </w:r>
      <w:proofErr w:type="gramEnd"/>
      <w:r w:rsidRPr="00560CAD">
        <w:rPr>
          <w:rFonts w:ascii="Times New Roman" w:eastAsia="Times New Roman" w:hAnsi="Times New Roman" w:cs="Times New Roman"/>
          <w:sz w:val="28"/>
          <w:szCs w:val="28"/>
          <w:lang w:eastAsia="ar-SA"/>
        </w:rPr>
        <w:t xml:space="preserve">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60CAD" w:rsidRPr="00560CAD" w:rsidRDefault="00420217" w:rsidP="00420217">
      <w:pPr>
        <w:autoSpaceDE w:val="0"/>
        <w:autoSpaceDN w:val="0"/>
        <w:adjustRightInd w:val="0"/>
        <w:spacing w:line="276" w:lineRule="auto"/>
        <w:ind w:firstLine="0"/>
        <w:jc w:val="lef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60CAD" w:rsidRPr="00560CAD">
        <w:rPr>
          <w:rFonts w:ascii="Times New Roman" w:eastAsia="Times New Roman" w:hAnsi="Times New Roman" w:cs="Times New Roman"/>
          <w:sz w:val="28"/>
          <w:szCs w:val="28"/>
          <w:lang w:eastAsia="ru-RU"/>
        </w:rPr>
        <w:t>Описание заявителей</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ar-SA"/>
        </w:rPr>
        <w:t xml:space="preserve">Заявителями являются граждане Российской Федерации, постоянно проживающие на территории </w:t>
      </w:r>
      <w:r w:rsidRPr="00560CAD">
        <w:rPr>
          <w:rFonts w:ascii="Times New Roman" w:eastAsia="Times New Roman" w:hAnsi="Times New Roman" w:cs="Times New Roman"/>
          <w:sz w:val="28"/>
          <w:szCs w:val="28"/>
          <w:lang w:eastAsia="ru-RU"/>
        </w:rPr>
        <w:t xml:space="preserve"> Народненского сельского поселения, </w:t>
      </w:r>
      <w:r w:rsidRPr="00560CAD">
        <w:rPr>
          <w:rFonts w:ascii="Times New Roman" w:eastAsia="Times New Roman" w:hAnsi="Times New Roman" w:cs="Times New Roman"/>
          <w:sz w:val="28"/>
          <w:szCs w:val="28"/>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560CAD">
        <w:rPr>
          <w:rFonts w:ascii="Times New Roman" w:eastAsia="Times New Roman" w:hAnsi="Times New Roman" w:cs="Times New Roman"/>
          <w:sz w:val="28"/>
          <w:szCs w:val="28"/>
          <w:lang w:eastAsia="ru-RU"/>
        </w:rPr>
        <w:t xml:space="preserve"> (далее - заявитель, заявители)</w:t>
      </w:r>
      <w:r w:rsidRPr="00560CAD">
        <w:rPr>
          <w:rFonts w:ascii="Times New Roman" w:eastAsia="Times New Roman" w:hAnsi="Times New Roman" w:cs="Times New Roman"/>
          <w:sz w:val="28"/>
          <w:szCs w:val="28"/>
          <w:lang w:eastAsia="ar-SA"/>
        </w:rPr>
        <w:t>.</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60CAD" w:rsidRPr="00560CAD">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560CAD" w:rsidRPr="00560CAD" w:rsidRDefault="00420217" w:rsidP="00420217">
      <w:pPr>
        <w:widowControl w:val="0"/>
        <w:suppressAutoHyphens/>
        <w:autoSpaceDE w:val="0"/>
        <w:spacing w:line="276" w:lineRule="auto"/>
        <w:ind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1.3.1.</w:t>
      </w:r>
      <w:r w:rsidR="00560CAD" w:rsidRPr="00560CAD">
        <w:rPr>
          <w:rFonts w:ascii="Times New Roman" w:eastAsia="Times New Roman" w:hAnsi="Times New Roman" w:cs="Times New Roman"/>
          <w:sz w:val="28"/>
          <w:szCs w:val="28"/>
          <w:lang w:eastAsia="ar-SA"/>
        </w:rPr>
        <w:t>Орган, предоставляющий муниципальную услугу: администрация Народненского сельского поселения (далее – администрация).</w:t>
      </w:r>
    </w:p>
    <w:p w:rsidR="00560CAD" w:rsidRPr="00560CAD" w:rsidRDefault="00560CAD" w:rsidP="00560CAD">
      <w:pPr>
        <w:widowControl w:val="0"/>
        <w:tabs>
          <w:tab w:val="num" w:pos="14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Администрация расположена по адресу: 397130, Воронежская область, </w:t>
      </w:r>
      <w:r w:rsidRPr="00560CAD">
        <w:rPr>
          <w:rFonts w:ascii="Times New Roman" w:eastAsia="Times New Roman" w:hAnsi="Times New Roman" w:cs="Times New Roman"/>
          <w:sz w:val="28"/>
          <w:szCs w:val="28"/>
          <w:lang w:eastAsia="ru-RU"/>
        </w:rPr>
        <w:lastRenderedPageBreak/>
        <w:t xml:space="preserve">Терновский район, с. </w:t>
      </w:r>
      <w:proofErr w:type="gramStart"/>
      <w:r w:rsidRPr="00560CAD">
        <w:rPr>
          <w:rFonts w:ascii="Times New Roman" w:eastAsia="Times New Roman" w:hAnsi="Times New Roman" w:cs="Times New Roman"/>
          <w:sz w:val="28"/>
          <w:szCs w:val="28"/>
          <w:lang w:eastAsia="ru-RU"/>
        </w:rPr>
        <w:t>Народное</w:t>
      </w:r>
      <w:proofErr w:type="gramEnd"/>
      <w:r w:rsidRPr="00560CAD">
        <w:rPr>
          <w:rFonts w:ascii="Times New Roman" w:eastAsia="Times New Roman" w:hAnsi="Times New Roman" w:cs="Times New Roman"/>
          <w:sz w:val="28"/>
          <w:szCs w:val="28"/>
          <w:lang w:eastAsia="ru-RU"/>
        </w:rPr>
        <w:t>, ул. К. Маркса, 16.</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560CAD" w:rsidRPr="00560CAD">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00560CAD" w:rsidRPr="00560CAD">
        <w:rPr>
          <w:rFonts w:ascii="Times New Roman" w:eastAsia="Times New Roman" w:hAnsi="Times New Roman" w:cs="Times New Roman"/>
          <w:sz w:val="28"/>
          <w:szCs w:val="28"/>
          <w:lang w:eastAsia="ru-RU"/>
        </w:rPr>
        <w:t>интернет-адресах</w:t>
      </w:r>
      <w:proofErr w:type="gramEnd"/>
      <w:r w:rsidR="00560CAD" w:rsidRPr="00560CAD">
        <w:rPr>
          <w:rFonts w:ascii="Times New Roman" w:eastAsia="Times New Roman" w:hAnsi="Times New Roman" w:cs="Times New Roman"/>
          <w:sz w:val="28"/>
          <w:szCs w:val="28"/>
          <w:lang w:eastAsia="ru-RU"/>
        </w:rPr>
        <w:t>, адресах электронной почты администрации Народненского сельского поселения, МФЦ приводятся в приложении № 1 к настоящему Административному регламенту и размещаются:</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Pr="00560CAD">
        <w:rPr>
          <w:rFonts w:ascii="Times New Roman" w:eastAsia="Times New Roman" w:hAnsi="Times New Roman" w:cs="Times New Roman"/>
          <w:sz w:val="28"/>
          <w:szCs w:val="28"/>
          <w:lang w:val="en-US" w:eastAsia="ru-RU"/>
        </w:rPr>
        <w:t>narodnenskoe</w:t>
      </w:r>
      <w:proofErr w:type="spellEnd"/>
      <w:r w:rsidRPr="00560CAD">
        <w:rPr>
          <w:rFonts w:ascii="Times New Roman" w:eastAsia="Times New Roman" w:hAnsi="Times New Roman" w:cs="Times New Roman"/>
          <w:sz w:val="28"/>
          <w:szCs w:val="28"/>
          <w:lang w:eastAsia="ru-RU"/>
        </w:rPr>
        <w:t>.</w:t>
      </w:r>
      <w:r w:rsidRPr="00560CAD">
        <w:rPr>
          <w:rFonts w:ascii="Times New Roman" w:eastAsia="Times New Roman" w:hAnsi="Times New Roman" w:cs="Times New Roman"/>
          <w:sz w:val="28"/>
          <w:szCs w:val="28"/>
          <w:lang w:val="en-US" w:eastAsia="ru-RU"/>
        </w:rPr>
        <w:t>tern</w:t>
      </w:r>
      <w:r w:rsidRPr="00560CAD">
        <w:rPr>
          <w:rFonts w:ascii="Times New Roman" w:eastAsia="Times New Roman" w:hAnsi="Times New Roman" w:cs="Times New Roman"/>
          <w:sz w:val="28"/>
          <w:szCs w:val="28"/>
          <w:lang w:eastAsia="ru-RU"/>
        </w:rPr>
        <w:t>.</w:t>
      </w:r>
      <w:r w:rsidRPr="00560CAD">
        <w:rPr>
          <w:rFonts w:ascii="Times New Roman" w:eastAsia="Times New Roman" w:hAnsi="Times New Roman" w:cs="Times New Roman"/>
          <w:sz w:val="28"/>
          <w:szCs w:val="28"/>
          <w:lang w:val="en-US" w:eastAsia="ru-RU"/>
        </w:rPr>
        <w:t>e</w:t>
      </w:r>
      <w:r w:rsidRPr="00560CAD">
        <w:rPr>
          <w:rFonts w:ascii="Times New Roman" w:eastAsia="Times New Roman" w:hAnsi="Times New Roman" w:cs="Times New Roman"/>
          <w:sz w:val="28"/>
          <w:szCs w:val="28"/>
          <w:lang w:eastAsia="ru-RU"/>
        </w:rPr>
        <w:t>-</w:t>
      </w:r>
      <w:proofErr w:type="spellStart"/>
      <w:r w:rsidRPr="00560CAD">
        <w:rPr>
          <w:rFonts w:ascii="Times New Roman" w:eastAsia="Times New Roman" w:hAnsi="Times New Roman" w:cs="Times New Roman"/>
          <w:sz w:val="28"/>
          <w:szCs w:val="28"/>
          <w:lang w:val="en-US" w:eastAsia="ru-RU"/>
        </w:rPr>
        <w:t>gov</w:t>
      </w:r>
      <w:proofErr w:type="spellEnd"/>
      <w:r w:rsidRPr="00560CAD">
        <w:rPr>
          <w:rFonts w:ascii="Times New Roman" w:eastAsia="Times New Roman" w:hAnsi="Times New Roman" w:cs="Times New Roman"/>
          <w:sz w:val="28"/>
          <w:szCs w:val="28"/>
          <w:lang w:eastAsia="ru-RU"/>
        </w:rPr>
        <w:t>36.</w:t>
      </w:r>
      <w:proofErr w:type="spellStart"/>
      <w:r w:rsidRPr="00560CAD">
        <w:rPr>
          <w:rFonts w:ascii="Times New Roman" w:eastAsia="Times New Roman" w:hAnsi="Times New Roman" w:cs="Times New Roman"/>
          <w:sz w:val="28"/>
          <w:szCs w:val="28"/>
          <w:lang w:val="en-US" w:eastAsia="ru-RU"/>
        </w:rPr>
        <w:t>ru</w:t>
      </w:r>
      <w:proofErr w:type="spellEnd"/>
      <w:r w:rsidRPr="00560CAD">
        <w:rPr>
          <w:rFonts w:ascii="Times New Roman" w:eastAsia="Times New Roman" w:hAnsi="Times New Roman" w:cs="Times New Roman"/>
          <w:sz w:val="28"/>
          <w:szCs w:val="28"/>
          <w:lang w:eastAsia="ru-RU"/>
        </w:rPr>
        <w:t>);</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560CAD">
        <w:rPr>
          <w:rFonts w:ascii="Times New Roman" w:eastAsia="Times New Roman" w:hAnsi="Times New Roman" w:cs="Times New Roman"/>
          <w:sz w:val="28"/>
          <w:szCs w:val="28"/>
          <w:lang w:eastAsia="ru-RU"/>
        </w:rPr>
        <w:t>pgu.govvr</w:t>
      </w:r>
      <w:proofErr w:type="spellEnd"/>
      <w:r w:rsidRPr="00560CAD">
        <w:rPr>
          <w:rFonts w:ascii="Times New Roman" w:eastAsia="Times New Roman" w:hAnsi="Times New Roman" w:cs="Times New Roman"/>
          <w:sz w:val="28"/>
          <w:szCs w:val="28"/>
          <w:lang w:val="en-US" w:eastAsia="ru-RU"/>
        </w:rPr>
        <w:t>n</w:t>
      </w:r>
      <w:r w:rsidRPr="00560CAD">
        <w:rPr>
          <w:rFonts w:ascii="Times New Roman" w:eastAsia="Times New Roman" w:hAnsi="Times New Roman" w:cs="Times New Roman"/>
          <w:sz w:val="28"/>
          <w:szCs w:val="28"/>
          <w:lang w:eastAsia="ru-RU"/>
        </w:rPr>
        <w:t>.</w:t>
      </w:r>
      <w:proofErr w:type="spellStart"/>
      <w:r w:rsidRPr="00560CAD">
        <w:rPr>
          <w:rFonts w:ascii="Times New Roman" w:eastAsia="Times New Roman" w:hAnsi="Times New Roman" w:cs="Times New Roman"/>
          <w:sz w:val="28"/>
          <w:szCs w:val="28"/>
          <w:lang w:eastAsia="ru-RU"/>
        </w:rPr>
        <w:t>ru</w:t>
      </w:r>
      <w:proofErr w:type="spellEnd"/>
      <w:r w:rsidRPr="00560CAD">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официальном сайте МФЦ (</w:t>
      </w:r>
      <w:proofErr w:type="spellStart"/>
      <w:r w:rsidRPr="00560CAD">
        <w:rPr>
          <w:rFonts w:ascii="Times New Roman" w:eastAsia="Times New Roman" w:hAnsi="Times New Roman" w:cs="Times New Roman"/>
          <w:sz w:val="28"/>
          <w:szCs w:val="28"/>
          <w:lang w:eastAsia="ru-RU"/>
        </w:rPr>
        <w:t>mfc.vr</w:t>
      </w:r>
      <w:proofErr w:type="spellEnd"/>
      <w:r w:rsidRPr="00560CAD">
        <w:rPr>
          <w:rFonts w:ascii="Times New Roman" w:eastAsia="Times New Roman" w:hAnsi="Times New Roman" w:cs="Times New Roman"/>
          <w:sz w:val="28"/>
          <w:szCs w:val="28"/>
          <w:lang w:val="en-US" w:eastAsia="ru-RU"/>
        </w:rPr>
        <w:t>n</w:t>
      </w:r>
      <w:r w:rsidRPr="00560CAD">
        <w:rPr>
          <w:rFonts w:ascii="Times New Roman" w:eastAsia="Times New Roman" w:hAnsi="Times New Roman" w:cs="Times New Roman"/>
          <w:sz w:val="28"/>
          <w:szCs w:val="28"/>
          <w:lang w:eastAsia="ru-RU"/>
        </w:rPr>
        <w:t>.</w:t>
      </w:r>
      <w:proofErr w:type="spellStart"/>
      <w:r w:rsidRPr="00560CAD">
        <w:rPr>
          <w:rFonts w:ascii="Times New Roman" w:eastAsia="Times New Roman" w:hAnsi="Times New Roman" w:cs="Times New Roman"/>
          <w:sz w:val="28"/>
          <w:szCs w:val="28"/>
          <w:lang w:eastAsia="ru-RU"/>
        </w:rPr>
        <w:t>ru</w:t>
      </w:r>
      <w:proofErr w:type="spellEnd"/>
      <w:r w:rsidRPr="00560CAD">
        <w:rPr>
          <w:rFonts w:ascii="Times New Roman" w:eastAsia="Times New Roman" w:hAnsi="Times New Roman" w:cs="Times New Roman"/>
          <w:sz w:val="28"/>
          <w:szCs w:val="28"/>
          <w:lang w:eastAsia="ru-RU"/>
        </w:rPr>
        <w:t>);</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информационном стенде в администрации;</w:t>
      </w:r>
    </w:p>
    <w:p w:rsidR="00560CAD" w:rsidRPr="00560CAD" w:rsidRDefault="00560CAD" w:rsidP="00560CAD">
      <w:pPr>
        <w:numPr>
          <w:ilvl w:val="0"/>
          <w:numId w:val="6"/>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информационном стенде в МФЦ.</w:t>
      </w:r>
    </w:p>
    <w:p w:rsidR="00560CAD" w:rsidRPr="00560CAD" w:rsidRDefault="00420217" w:rsidP="00420217">
      <w:pPr>
        <w:widowControl w:val="0"/>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00560CAD" w:rsidRPr="00560CAD">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непосредственно в администрации,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непосредственно в МФЦ;</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560CAD" w:rsidRPr="00560CAD">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560CAD">
        <w:rPr>
          <w:rFonts w:ascii="Times New Roman" w:eastAsia="Times New Roman" w:hAnsi="Times New Roman" w:cs="Times New Roman"/>
          <w:sz w:val="28"/>
          <w:szCs w:val="28"/>
          <w:lang w:eastAsia="ru-RU"/>
        </w:rPr>
        <w:lastRenderedPageBreak/>
        <w:t>муниципальных услуг (функций) и (или) Портала государственных и муниципальных услуг Воронежской области.</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текст настоящего Административного регламента;</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формы, образцы заявлений, иных документов.</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00560CAD" w:rsidRPr="00560CAD">
        <w:rPr>
          <w:rFonts w:ascii="Times New Roman" w:eastAsia="Times New Roman" w:hAnsi="Times New Roman" w:cs="Times New Roman"/>
          <w:sz w:val="28"/>
          <w:szCs w:val="28"/>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 порядке предоставления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 ходе предоставления муниципальной услуги;</w:t>
      </w:r>
    </w:p>
    <w:p w:rsidR="00560CAD" w:rsidRPr="00560CAD" w:rsidRDefault="00560CAD" w:rsidP="00560CAD">
      <w:pPr>
        <w:numPr>
          <w:ilvl w:val="0"/>
          <w:numId w:val="7"/>
        </w:numPr>
        <w:tabs>
          <w:tab w:val="num" w:pos="142"/>
        </w:tabs>
        <w:autoSpaceDE w:val="0"/>
        <w:autoSpaceDN w:val="0"/>
        <w:adjustRightInd w:val="0"/>
        <w:spacing w:line="276" w:lineRule="auto"/>
        <w:jc w:val="left"/>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об отказе в предоставлении муниципальной услуги.</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00560CAD" w:rsidRPr="00560CAD">
        <w:rPr>
          <w:rFonts w:ascii="Times New Roman" w:eastAsia="Times New Roman"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00560CAD" w:rsidRPr="00560CAD">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0CAD" w:rsidRPr="00560CAD" w:rsidRDefault="00560CAD" w:rsidP="00560CAD">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560CAD">
        <w:rPr>
          <w:rFonts w:ascii="Times New Roman" w:eastAsia="Times New Roman" w:hAnsi="Times New Roman" w:cs="Times New Roman"/>
          <w:sz w:val="28"/>
          <w:szCs w:val="28"/>
          <w:lang w:eastAsia="ru-RU"/>
        </w:rPr>
        <w:t>обращения</w:t>
      </w:r>
      <w:proofErr w:type="gramEnd"/>
      <w:r w:rsidRPr="00560CAD">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0CAD" w:rsidRPr="00560CAD" w:rsidRDefault="00560CAD" w:rsidP="00420217">
      <w:pPr>
        <w:tabs>
          <w:tab w:val="num" w:pos="142"/>
        </w:tabs>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При отсутств</w:t>
      </w:r>
      <w:proofErr w:type="gramStart"/>
      <w:r w:rsidRPr="00560CAD">
        <w:rPr>
          <w:rFonts w:ascii="Times New Roman" w:eastAsia="Times New Roman" w:hAnsi="Times New Roman" w:cs="Times New Roman"/>
          <w:sz w:val="28"/>
          <w:szCs w:val="28"/>
          <w:lang w:eastAsia="ru-RU"/>
        </w:rPr>
        <w:t>ии у у</w:t>
      </w:r>
      <w:proofErr w:type="gramEnd"/>
      <w:r w:rsidRPr="00560CAD">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0CAD" w:rsidRPr="00560CAD" w:rsidRDefault="00560CAD" w:rsidP="00560CAD">
      <w:pPr>
        <w:numPr>
          <w:ilvl w:val="0"/>
          <w:numId w:val="1"/>
        </w:numPr>
        <w:tabs>
          <w:tab w:val="left" w:pos="1440"/>
          <w:tab w:val="left" w:pos="1560"/>
        </w:tabs>
        <w:spacing w:line="276" w:lineRule="auto"/>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Стандарт предоставления муниципальной услуги.</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560CAD" w:rsidRPr="00560CAD">
        <w:rPr>
          <w:rFonts w:ascii="Times New Roman" w:eastAsia="Times New Roman" w:hAnsi="Times New Roman" w:cs="Times New Roman"/>
          <w:sz w:val="28"/>
          <w:szCs w:val="28"/>
          <w:lang w:eastAsia="ru-RU"/>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560CAD" w:rsidRPr="00560CAD">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0CAD" w:rsidRPr="00560CAD">
        <w:rPr>
          <w:rFonts w:ascii="Times New Roman" w:eastAsia="Times New Roman" w:hAnsi="Times New Roman" w:cs="Times New Roman"/>
          <w:sz w:val="28"/>
          <w:szCs w:val="28"/>
          <w:lang w:eastAsia="ru-RU"/>
        </w:rPr>
        <w:t>Орган, предоставляющий муниципальную услугу: администрация Народненского сельского поселения.</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003E5A37" w:rsidRPr="003E5A37">
        <w:rPr>
          <w:sz w:val="28"/>
          <w:szCs w:val="28"/>
        </w:rPr>
        <w:t xml:space="preserve"> </w:t>
      </w:r>
      <w:r w:rsidR="003E5A37" w:rsidRPr="00042A69">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3E5A37" w:rsidRPr="00042A69">
        <w:rPr>
          <w:rStyle w:val="msonormal0"/>
          <w:rFonts w:eastAsia="Lucida Sans Unicode"/>
          <w:sz w:val="28"/>
          <w:szCs w:val="28"/>
        </w:rPr>
        <w:t xml:space="preserve"> решением Совета народных депутатов</w:t>
      </w:r>
    </w:p>
    <w:p w:rsidR="00560CAD" w:rsidRPr="00560CAD" w:rsidRDefault="00560CAD" w:rsidP="00420217">
      <w:pPr>
        <w:tabs>
          <w:tab w:val="num" w:pos="142"/>
          <w:tab w:val="left" w:pos="1560"/>
        </w:tabs>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2.3. Результат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Результатом предоставления муниципальной услуги является: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уведомление об очередности предоставления муниципальных жилых помещений на условиях социального найма.</w:t>
      </w:r>
    </w:p>
    <w:p w:rsidR="00560CAD" w:rsidRPr="00560CAD" w:rsidRDefault="00560CAD" w:rsidP="00420217">
      <w:pPr>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2.4.Срок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Срок предоставления муниципальной услуги не должен превышать 10 рабочих дней с момента регистрации поступившего заявления.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регистрации заявления - 1 рабочий день.</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При поступлении заявления в электронной форме в выходные (праздничные) дни регистрация производится на следующий рабочий день.</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исполнения административной процедуры по рассмотрению заявления - 7 рабочих дней.</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560CAD" w:rsidRPr="00560CAD">
        <w:rPr>
          <w:rFonts w:ascii="Times New Roman" w:eastAsia="Times New Roman" w:hAnsi="Times New Roman" w:cs="Times New Roman"/>
          <w:sz w:val="28"/>
          <w:szCs w:val="28"/>
          <w:lang w:eastAsia="ru-RU"/>
        </w:rPr>
        <w:t>Правовые основы для предоставления муниципальной услуги.</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 xml:space="preserve">- Жилищным </w:t>
      </w:r>
      <w:hyperlink r:id="rId8" w:history="1">
        <w:r w:rsidRPr="00560CAD">
          <w:rPr>
            <w:rFonts w:ascii="Times New Roman" w:eastAsia="Times New Roman" w:hAnsi="Times New Roman" w:cs="Times New Roman"/>
            <w:sz w:val="28"/>
            <w:szCs w:val="28"/>
            <w:lang w:eastAsia="ru-RU"/>
          </w:rPr>
          <w:t>кодексом</w:t>
        </w:r>
      </w:hyperlink>
      <w:r w:rsidRPr="00560CAD">
        <w:rPr>
          <w:rFonts w:ascii="Times New Roman" w:eastAsia="Times New Roman" w:hAnsi="Times New Roman" w:cs="Times New Roman"/>
          <w:sz w:val="28"/>
          <w:szCs w:val="28"/>
          <w:lang w:eastAsia="ru-RU"/>
        </w:rPr>
        <w:t xml:space="preserve"> Российской Федерации («Собрание законодательства РФ», 03.01.2005 № 1 (часть 1) ст. 14; «Российская газета», 12.01.2005, № 1; «Парламентская газета», 15.01.2005, № 7-8);</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Федеральным </w:t>
      </w:r>
      <w:hyperlink r:id="rId9" w:history="1">
        <w:r w:rsidRPr="00560CAD">
          <w:rPr>
            <w:rFonts w:ascii="Times New Roman" w:eastAsia="Times New Roman" w:hAnsi="Times New Roman" w:cs="Times New Roman"/>
            <w:sz w:val="28"/>
            <w:szCs w:val="28"/>
            <w:lang w:eastAsia="ru-RU"/>
          </w:rPr>
          <w:t>законом</w:t>
        </w:r>
      </w:hyperlink>
      <w:r w:rsidRPr="00560CAD">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hyperlink r:id="rId10" w:history="1">
        <w:r w:rsidRPr="00560CAD">
          <w:rPr>
            <w:rFonts w:ascii="Times New Roman" w:eastAsia="Times New Roman" w:hAnsi="Times New Roman" w:cs="Times New Roman"/>
            <w:sz w:val="28"/>
            <w:szCs w:val="28"/>
            <w:lang w:eastAsia="ru-RU"/>
          </w:rPr>
          <w:t>Законом</w:t>
        </w:r>
      </w:hyperlink>
      <w:r w:rsidRPr="00560CAD">
        <w:rPr>
          <w:rFonts w:ascii="Times New Roman" w:eastAsia="Times New Roman" w:hAnsi="Times New Roman" w:cs="Times New Roman"/>
          <w:sz w:val="28"/>
          <w:szCs w:val="28"/>
          <w:lang w:eastAsia="ru-RU"/>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hyperlink r:id="rId11" w:history="1">
        <w:r w:rsidRPr="00560CAD">
          <w:rPr>
            <w:rFonts w:ascii="Times New Roman" w:eastAsia="Times New Roman" w:hAnsi="Times New Roman" w:cs="Times New Roman"/>
            <w:sz w:val="28"/>
            <w:szCs w:val="28"/>
            <w:lang w:eastAsia="ru-RU"/>
          </w:rPr>
          <w:t>Законом</w:t>
        </w:r>
      </w:hyperlink>
      <w:r w:rsidRPr="00560CAD">
        <w:rPr>
          <w:rFonts w:ascii="Times New Roman" w:eastAsia="Times New Roman" w:hAnsi="Times New Roman" w:cs="Times New Roman"/>
          <w:sz w:val="28"/>
          <w:szCs w:val="28"/>
          <w:lang w:eastAsia="ru-RU"/>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560CAD" w:rsidRPr="00560CAD" w:rsidRDefault="00560CAD" w:rsidP="00560CAD">
      <w:pPr>
        <w:shd w:val="clear" w:color="auto" w:fill="FFFFFF"/>
        <w:tabs>
          <w:tab w:val="num" w:pos="1080"/>
        </w:tabs>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Уставом Народненского сельского поселения Терновского муниципального района Воронежской области;</w:t>
      </w:r>
    </w:p>
    <w:p w:rsidR="00560CAD" w:rsidRPr="00560CAD" w:rsidRDefault="00560CAD" w:rsidP="00560CAD">
      <w:pPr>
        <w:shd w:val="clear" w:color="auto" w:fill="FFFFFF"/>
        <w:tabs>
          <w:tab w:val="num" w:pos="1080"/>
        </w:tabs>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r w:rsidRPr="00560CAD">
        <w:rPr>
          <w:rFonts w:ascii="Times New Roman" w:eastAsia="Times New Roman" w:hAnsi="Times New Roman" w:cs="Times New Roman"/>
          <w:bCs/>
          <w:iCs/>
          <w:sz w:val="28"/>
          <w:szCs w:val="28"/>
          <w:lang w:eastAsia="ru-RU"/>
        </w:rPr>
        <w:t>иными нормативными правовыми актами Российской Федерации, Воронежской области  и администрации Народненского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560CAD" w:rsidRPr="00560CAD" w:rsidRDefault="00420217" w:rsidP="00420217">
      <w:pPr>
        <w:tabs>
          <w:tab w:val="num" w:pos="1155"/>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560CAD" w:rsidRPr="00560CAD">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Образец заявления приведен в приложении № 2 к настоящему Административному регламенту.</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60CAD" w:rsidRPr="00560CAD" w:rsidRDefault="00560CAD" w:rsidP="00560CAD">
      <w:pPr>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ru-RU"/>
        </w:rPr>
        <w:t>Копии документов, не заверенные надлежащим образом, представляются заявителем с предъявлением оригиналов.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Заявление на бумажном носителе представляется: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посредством почтового отправления;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при личном обращении заявителя либо его законного представителя.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ar-SA"/>
        </w:rPr>
        <w:t xml:space="preserve">Заявление в форме электронного документа подписывается заявителем от имени физического лица с использованием </w:t>
      </w:r>
      <w:r w:rsidRPr="00560CAD">
        <w:rPr>
          <w:rFonts w:ascii="Times New Roman" w:eastAsia="Times New Roman" w:hAnsi="Times New Roman" w:cs="Times New Roman"/>
          <w:sz w:val="28"/>
          <w:szCs w:val="28"/>
          <w:lang w:eastAsia="ru-RU"/>
        </w:rPr>
        <w:t>простой электронной подписи.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0CAD" w:rsidRPr="00560CAD" w:rsidRDefault="00560CAD" w:rsidP="00560CAD">
      <w:pPr>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w:t>
      </w:r>
      <w:r w:rsidRPr="00560CAD">
        <w:rPr>
          <w:rFonts w:ascii="Times New Roman" w:hAnsi="Times New Roman" w:cs="Times New Roman"/>
          <w:sz w:val="28"/>
          <w:szCs w:val="28"/>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Заявитель вправе представить указанные документы самостоятельно.</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Запрещается требовать от заявителя: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proofErr w:type="gramStart"/>
      <w:r w:rsidRPr="00560CAD">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Народненского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560CAD">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60CAD" w:rsidRPr="00560CAD" w:rsidRDefault="00420217" w:rsidP="00420217">
      <w:pPr>
        <w:tabs>
          <w:tab w:val="left" w:pos="126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60CAD" w:rsidRPr="00560C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подача заявления лицом, не уполномоченным совершать такого рода действия,</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0CAD" w:rsidRPr="00560CAD" w:rsidRDefault="00420217" w:rsidP="00420217">
      <w:pPr>
        <w:tabs>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60CAD" w:rsidRPr="00560CAD">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60CAD" w:rsidRPr="00560CAD" w:rsidRDefault="00560CAD" w:rsidP="00560CAD">
      <w:pPr>
        <w:autoSpaceDE w:val="0"/>
        <w:autoSpaceDN w:val="0"/>
        <w:adjustRightInd w:val="0"/>
        <w:spacing w:line="276" w:lineRule="auto"/>
        <w:rPr>
          <w:rFonts w:ascii="Times New Roman" w:hAnsi="Times New Roman" w:cs="Times New Roman"/>
          <w:sz w:val="28"/>
          <w:szCs w:val="28"/>
        </w:rPr>
      </w:pPr>
      <w:r w:rsidRPr="00560CAD">
        <w:rPr>
          <w:rFonts w:ascii="Times New Roman" w:eastAsia="Times New Roman" w:hAnsi="Times New Roman" w:cs="Times New Roman"/>
          <w:sz w:val="28"/>
          <w:szCs w:val="28"/>
          <w:lang w:eastAsia="ru-RU"/>
        </w:rPr>
        <w:t>Основания для отказа в предоставлении муниципальной услуги отсутствуют.</w:t>
      </w:r>
    </w:p>
    <w:p w:rsidR="00560CAD" w:rsidRPr="00560CAD" w:rsidRDefault="00420217" w:rsidP="00420217">
      <w:pPr>
        <w:tabs>
          <w:tab w:val="num" w:pos="1155"/>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60CAD" w:rsidRPr="00560CAD">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560CAD" w:rsidRPr="00560CAD" w:rsidRDefault="00560CAD" w:rsidP="00560CAD">
      <w:pPr>
        <w:tabs>
          <w:tab w:val="num" w:pos="792"/>
          <w:tab w:val="left" w:pos="1440"/>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60CAD" w:rsidRPr="00560CAD" w:rsidRDefault="00420217" w:rsidP="00420217">
      <w:pPr>
        <w:tabs>
          <w:tab w:val="num" w:pos="1155"/>
          <w:tab w:val="left" w:pos="1440"/>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2.10.</w:t>
      </w:r>
      <w:r w:rsidR="00560CAD" w:rsidRPr="00560CAD">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60CAD" w:rsidRPr="00560CAD" w:rsidRDefault="00420217" w:rsidP="00420217">
      <w:pPr>
        <w:tabs>
          <w:tab w:val="num" w:pos="1155"/>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560CAD" w:rsidRPr="00560CAD">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560CAD" w:rsidRPr="00560CAD" w:rsidRDefault="00560CAD" w:rsidP="00560CAD">
      <w:pPr>
        <w:tabs>
          <w:tab w:val="num" w:pos="1155"/>
          <w:tab w:val="left" w:pos="1560"/>
        </w:tabs>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0CAD" w:rsidRPr="00560CAD" w:rsidRDefault="00420217" w:rsidP="00420217">
      <w:pPr>
        <w:tabs>
          <w:tab w:val="num" w:pos="1155"/>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560CAD" w:rsidRPr="00560CAD">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r w:rsidR="00560CAD" w:rsidRPr="00560CAD">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w:t>
      </w:r>
      <w:r w:rsidR="00560CAD" w:rsidRPr="00560CAD">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2.12.3.</w:t>
      </w:r>
      <w:r w:rsidR="00560CAD" w:rsidRPr="00560CAD">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2.12.4.</w:t>
      </w:r>
      <w:r w:rsidR="00560CAD" w:rsidRPr="00560CAD">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стульями и столами для оформления документов.</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образцы оформления документов.</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w:t>
      </w:r>
      <w:r w:rsidR="00560CAD" w:rsidRPr="00560CAD">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E5A37" w:rsidRPr="003E5A37" w:rsidRDefault="003E5A37" w:rsidP="003E5A37">
      <w:pPr>
        <w:ind w:left="360" w:firstLine="0"/>
        <w:rPr>
          <w:rFonts w:ascii="Times New Roman" w:eastAsia="Times New Roman" w:hAnsi="Times New Roman" w:cs="Times New Roman"/>
          <w:sz w:val="28"/>
          <w:szCs w:val="28"/>
          <w:lang w:eastAsia="ru-RU"/>
        </w:rPr>
      </w:pPr>
      <w:r w:rsidRPr="003E5A37">
        <w:rPr>
          <w:rFonts w:ascii="Times New Roman" w:eastAsia="Times New Roman" w:hAnsi="Times New Roman" w:cs="Times New Roman"/>
          <w:sz w:val="28"/>
          <w:szCs w:val="28"/>
          <w:lang w:eastAsia="ru-RU"/>
        </w:rPr>
        <w:t>2.12.6. Требования к обеспечению условий доступности муниципальных услуг для инвалидов.</w:t>
      </w:r>
    </w:p>
    <w:p w:rsidR="003E5A37" w:rsidRPr="003E5A37" w:rsidRDefault="003E5A37" w:rsidP="003E5A37">
      <w:pPr>
        <w:ind w:left="360" w:firstLine="0"/>
        <w:rPr>
          <w:rFonts w:ascii="Times New Roman" w:eastAsia="Times New Roman" w:hAnsi="Times New Roman" w:cs="Times New Roman"/>
          <w:sz w:val="28"/>
          <w:szCs w:val="28"/>
          <w:lang w:eastAsia="ru-RU"/>
        </w:rPr>
      </w:pPr>
      <w:r w:rsidRPr="003E5A37">
        <w:rPr>
          <w:rFonts w:ascii="Times New Roman" w:eastAsia="Times New Roman" w:hAnsi="Times New Roman" w:cs="Times New Roman"/>
          <w:sz w:val="28"/>
          <w:szCs w:val="28"/>
          <w:lang w:eastAsia="ru-RU"/>
        </w:rPr>
        <w:tab/>
      </w:r>
      <w:proofErr w:type="gramStart"/>
      <w:r w:rsidRPr="003E5A37">
        <w:rPr>
          <w:rFonts w:ascii="Times New Roman" w:eastAsia="Times New Roman" w:hAnsi="Times New Roman" w:cs="Times New Roman"/>
          <w:sz w:val="28"/>
          <w:szCs w:val="28"/>
          <w:lang w:eastAsia="ru-RU"/>
        </w:rPr>
        <w:t>Орган</w:t>
      </w:r>
      <w:proofErr w:type="gramEnd"/>
      <w:r w:rsidRPr="003E5A37">
        <w:rPr>
          <w:rFonts w:ascii="Times New Roman" w:eastAsia="Times New Roman" w:hAnsi="Times New Roman" w:cs="Times New Roman"/>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E5A37" w:rsidRPr="00560CAD" w:rsidRDefault="003E5A37" w:rsidP="003E5A37">
      <w:pPr>
        <w:autoSpaceDE w:val="0"/>
        <w:autoSpaceDN w:val="0"/>
        <w:adjustRightInd w:val="0"/>
        <w:spacing w:line="276" w:lineRule="auto"/>
        <w:rPr>
          <w:rFonts w:ascii="Times New Roman" w:eastAsia="Times New Roman" w:hAnsi="Times New Roman" w:cs="Times New Roman"/>
          <w:sz w:val="28"/>
          <w:szCs w:val="28"/>
          <w:lang w:eastAsia="ru-RU"/>
        </w:rPr>
      </w:pPr>
      <w:r w:rsidRPr="003E5A37">
        <w:rPr>
          <w:rFonts w:ascii="Times New Roman" w:eastAsia="Times New Roman" w:hAnsi="Times New Roman" w:cs="Times New Roman"/>
          <w:sz w:val="28"/>
          <w:szCs w:val="28"/>
          <w:lang w:eastAsia="ru-RU"/>
        </w:rPr>
        <w:tab/>
        <w:t xml:space="preserve">Если здания и помещения, в которых предоставляется услуга не приспособлены или не полностью  приспособлены для потребностей </w:t>
      </w:r>
      <w:r w:rsidRPr="003E5A37">
        <w:rPr>
          <w:rFonts w:ascii="Times New Roman" w:eastAsia="Times New Roman" w:hAnsi="Times New Roman" w:cs="Times New Roman"/>
          <w:sz w:val="28"/>
          <w:szCs w:val="28"/>
          <w:lang w:eastAsia="ru-RU"/>
        </w:rPr>
        <w:lastRenderedPageBreak/>
        <w:t xml:space="preserve">инвалидов, </w:t>
      </w:r>
      <w:proofErr w:type="gramStart"/>
      <w:r w:rsidRPr="003E5A37">
        <w:rPr>
          <w:rFonts w:ascii="Times New Roman" w:eastAsia="Times New Roman" w:hAnsi="Times New Roman" w:cs="Times New Roman"/>
          <w:sz w:val="28"/>
          <w:szCs w:val="28"/>
          <w:lang w:eastAsia="ru-RU"/>
        </w:rPr>
        <w:t>орган</w:t>
      </w:r>
      <w:proofErr w:type="gramEnd"/>
      <w:r w:rsidRPr="003E5A37">
        <w:rPr>
          <w:rFonts w:ascii="Times New Roman" w:eastAsia="Times New Roman" w:hAnsi="Times New Roman" w:cs="Times New Roman"/>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560CAD" w:rsidRPr="00560CAD" w:rsidRDefault="00420217" w:rsidP="00420217">
      <w:pPr>
        <w:tabs>
          <w:tab w:val="num" w:pos="1155"/>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560CAD" w:rsidRPr="00560CAD">
        <w:rPr>
          <w:rFonts w:ascii="Times New Roman" w:eastAsia="Times New Roman" w:hAnsi="Times New Roman" w:cs="Times New Roman"/>
          <w:sz w:val="28"/>
          <w:szCs w:val="28"/>
          <w:lang w:eastAsia="ru-RU"/>
        </w:rPr>
        <w:t>Показатели доступности и качества муниципальной услуги.</w:t>
      </w:r>
    </w:p>
    <w:p w:rsidR="00560CAD" w:rsidRPr="00560CAD" w:rsidRDefault="00420217" w:rsidP="00420217">
      <w:pPr>
        <w:widowControl w:val="0"/>
        <w:suppressAutoHyphens/>
        <w:autoSpaceDE w:val="0"/>
        <w:spacing w:line="276" w:lineRule="auto"/>
        <w:ind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2.13.1.</w:t>
      </w:r>
      <w:r w:rsidR="00560CAD" w:rsidRPr="00560CAD">
        <w:rPr>
          <w:rFonts w:ascii="Times New Roman" w:eastAsia="Times New Roman" w:hAnsi="Times New Roman" w:cs="Times New Roman"/>
          <w:sz w:val="28"/>
          <w:szCs w:val="28"/>
          <w:lang w:eastAsia="ar-SA"/>
        </w:rPr>
        <w:t>Показателями доступности муниципальной услуги являются: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оборудование мест ожидания в администрации доступными местами общего пользования;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соблюдение графика работы администрации;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возможность получения муниципальной услуги в МФЦ;</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0CAD" w:rsidRPr="00560CAD" w:rsidRDefault="00420217" w:rsidP="00420217">
      <w:pPr>
        <w:widowControl w:val="0"/>
        <w:suppressAutoHyphens/>
        <w:autoSpaceDE w:val="0"/>
        <w:spacing w:line="276" w:lineRule="auto"/>
        <w:ind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2.13.2.</w:t>
      </w:r>
      <w:r w:rsidR="00560CAD" w:rsidRPr="00560CAD">
        <w:rPr>
          <w:rFonts w:ascii="Times New Roman" w:eastAsia="Times New Roman" w:hAnsi="Times New Roman" w:cs="Times New Roman"/>
          <w:sz w:val="28"/>
          <w:szCs w:val="28"/>
          <w:lang w:eastAsia="ar-SA"/>
        </w:rPr>
        <w:t>Показателями качества муниципальной услуги являются: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соблюдение сроков предоставления муниципальной услуги;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560CAD" w:rsidRPr="00560CAD">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sidR="00560CAD" w:rsidRPr="00560CAD">
        <w:rPr>
          <w:rFonts w:ascii="Times New Roman" w:eastAsia="Times New Roman" w:hAnsi="Times New Roman" w:cs="Times New Roman"/>
          <w:sz w:val="28"/>
          <w:szCs w:val="28"/>
          <w:lang w:eastAsia="ru-RU"/>
        </w:rPr>
        <w:t>Прием заявителей (прием и выдача документов) осуществляется уполномоченными должностными лицами МФЦ.</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00560CAD" w:rsidRPr="00560CAD">
        <w:rPr>
          <w:rFonts w:ascii="Times New Roman" w:eastAsia="Times New Roman" w:hAnsi="Times New Roman" w:cs="Times New Roman"/>
          <w:sz w:val="28"/>
          <w:szCs w:val="28"/>
          <w:lang w:eastAsia="ru-RU"/>
        </w:rPr>
        <w:t>Прием заявителей уполномоченными лицами осуществляется в соответствии с графиком (режимом) работы МФЦ.</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sidR="00560CAD" w:rsidRPr="00560CAD">
        <w:rPr>
          <w:rFonts w:ascii="Times New Roman" w:eastAsia="Times New Roman" w:hAnsi="Times New Roman" w:cs="Times New Roman"/>
          <w:sz w:val="28"/>
          <w:szCs w:val="28"/>
          <w:lang w:eastAsia="ru-RU"/>
        </w:rPr>
        <w:t xml:space="preserve">Заявителям обеспечивается возможность копирования формы заявления, необходимого для получения муниципальной услуги, </w:t>
      </w:r>
      <w:r w:rsidR="00560CAD" w:rsidRPr="00560CAD">
        <w:rPr>
          <w:rFonts w:ascii="Times New Roman" w:eastAsia="Times New Roman" w:hAnsi="Times New Roman" w:cs="Times New Roman"/>
          <w:sz w:val="28"/>
          <w:szCs w:val="28"/>
          <w:lang w:eastAsia="ru-RU"/>
        </w:rPr>
        <w:lastRenderedPageBreak/>
        <w:t>размещенного на официальном сайте администрации в сети Интернет (</w:t>
      </w:r>
      <w:proofErr w:type="spellStart"/>
      <w:r w:rsidR="00560CAD" w:rsidRPr="00560CAD">
        <w:rPr>
          <w:rFonts w:ascii="Times New Roman" w:eastAsia="Times New Roman" w:hAnsi="Times New Roman" w:cs="Times New Roman"/>
          <w:sz w:val="28"/>
          <w:szCs w:val="28"/>
          <w:lang w:val="en-US" w:eastAsia="ru-RU"/>
        </w:rPr>
        <w:t>narodnenskoe</w:t>
      </w:r>
      <w:proofErr w:type="spellEnd"/>
      <w:r w:rsidR="00560CAD" w:rsidRPr="00560CAD">
        <w:rPr>
          <w:rFonts w:ascii="Times New Roman" w:eastAsia="Times New Roman" w:hAnsi="Times New Roman" w:cs="Times New Roman"/>
          <w:sz w:val="28"/>
          <w:szCs w:val="28"/>
          <w:lang w:eastAsia="ru-RU"/>
        </w:rPr>
        <w:t>.</w:t>
      </w:r>
      <w:r w:rsidR="00560CAD" w:rsidRPr="00560CAD">
        <w:rPr>
          <w:rFonts w:ascii="Times New Roman" w:eastAsia="Times New Roman" w:hAnsi="Times New Roman" w:cs="Times New Roman"/>
          <w:sz w:val="28"/>
          <w:szCs w:val="28"/>
          <w:lang w:val="en-US" w:eastAsia="ru-RU"/>
        </w:rPr>
        <w:t>tern</w:t>
      </w:r>
      <w:r w:rsidR="00560CAD" w:rsidRPr="00560CAD">
        <w:rPr>
          <w:rFonts w:ascii="Times New Roman" w:eastAsia="Times New Roman" w:hAnsi="Times New Roman" w:cs="Times New Roman"/>
          <w:sz w:val="28"/>
          <w:szCs w:val="28"/>
          <w:lang w:eastAsia="ru-RU"/>
        </w:rPr>
        <w:t>.</w:t>
      </w:r>
      <w:r w:rsidR="00560CAD" w:rsidRPr="00560CAD">
        <w:rPr>
          <w:rFonts w:ascii="Times New Roman" w:eastAsia="Times New Roman" w:hAnsi="Times New Roman" w:cs="Times New Roman"/>
          <w:sz w:val="28"/>
          <w:szCs w:val="28"/>
          <w:lang w:val="en-US" w:eastAsia="ru-RU"/>
        </w:rPr>
        <w:t>e</w:t>
      </w:r>
      <w:r w:rsidR="00560CAD" w:rsidRPr="00560CAD">
        <w:rPr>
          <w:rFonts w:ascii="Times New Roman" w:eastAsia="Times New Roman" w:hAnsi="Times New Roman" w:cs="Times New Roman"/>
          <w:sz w:val="28"/>
          <w:szCs w:val="28"/>
          <w:lang w:eastAsia="ru-RU"/>
        </w:rPr>
        <w:t>-</w:t>
      </w:r>
      <w:proofErr w:type="spellStart"/>
      <w:r w:rsidR="00560CAD" w:rsidRPr="00560CAD">
        <w:rPr>
          <w:rFonts w:ascii="Times New Roman" w:eastAsia="Times New Roman" w:hAnsi="Times New Roman" w:cs="Times New Roman"/>
          <w:sz w:val="28"/>
          <w:szCs w:val="28"/>
          <w:lang w:val="en-US" w:eastAsia="ru-RU"/>
        </w:rPr>
        <w:t>gov</w:t>
      </w:r>
      <w:proofErr w:type="spellEnd"/>
      <w:r w:rsidR="00560CAD" w:rsidRPr="00560CAD">
        <w:rPr>
          <w:rFonts w:ascii="Times New Roman" w:eastAsia="Times New Roman" w:hAnsi="Times New Roman" w:cs="Times New Roman"/>
          <w:sz w:val="28"/>
          <w:szCs w:val="28"/>
          <w:lang w:eastAsia="ru-RU"/>
        </w:rPr>
        <w:t>36.</w:t>
      </w:r>
      <w:proofErr w:type="spellStart"/>
      <w:r w:rsidR="00560CAD" w:rsidRPr="00560CAD">
        <w:rPr>
          <w:rFonts w:ascii="Times New Roman" w:eastAsia="Times New Roman" w:hAnsi="Times New Roman" w:cs="Times New Roman"/>
          <w:sz w:val="28"/>
          <w:szCs w:val="28"/>
          <w:lang w:val="en-US" w:eastAsia="ru-RU"/>
        </w:rPr>
        <w:t>ru</w:t>
      </w:r>
      <w:proofErr w:type="spellEnd"/>
      <w:r w:rsidR="00560CAD" w:rsidRPr="00560CAD">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560CAD" w:rsidRPr="00560CAD">
        <w:rPr>
          <w:rFonts w:ascii="Times New Roman" w:eastAsia="Times New Roman" w:hAnsi="Times New Roman" w:cs="Times New Roman"/>
          <w:sz w:val="28"/>
          <w:szCs w:val="28"/>
          <w:lang w:val="en-US" w:eastAsia="ru-RU"/>
        </w:rPr>
        <w:t>www</w:t>
      </w:r>
      <w:r w:rsidR="00560CAD" w:rsidRPr="00560CAD">
        <w:rPr>
          <w:rFonts w:ascii="Times New Roman" w:eastAsia="Times New Roman" w:hAnsi="Times New Roman" w:cs="Times New Roman"/>
          <w:sz w:val="28"/>
          <w:szCs w:val="28"/>
          <w:lang w:eastAsia="ru-RU"/>
        </w:rPr>
        <w:t>.pgu.govvr№.ru).</w:t>
      </w:r>
    </w:p>
    <w:p w:rsidR="00560CAD" w:rsidRPr="00560CAD" w:rsidRDefault="00420217" w:rsidP="00420217">
      <w:pPr>
        <w:autoSpaceDE w:val="0"/>
        <w:autoSpaceDN w:val="0"/>
        <w:adjustRightInd w:val="0"/>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sidR="00560CAD" w:rsidRPr="00560CAD">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0CAD" w:rsidRPr="00560CAD" w:rsidRDefault="00560CAD" w:rsidP="00560CAD">
      <w:pPr>
        <w:numPr>
          <w:ilvl w:val="0"/>
          <w:numId w:val="2"/>
        </w:numPr>
        <w:tabs>
          <w:tab w:val="left" w:pos="1560"/>
        </w:tabs>
        <w:spacing w:line="276" w:lineRule="auto"/>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val="en-US" w:eastAsia="ru-RU"/>
        </w:rPr>
        <w:t>C</w:t>
      </w:r>
      <w:proofErr w:type="spellStart"/>
      <w:r w:rsidRPr="00560CAD">
        <w:rPr>
          <w:rFonts w:ascii="Times New Roman" w:eastAsia="Times New Roman" w:hAnsi="Times New Roman" w:cs="Times New Roman"/>
          <w:b/>
          <w:sz w:val="28"/>
          <w:szCs w:val="28"/>
          <w:lang w:eastAsia="ru-RU"/>
        </w:rPr>
        <w:t>остав</w:t>
      </w:r>
      <w:proofErr w:type="spellEnd"/>
      <w:r w:rsidRPr="00560CAD">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60CAD" w:rsidRPr="00560CAD">
        <w:rPr>
          <w:rFonts w:ascii="Times New Roman" w:eastAsia="Times New Roman" w:hAnsi="Times New Roman" w:cs="Times New Roman"/>
          <w:sz w:val="28"/>
          <w:szCs w:val="28"/>
          <w:lang w:eastAsia="ru-RU"/>
        </w:rPr>
        <w:t>Исчерпывающий перечень административных процедур.</w:t>
      </w:r>
    </w:p>
    <w:p w:rsidR="00560CAD" w:rsidRPr="00560CAD" w:rsidRDefault="00420217" w:rsidP="00420217">
      <w:pPr>
        <w:tabs>
          <w:tab w:val="left" w:pos="1560"/>
        </w:tabs>
        <w:spacing w:line="276"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560CAD" w:rsidRPr="00560CAD">
        <w:rPr>
          <w:rFonts w:ascii="Times New Roman" w:eastAsia="Times New Roman" w:hAnsi="Times New Roman" w:cs="Times New Roman"/>
          <w:sz w:val="28"/>
          <w:szCs w:val="28"/>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560CAD" w:rsidRPr="00560CAD" w:rsidRDefault="00560CAD" w:rsidP="00560CAD">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выдача (направление) уведомления об очередности предоставления муниципальных жилых помещений на условиях социального найма.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proofErr w:type="gramStart"/>
      <w:r w:rsidRPr="00560CAD">
        <w:rPr>
          <w:rFonts w:ascii="Times New Roman" w:eastAsia="Times New Roman" w:hAnsi="Times New Roman" w:cs="Times New Roman"/>
          <w:sz w:val="28"/>
          <w:szCs w:val="28"/>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560CAD">
        <w:rPr>
          <w:rFonts w:ascii="Times New Roman" w:eastAsia="Times New Roman" w:hAnsi="Times New Roman" w:cs="Times New Roman"/>
          <w:sz w:val="28"/>
          <w:szCs w:val="28"/>
          <w:vertAlign w:val="superscript"/>
          <w:lang w:eastAsia="ar-SA"/>
        </w:rPr>
        <w:t xml:space="preserve"> </w:t>
      </w:r>
      <w:r w:rsidRPr="00560CAD">
        <w:rPr>
          <w:rFonts w:ascii="Times New Roman" w:eastAsia="Times New Roman" w:hAnsi="Times New Roman" w:cs="Times New Roman"/>
          <w:sz w:val="28"/>
          <w:szCs w:val="28"/>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3.2.1</w:t>
      </w:r>
      <w:r w:rsidR="00560CAD" w:rsidRPr="00560CAD">
        <w:rPr>
          <w:rFonts w:ascii="Times New Roman" w:eastAsia="Times New Roman" w:hAnsi="Times New Roman" w:cs="Times New Roman"/>
          <w:sz w:val="28"/>
          <w:szCs w:val="28"/>
          <w:lang w:eastAsia="ar-SA"/>
        </w:rPr>
        <w:t xml:space="preserve">. При поступлении заявления в электронном виде заявление </w:t>
      </w:r>
      <w:proofErr w:type="gramStart"/>
      <w:r w:rsidR="00560CAD" w:rsidRPr="00560CAD">
        <w:rPr>
          <w:rFonts w:ascii="Times New Roman" w:eastAsia="Times New Roman" w:hAnsi="Times New Roman" w:cs="Times New Roman"/>
          <w:sz w:val="28"/>
          <w:szCs w:val="28"/>
          <w:lang w:eastAsia="ar-SA"/>
        </w:rPr>
        <w:t xml:space="preserve">распечатываются на бумажном носителе и в дальнейшем работа с ними </w:t>
      </w:r>
      <w:r w:rsidR="00560CAD" w:rsidRPr="00560CAD">
        <w:rPr>
          <w:rFonts w:ascii="Times New Roman" w:eastAsia="Times New Roman" w:hAnsi="Times New Roman" w:cs="Times New Roman"/>
          <w:sz w:val="28"/>
          <w:szCs w:val="28"/>
          <w:lang w:eastAsia="ar-SA"/>
        </w:rPr>
        <w:lastRenderedPageBreak/>
        <w:t>ведется</w:t>
      </w:r>
      <w:proofErr w:type="gramEnd"/>
      <w:r w:rsidR="00560CAD" w:rsidRPr="00560CAD">
        <w:rPr>
          <w:rFonts w:ascii="Times New Roman" w:eastAsia="Times New Roman" w:hAnsi="Times New Roman" w:cs="Times New Roman"/>
          <w:sz w:val="28"/>
          <w:szCs w:val="28"/>
          <w:lang w:eastAsia="ar-SA"/>
        </w:rPr>
        <w:t xml:space="preserve"> в установленном порядке.</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3.2.2</w:t>
      </w:r>
      <w:r w:rsidR="00560CAD" w:rsidRPr="00560CAD">
        <w:rPr>
          <w:rFonts w:ascii="Times New Roman" w:eastAsia="Times New Roman" w:hAnsi="Times New Roman" w:cs="Times New Roman"/>
          <w:sz w:val="28"/>
          <w:szCs w:val="28"/>
          <w:lang w:eastAsia="ar-SA"/>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проверяет полномочия представителя заявителя;</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проверяет соответствие заявления установленным требованиям;</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регистрирует заявление.</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60CAD" w:rsidRPr="00560CAD" w:rsidRDefault="00560CAD" w:rsidP="00560CAD">
      <w:pPr>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w:t>
      </w:r>
      <w:r w:rsidR="00560CAD" w:rsidRPr="00560CAD">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3.2.4</w:t>
      </w:r>
      <w:r w:rsidR="00560CAD" w:rsidRPr="00560CAD">
        <w:rPr>
          <w:rFonts w:ascii="Times New Roman" w:eastAsia="Times New Roman" w:hAnsi="Times New Roman" w:cs="Times New Roman"/>
          <w:sz w:val="28"/>
          <w:szCs w:val="28"/>
          <w:lang w:eastAsia="ar-SA"/>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w:t>
      </w:r>
      <w:proofErr w:type="gramStart"/>
      <w:r w:rsidR="00560CAD" w:rsidRPr="00560CAD">
        <w:rPr>
          <w:rFonts w:ascii="Times New Roman" w:eastAsia="Times New Roman" w:hAnsi="Times New Roman" w:cs="Times New Roman"/>
          <w:sz w:val="28"/>
          <w:szCs w:val="28"/>
          <w:lang w:eastAsia="ar-SA"/>
        </w:rPr>
        <w:t>объясняет заявителю содержание выявленных недостатков в представленных документах и предлагает</w:t>
      </w:r>
      <w:proofErr w:type="gramEnd"/>
      <w:r w:rsidR="00560CAD" w:rsidRPr="00560CAD">
        <w:rPr>
          <w:rFonts w:ascii="Times New Roman" w:eastAsia="Times New Roman" w:hAnsi="Times New Roman" w:cs="Times New Roman"/>
          <w:sz w:val="28"/>
          <w:szCs w:val="28"/>
          <w:lang w:eastAsia="ar-SA"/>
        </w:rPr>
        <w:t xml:space="preserve"> принять меры по их устранению.</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3.2.5</w:t>
      </w:r>
      <w:r w:rsidR="00560CAD" w:rsidRPr="00560CAD">
        <w:rPr>
          <w:rFonts w:ascii="Times New Roman" w:eastAsia="Times New Roman" w:hAnsi="Times New Roman" w:cs="Times New Roman"/>
          <w:sz w:val="28"/>
          <w:szCs w:val="28"/>
          <w:lang w:eastAsia="ar-SA"/>
        </w:rPr>
        <w:t>. Результатом административной процедуры является прием и регистрация заявления либо возврат заявления.</w:t>
      </w:r>
    </w:p>
    <w:p w:rsidR="00560CAD" w:rsidRPr="00560CAD" w:rsidRDefault="00420217" w:rsidP="00420217">
      <w:pPr>
        <w:widowControl w:val="0"/>
        <w:suppressAutoHyphens/>
        <w:autoSpaceDE w:val="0"/>
        <w:spacing w:line="276" w:lineRule="auto"/>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3.2.6</w:t>
      </w:r>
      <w:r w:rsidR="00560CAD" w:rsidRPr="00560CAD">
        <w:rPr>
          <w:rFonts w:ascii="Times New Roman" w:eastAsia="Times New Roman" w:hAnsi="Times New Roman" w:cs="Times New Roman"/>
          <w:sz w:val="28"/>
          <w:szCs w:val="28"/>
          <w:lang w:eastAsia="ar-SA"/>
        </w:rPr>
        <w:t>. Максимальный срок исполнения административной процедуры - 1 рабочий день.</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3.3. Рассмотрение заявления, проверка регистрации заявителя в книгах регистрации граждан, принятых на учет в качестве нуждающихся в жилых </w:t>
      </w:r>
      <w:r w:rsidRPr="00560CAD">
        <w:rPr>
          <w:rFonts w:ascii="Times New Roman" w:eastAsia="Times New Roman" w:hAnsi="Times New Roman" w:cs="Times New Roman"/>
          <w:sz w:val="28"/>
          <w:szCs w:val="28"/>
          <w:lang w:eastAsia="ru-RU"/>
        </w:rPr>
        <w:lastRenderedPageBreak/>
        <w:t>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зарегистрированного заявления.</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3.3.2. Специалист администрации ответственный за прием документов:</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ar-SA"/>
        </w:rPr>
      </w:pPr>
      <w:r w:rsidRPr="00560CAD">
        <w:rPr>
          <w:rFonts w:ascii="Times New Roman" w:eastAsia="Times New Roman" w:hAnsi="Times New Roman" w:cs="Times New Roman"/>
          <w:sz w:val="28"/>
          <w:szCs w:val="28"/>
          <w:lang w:eastAsia="ar-SA"/>
        </w:rPr>
        <w:t xml:space="preserve">- устанавливает </w:t>
      </w:r>
      <w:r w:rsidRPr="00560CAD">
        <w:rPr>
          <w:rFonts w:ascii="Times New Roman" w:hAnsi="Times New Roman" w:cs="Times New Roman"/>
          <w:sz w:val="28"/>
          <w:szCs w:val="28"/>
        </w:rPr>
        <w:t xml:space="preserve">категорию </w:t>
      </w:r>
      <w:proofErr w:type="gramStart"/>
      <w:r w:rsidRPr="00560CAD">
        <w:rPr>
          <w:rFonts w:ascii="Times New Roman" w:hAnsi="Times New Roman" w:cs="Times New Roman"/>
          <w:sz w:val="28"/>
          <w:szCs w:val="28"/>
        </w:rPr>
        <w:t>граждан</w:t>
      </w:r>
      <w:proofErr w:type="gramEnd"/>
      <w:r w:rsidRPr="00560CAD">
        <w:rPr>
          <w:rFonts w:ascii="Times New Roman" w:hAnsi="Times New Roman" w:cs="Times New Roman"/>
          <w:sz w:val="28"/>
          <w:szCs w:val="28"/>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560CAD">
        <w:rPr>
          <w:rFonts w:ascii="Times New Roman" w:eastAsia="Times New Roman" w:hAnsi="Times New Roman" w:cs="Times New Roman"/>
          <w:sz w:val="28"/>
          <w:szCs w:val="28"/>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3.3.4. Максимальный срок исполнения административной процедуры – не более 7 рабочих дней.</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 Выдача (направление) уведомления об очередности предоставления муниципальных жилых помещений на условиях социального найма.</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3.4.1. После подписания уведомление </w:t>
      </w:r>
      <w:proofErr w:type="gramStart"/>
      <w:r w:rsidRPr="00560CAD">
        <w:rPr>
          <w:rFonts w:ascii="Times New Roman" w:eastAsia="Times New Roman" w:hAnsi="Times New Roman" w:cs="Times New Roman"/>
          <w:sz w:val="28"/>
          <w:szCs w:val="28"/>
          <w:lang w:eastAsia="ru-RU"/>
        </w:rPr>
        <w:t>регистрируется в журнале исходящей корреспонденции и выдается</w:t>
      </w:r>
      <w:proofErr w:type="gramEnd"/>
      <w:r w:rsidRPr="00560CAD">
        <w:rPr>
          <w:rFonts w:ascii="Times New Roman" w:eastAsia="Times New Roman" w:hAnsi="Times New Roman" w:cs="Times New Roman"/>
          <w:sz w:val="28"/>
          <w:szCs w:val="28"/>
          <w:lang w:eastAsia="ru-RU"/>
        </w:rPr>
        <w:t xml:space="preserve"> или направляется заявителю.</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w:t>
      </w:r>
    </w:p>
    <w:p w:rsidR="00560CAD" w:rsidRPr="00560CAD" w:rsidRDefault="00560CAD" w:rsidP="00420217">
      <w:pPr>
        <w:autoSpaceDE w:val="0"/>
        <w:autoSpaceDN w:val="0"/>
        <w:adjustRightInd w:val="0"/>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3.4.3. При поступлении заявления в администрацию через МФЦ зарегистрированное уведомление направляется с сопроводительным письмом </w:t>
      </w:r>
      <w:r w:rsidRPr="00560CAD">
        <w:rPr>
          <w:rFonts w:ascii="Times New Roman" w:eastAsia="Times New Roman" w:hAnsi="Times New Roman" w:cs="Times New Roman"/>
          <w:sz w:val="28"/>
          <w:szCs w:val="28"/>
          <w:lang w:eastAsia="ru-RU"/>
        </w:rPr>
        <w:lastRenderedPageBreak/>
        <w:t>в адрес МФЦ в день регистрации уведомления в журнале исходящей корреспонденции.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420217"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3.4.6. Максимальный срок исполнения административной процедуры – не более 2 рабочих дней.</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60CAD" w:rsidRPr="00560CAD" w:rsidRDefault="00560CAD" w:rsidP="00560CAD">
      <w:pPr>
        <w:widowControl w:val="0"/>
        <w:suppressAutoHyphens/>
        <w:autoSpaceDE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ar-SA"/>
        </w:rPr>
        <w:t xml:space="preserve">Заявление в форме электронного документа подписывается заявителем с использованием </w:t>
      </w:r>
      <w:r w:rsidRPr="00560CAD">
        <w:rPr>
          <w:rFonts w:ascii="Times New Roman" w:eastAsia="Times New Roman" w:hAnsi="Times New Roman" w:cs="Times New Roman"/>
          <w:sz w:val="28"/>
          <w:szCs w:val="28"/>
          <w:lang w:eastAsia="ru-RU"/>
        </w:rPr>
        <w:t>простой электронной подписи.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3.5.3. Получение результата муниципальной услуги в электронной форме.</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560CAD" w:rsidRPr="00560CAD" w:rsidRDefault="00560CAD" w:rsidP="00420217">
      <w:pPr>
        <w:autoSpaceDE w:val="0"/>
        <w:autoSpaceDN w:val="0"/>
        <w:adjustRightInd w:val="0"/>
        <w:spacing w:line="276" w:lineRule="auto"/>
        <w:ind w:firstLine="0"/>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0CAD" w:rsidRPr="00560CAD" w:rsidRDefault="00560CAD" w:rsidP="00420217">
      <w:pPr>
        <w:autoSpaceDE w:val="0"/>
        <w:autoSpaceDN w:val="0"/>
        <w:adjustRightInd w:val="0"/>
        <w:spacing w:line="276" w:lineRule="auto"/>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560CAD" w:rsidRPr="00560CAD" w:rsidRDefault="00560CAD" w:rsidP="00420217">
      <w:pPr>
        <w:numPr>
          <w:ilvl w:val="0"/>
          <w:numId w:val="2"/>
        </w:numPr>
        <w:tabs>
          <w:tab w:val="left" w:pos="1560"/>
        </w:tabs>
        <w:spacing w:line="276" w:lineRule="auto"/>
        <w:jc w:val="center"/>
        <w:rPr>
          <w:rFonts w:ascii="Times New Roman" w:eastAsia="Times New Roman" w:hAnsi="Times New Roman" w:cs="Times New Roman"/>
          <w:b/>
          <w:sz w:val="28"/>
          <w:szCs w:val="28"/>
          <w:lang w:eastAsia="ru-RU"/>
        </w:rPr>
      </w:pPr>
      <w:r w:rsidRPr="00560CAD">
        <w:rPr>
          <w:rFonts w:ascii="Times New Roman" w:eastAsia="Times New Roman" w:hAnsi="Times New Roman" w:cs="Times New Roman"/>
          <w:b/>
          <w:sz w:val="28"/>
          <w:szCs w:val="28"/>
          <w:lang w:eastAsia="ru-RU"/>
        </w:rPr>
        <w:t xml:space="preserve">Формы </w:t>
      </w:r>
      <w:proofErr w:type="gramStart"/>
      <w:r w:rsidRPr="00560CAD">
        <w:rPr>
          <w:rFonts w:ascii="Times New Roman" w:eastAsia="Times New Roman" w:hAnsi="Times New Roman" w:cs="Times New Roman"/>
          <w:b/>
          <w:sz w:val="28"/>
          <w:szCs w:val="28"/>
          <w:lang w:eastAsia="ru-RU"/>
        </w:rPr>
        <w:t>контроля  за</w:t>
      </w:r>
      <w:proofErr w:type="gramEnd"/>
      <w:r w:rsidRPr="00560CAD">
        <w:rPr>
          <w:rFonts w:ascii="Times New Roman" w:eastAsia="Times New Roman" w:hAnsi="Times New Roman" w:cs="Times New Roman"/>
          <w:b/>
          <w:sz w:val="28"/>
          <w:szCs w:val="28"/>
          <w:lang w:eastAsia="ru-RU"/>
        </w:rPr>
        <w:t xml:space="preserve"> исполнением административного регламента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0CAD" w:rsidRPr="00560CAD" w:rsidRDefault="00560CAD" w:rsidP="00420217">
      <w:pPr>
        <w:adjustRightInd w:val="0"/>
        <w:spacing w:line="276" w:lineRule="auto"/>
        <w:ind w:firstLine="0"/>
        <w:outlineLvl w:val="2"/>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bCs/>
          <w:sz w:val="28"/>
          <w:szCs w:val="28"/>
          <w:lang w:eastAsia="ru-RU"/>
        </w:rPr>
      </w:pPr>
      <w:r w:rsidRPr="00560CAD">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0CAD" w:rsidRPr="00560CAD" w:rsidRDefault="00560CAD" w:rsidP="00560CAD">
      <w:pPr>
        <w:adjustRightInd w:val="0"/>
        <w:spacing w:line="276" w:lineRule="auto"/>
        <w:outlineLvl w:val="2"/>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560CAD">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560CAD">
        <w:rPr>
          <w:rFonts w:ascii="Times New Roman" w:eastAsia="Times New Roman" w:hAnsi="Times New Roman" w:cs="Times New Roman"/>
          <w:sz w:val="28"/>
          <w:szCs w:val="28"/>
          <w:lang w:eastAsia="ru-RU"/>
        </w:rPr>
        <w:t xml:space="preserve"> предложения по их устранению.</w:t>
      </w:r>
    </w:p>
    <w:p w:rsidR="00560CAD" w:rsidRPr="00560CAD" w:rsidRDefault="00560CAD" w:rsidP="00560CAD">
      <w:pPr>
        <w:autoSpaceDE w:val="0"/>
        <w:autoSpaceDN w:val="0"/>
        <w:adjustRightInd w:val="0"/>
        <w:spacing w:line="276" w:lineRule="auto"/>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0CAD" w:rsidRPr="00560CAD" w:rsidRDefault="00560CAD" w:rsidP="00420217">
      <w:pPr>
        <w:autoSpaceDE w:val="0"/>
        <w:autoSpaceDN w:val="0"/>
        <w:adjustRightInd w:val="0"/>
        <w:spacing w:line="276" w:lineRule="auto"/>
        <w:ind w:firstLine="0"/>
        <w:rPr>
          <w:rFonts w:ascii="Times New Roman" w:eastAsia="Times New Roman" w:hAnsi="Times New Roman" w:cs="Times New Roman"/>
          <w:sz w:val="28"/>
          <w:szCs w:val="28"/>
          <w:lang w:eastAsia="ru-RU"/>
        </w:rPr>
      </w:pPr>
      <w:r w:rsidRPr="00560CAD">
        <w:rPr>
          <w:rFonts w:ascii="Times New Roman" w:eastAsia="Times New Roman" w:hAnsi="Times New Roman" w:cs="Times New Roman"/>
          <w:sz w:val="28"/>
          <w:szCs w:val="28"/>
          <w:lang w:eastAsia="ru-RU"/>
        </w:rPr>
        <w:t xml:space="preserve">4.5 </w:t>
      </w:r>
      <w:proofErr w:type="gramStart"/>
      <w:r w:rsidRPr="00560CAD">
        <w:rPr>
          <w:rFonts w:ascii="Times New Roman" w:eastAsia="Times New Roman" w:hAnsi="Times New Roman" w:cs="Times New Roman"/>
          <w:sz w:val="28"/>
          <w:szCs w:val="28"/>
          <w:lang w:eastAsia="ru-RU"/>
        </w:rPr>
        <w:t>Контроль за</w:t>
      </w:r>
      <w:proofErr w:type="gramEnd"/>
      <w:r w:rsidRPr="00560CAD">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E5A37" w:rsidRPr="003E5A37" w:rsidRDefault="003E5A37" w:rsidP="003E5A37">
      <w:pPr>
        <w:autoSpaceDE w:val="0"/>
        <w:autoSpaceDN w:val="0"/>
        <w:adjustRightInd w:val="0"/>
        <w:spacing w:line="360" w:lineRule="auto"/>
        <w:ind w:firstLine="0"/>
        <w:outlineLvl w:val="0"/>
        <w:rPr>
          <w:rFonts w:ascii="Times New Roman" w:hAnsi="Times New Roman" w:cs="Times New Roman"/>
          <w:b/>
          <w:bCs/>
          <w:sz w:val="28"/>
          <w:szCs w:val="28"/>
        </w:rPr>
      </w:pPr>
      <w:r w:rsidRPr="003E5A37">
        <w:rPr>
          <w:rFonts w:ascii="Times New Roman" w:eastAsia="Times New Roman" w:hAnsi="Times New Roman" w:cs="Times New Roman"/>
          <w:b/>
          <w:color w:val="000000"/>
          <w:sz w:val="28"/>
          <w:szCs w:val="28"/>
          <w:lang w:eastAsia="ru-RU"/>
        </w:rPr>
        <w:t>5.</w:t>
      </w:r>
      <w:r w:rsidRPr="003E5A37">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w:t>
      </w:r>
      <w:r w:rsidRPr="003E5A37">
        <w:rPr>
          <w:rFonts w:ascii="Times New Roman" w:hAnsi="Times New Roman" w:cs="Times New Roman"/>
          <w:b/>
          <w:bCs/>
          <w:sz w:val="28"/>
          <w:szCs w:val="28"/>
        </w:rPr>
        <w:lastRenderedPageBreak/>
        <w:t>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5.1. Заявители имеют право на обжалование решений и действий (бездействия) администрации</w:t>
      </w:r>
      <w:r w:rsidRPr="003E5A37">
        <w:rPr>
          <w:rFonts w:ascii="Times New Roman" w:hAnsi="Times New Roman" w:cs="Times New Roman"/>
          <w:bCs/>
          <w:i/>
          <w:sz w:val="28"/>
          <w:szCs w:val="28"/>
        </w:rPr>
        <w:t>,</w:t>
      </w:r>
      <w:r w:rsidRPr="003E5A37">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2" w:history="1">
        <w:r w:rsidRPr="003E5A37">
          <w:rPr>
            <w:rFonts w:ascii="Times New Roman" w:hAnsi="Times New Roman" w:cs="Times New Roman"/>
            <w:bCs/>
            <w:sz w:val="28"/>
            <w:szCs w:val="28"/>
          </w:rPr>
          <w:t>частью 1.1 статьи 16</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5.2. Заявитель может обратиться с жалобой,  в том числе в следующих случаях:</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13" w:history="1">
        <w:r w:rsidRPr="003E5A37">
          <w:rPr>
            <w:rFonts w:ascii="Times New Roman" w:hAnsi="Times New Roman" w:cs="Times New Roman"/>
            <w:bCs/>
            <w:sz w:val="28"/>
            <w:szCs w:val="28"/>
          </w:rPr>
          <w:t>статье 15.1</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 нарушение срока предоставления муниципальной услуги. </w:t>
      </w:r>
      <w:proofErr w:type="gramStart"/>
      <w:r w:rsidRPr="003E5A37">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3E5A37">
          <w:rPr>
            <w:rFonts w:ascii="Times New Roman" w:hAnsi="Times New Roman" w:cs="Times New Roman"/>
            <w:bCs/>
            <w:sz w:val="28"/>
            <w:szCs w:val="28"/>
          </w:rPr>
          <w:t>частью 1.3 статьи 16</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 для предоставления муниципальной услуги;</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 </w:t>
      </w:r>
      <w:r w:rsidRPr="003E5A37">
        <w:rPr>
          <w:rFonts w:ascii="Times New Roman" w:hAnsi="Times New Roman" w:cs="Times New Roman"/>
          <w:bCs/>
          <w:i/>
          <w:sz w:val="28"/>
          <w:szCs w:val="28"/>
        </w:rPr>
        <w:t xml:space="preserve"> </w:t>
      </w:r>
      <w:r w:rsidRPr="003E5A37">
        <w:rPr>
          <w:rFonts w:ascii="Times New Roman" w:hAnsi="Times New Roman" w:cs="Times New Roman"/>
          <w:bCs/>
          <w:sz w:val="28"/>
          <w:szCs w:val="28"/>
        </w:rPr>
        <w:t>для предоставления муниципальной услуги, у заявителя;</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w:t>
      </w:r>
      <w:proofErr w:type="gramEnd"/>
      <w:r w:rsidRPr="003E5A37">
        <w:rPr>
          <w:rFonts w:ascii="Times New Roman" w:hAnsi="Times New Roman" w:cs="Times New Roman"/>
          <w:bCs/>
          <w:sz w:val="28"/>
          <w:szCs w:val="28"/>
        </w:rPr>
        <w:t xml:space="preserve"> </w:t>
      </w:r>
      <w:proofErr w:type="gramStart"/>
      <w:r w:rsidRPr="003E5A37">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E5A37">
          <w:rPr>
            <w:rFonts w:ascii="Times New Roman" w:hAnsi="Times New Roman" w:cs="Times New Roman"/>
            <w:bCs/>
            <w:sz w:val="28"/>
            <w:szCs w:val="28"/>
          </w:rPr>
          <w:t>частью 1.3 статьи 16</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5A37">
        <w:rPr>
          <w:rFonts w:ascii="Times New Roman" w:hAnsi="Times New Roman" w:cs="Times New Roman"/>
          <w:bCs/>
          <w:sz w:val="28"/>
          <w:szCs w:val="28"/>
        </w:rPr>
        <w:t xml:space="preserve"> </w:t>
      </w:r>
      <w:proofErr w:type="gramStart"/>
      <w:r w:rsidRPr="003E5A37">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E5A37">
        <w:rPr>
          <w:rFonts w:ascii="Times New Roman" w:hAnsi="Times New Roman" w:cs="Times New Roman"/>
          <w:bCs/>
          <w:sz w:val="28"/>
          <w:szCs w:val="28"/>
        </w:rPr>
        <w:lastRenderedPageBreak/>
        <w:t xml:space="preserve">предоставлению муниципальной услуги в полном объеме в порядке, определенном </w:t>
      </w:r>
      <w:hyperlink r:id="rId16" w:history="1">
        <w:r w:rsidRPr="003E5A37">
          <w:rPr>
            <w:rFonts w:ascii="Times New Roman" w:hAnsi="Times New Roman" w:cs="Times New Roman"/>
            <w:bCs/>
            <w:sz w:val="28"/>
            <w:szCs w:val="28"/>
          </w:rPr>
          <w:t>частью 1.3 статьи 16</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w:t>
      </w:r>
      <w:proofErr w:type="gramEnd"/>
      <w:r w:rsidRPr="003E5A37">
        <w:rPr>
          <w:rFonts w:ascii="Times New Roman" w:hAnsi="Times New Roman" w:cs="Times New Roman"/>
          <w:bCs/>
          <w:sz w:val="28"/>
          <w:szCs w:val="28"/>
        </w:rPr>
        <w:t xml:space="preserve"> </w:t>
      </w:r>
      <w:proofErr w:type="gramStart"/>
      <w:r w:rsidRPr="003E5A37">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E5A37">
          <w:rPr>
            <w:rFonts w:ascii="Times New Roman" w:hAnsi="Times New Roman" w:cs="Times New Roman"/>
            <w:bCs/>
            <w:sz w:val="28"/>
            <w:szCs w:val="28"/>
          </w:rPr>
          <w:t>частью 1.3 статьи 16</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3E5A37">
          <w:rPr>
            <w:rFonts w:ascii="Times New Roman" w:hAnsi="Times New Roman" w:cs="Times New Roman"/>
            <w:bCs/>
            <w:sz w:val="28"/>
            <w:szCs w:val="28"/>
          </w:rPr>
          <w:t>пунктом 4 части 1 статьи 7</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3E5A37">
        <w:rPr>
          <w:rFonts w:ascii="Times New Roman" w:hAnsi="Times New Roman" w:cs="Times New Roman"/>
          <w:bCs/>
          <w:sz w:val="28"/>
          <w:szCs w:val="28"/>
        </w:rPr>
        <w:t xml:space="preserve"> </w:t>
      </w:r>
      <w:proofErr w:type="gramStart"/>
      <w:r w:rsidRPr="003E5A37">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3E5A37">
        <w:rPr>
          <w:rFonts w:ascii="Times New Roman" w:hAnsi="Times New Roman" w:cs="Times New Roman"/>
          <w:bCs/>
          <w:sz w:val="28"/>
          <w:szCs w:val="28"/>
        </w:rPr>
        <w:lastRenderedPageBreak/>
        <w:t xml:space="preserve">в полном объеме в порядке, определенном </w:t>
      </w:r>
      <w:hyperlink r:id="rId19" w:history="1">
        <w:r w:rsidRPr="003E5A37">
          <w:rPr>
            <w:rFonts w:ascii="Times New Roman" w:hAnsi="Times New Roman" w:cs="Times New Roman"/>
            <w:bCs/>
            <w:sz w:val="28"/>
            <w:szCs w:val="28"/>
          </w:rPr>
          <w:t>частью 1.3 статьи 16</w:t>
        </w:r>
      </w:hyperlink>
      <w:r w:rsidRPr="003E5A3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5.3. Заявители имеют право на получение информации, необходимой для обоснования и рассмотрения жалобы.</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5.4. Оснований для отказа в рассмотрении жалобы не имеется.</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5.5. Основанием для начала процедуры досудебного (внесудебного) обжалования является поступившая жалоба.</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w:t>
      </w:r>
      <w:r w:rsidRPr="003E5A37">
        <w:rPr>
          <w:rFonts w:ascii="Times New Roman" w:hAnsi="Times New Roman" w:cs="Times New Roman"/>
          <w:bCs/>
          <w:sz w:val="28"/>
          <w:szCs w:val="28"/>
        </w:rPr>
        <w:lastRenderedPageBreak/>
        <w:t>Воронежской области в сети Интернет, а также может быть принята при личном приеме заявителя.</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5.6. Жалоба должна содержать:</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5A37" w:rsidRPr="003E5A37" w:rsidRDefault="003E5A37" w:rsidP="003E5A37">
      <w:pPr>
        <w:autoSpaceDE w:val="0"/>
        <w:autoSpaceDN w:val="0"/>
        <w:adjustRightInd w:val="0"/>
        <w:spacing w:line="360" w:lineRule="auto"/>
        <w:ind w:firstLine="567"/>
        <w:rPr>
          <w:rFonts w:ascii="Times New Roman" w:hAnsi="Times New Roman" w:cs="Times New Roman"/>
          <w:bCs/>
          <w:i/>
          <w:sz w:val="28"/>
          <w:szCs w:val="28"/>
        </w:rPr>
      </w:pPr>
      <w:r w:rsidRPr="003E5A37">
        <w:rPr>
          <w:rFonts w:ascii="Times New Roman" w:hAnsi="Times New Roman" w:cs="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w:t>
      </w:r>
      <w:r w:rsidRPr="003E5A37">
        <w:rPr>
          <w:rFonts w:ascii="Times New Roman" w:hAnsi="Times New Roman" w:cs="Times New Roman"/>
          <w:bCs/>
          <w:i/>
          <w:sz w:val="28"/>
          <w:szCs w:val="28"/>
        </w:rPr>
        <w:t>.</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Глава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bookmarkStart w:id="0" w:name="Par49"/>
      <w:bookmarkEnd w:id="0"/>
      <w:r w:rsidRPr="003E5A37">
        <w:rPr>
          <w:rFonts w:ascii="Times New Roman" w:hAnsi="Times New Roman" w:cs="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proofErr w:type="gramStart"/>
      <w:r w:rsidRPr="003E5A37">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3E5A37">
        <w:rPr>
          <w:rFonts w:ascii="Times New Roman" w:hAnsi="Times New Roman" w:cs="Times New Roman"/>
          <w:bCs/>
          <w:sz w:val="28"/>
          <w:szCs w:val="28"/>
        </w:rPr>
        <w:t>Народненского</w:t>
      </w:r>
      <w:proofErr w:type="spellEnd"/>
      <w:r w:rsidRPr="003E5A37">
        <w:rPr>
          <w:rFonts w:ascii="Times New Roman" w:hAnsi="Times New Roman" w:cs="Times New Roman"/>
          <w:bCs/>
          <w:sz w:val="28"/>
          <w:szCs w:val="28"/>
        </w:rPr>
        <w:t xml:space="preserve"> сельского поселения;</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2) в удовлетворении жалобы отказывается.</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5.10. </w:t>
      </w:r>
      <w:proofErr w:type="gramStart"/>
      <w:r w:rsidRPr="003E5A37">
        <w:rPr>
          <w:rFonts w:ascii="Times New Roman" w:hAnsi="Times New Roman" w:cs="Times New Roman"/>
          <w:bCs/>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3E5A37">
        <w:rPr>
          <w:rFonts w:ascii="Times New Roman" w:hAnsi="Times New Roman" w:cs="Times New Roman"/>
          <w:bCs/>
          <w:sz w:val="28"/>
          <w:szCs w:val="28"/>
        </w:rPr>
        <w:t xml:space="preserve"> ее регистрации.</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bCs/>
          <w:sz w:val="28"/>
          <w:szCs w:val="28"/>
        </w:rPr>
        <w:t xml:space="preserve">5.11. </w:t>
      </w:r>
      <w:r w:rsidRPr="003E5A37">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w:t>
      </w:r>
      <w:r w:rsidRPr="003E5A37">
        <w:rPr>
          <w:rFonts w:ascii="Times New Roman" w:hAnsi="Times New Roman" w:cs="Times New Roman"/>
          <w:sz w:val="28"/>
          <w:szCs w:val="28"/>
        </w:rPr>
        <w:lastRenderedPageBreak/>
        <w:t>Воронежской области отказывают в удовлетворении жалобы в следующих случаях:</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4) если обжалуемые действия являются правомерными.</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E5A37" w:rsidRPr="003E5A37" w:rsidRDefault="003E5A37" w:rsidP="003E5A37">
      <w:pPr>
        <w:autoSpaceDE w:val="0"/>
        <w:autoSpaceDN w:val="0"/>
        <w:adjustRightInd w:val="0"/>
        <w:spacing w:line="360" w:lineRule="auto"/>
        <w:ind w:firstLine="567"/>
        <w:rPr>
          <w:rFonts w:ascii="Times New Roman" w:hAnsi="Times New Roman" w:cs="Times New Roman"/>
          <w:sz w:val="28"/>
          <w:szCs w:val="28"/>
        </w:rPr>
      </w:pPr>
      <w:r w:rsidRPr="003E5A37">
        <w:rPr>
          <w:rFonts w:ascii="Times New Roman" w:hAnsi="Times New Roman" w:cs="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bookmarkStart w:id="1" w:name="Par54"/>
      <w:bookmarkEnd w:id="1"/>
      <w:r w:rsidRPr="003E5A37">
        <w:rPr>
          <w:rFonts w:ascii="Times New Roman" w:hAnsi="Times New Roman" w:cs="Times New Roman"/>
          <w:bCs/>
          <w:sz w:val="28"/>
          <w:szCs w:val="28"/>
        </w:rPr>
        <w:t xml:space="preserve">5.13. Не позднее дня, следующего за днем принятия решения, указанного в </w:t>
      </w:r>
      <w:hyperlink w:anchor="Par49" w:history="1">
        <w:r w:rsidRPr="003E5A37">
          <w:rPr>
            <w:rFonts w:ascii="Times New Roman" w:hAnsi="Times New Roman" w:cs="Times New Roman"/>
            <w:bCs/>
            <w:sz w:val="28"/>
            <w:szCs w:val="28"/>
          </w:rPr>
          <w:t>пункте 5.9</w:t>
        </w:r>
      </w:hyperlink>
      <w:r w:rsidRPr="003E5A37">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5.14. </w:t>
      </w:r>
      <w:proofErr w:type="gramStart"/>
      <w:r w:rsidRPr="003E5A37">
        <w:rPr>
          <w:rFonts w:ascii="Times New Roman" w:hAnsi="Times New Roman" w:cs="Times New Roman"/>
          <w:bCs/>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E5A37" w:rsidRPr="003E5A37" w:rsidRDefault="003E5A37" w:rsidP="003E5A37">
      <w:pPr>
        <w:autoSpaceDE w:val="0"/>
        <w:autoSpaceDN w:val="0"/>
        <w:adjustRightInd w:val="0"/>
        <w:spacing w:line="360" w:lineRule="auto"/>
        <w:ind w:firstLine="567"/>
        <w:rPr>
          <w:rFonts w:ascii="Times New Roman" w:hAnsi="Times New Roman" w:cs="Times New Roman"/>
          <w:bCs/>
          <w:sz w:val="28"/>
          <w:szCs w:val="28"/>
        </w:rPr>
      </w:pPr>
      <w:r w:rsidRPr="003E5A37">
        <w:rPr>
          <w:rFonts w:ascii="Times New Roman" w:hAnsi="Times New Roman" w:cs="Times New Roman"/>
          <w:bCs/>
          <w:sz w:val="28"/>
          <w:szCs w:val="28"/>
        </w:rPr>
        <w:t xml:space="preserve">5.15. В случае признания </w:t>
      </w:r>
      <w:proofErr w:type="gramStart"/>
      <w:r w:rsidRPr="003E5A37">
        <w:rPr>
          <w:rFonts w:ascii="Times New Roman" w:hAnsi="Times New Roman" w:cs="Times New Roman"/>
          <w:bCs/>
          <w:sz w:val="28"/>
          <w:szCs w:val="28"/>
        </w:rPr>
        <w:t>жалобы</w:t>
      </w:r>
      <w:proofErr w:type="gramEnd"/>
      <w:r w:rsidRPr="003E5A37">
        <w:rPr>
          <w:rFonts w:ascii="Times New Roman" w:hAnsi="Times New Roman" w:cs="Times New Roman"/>
          <w:bCs/>
          <w:sz w:val="28"/>
          <w:szCs w:val="28"/>
        </w:rPr>
        <w:t xml:space="preserve"> не подлежащей удовлетворению в ответе заявителю, указанном в </w:t>
      </w:r>
      <w:hyperlink w:anchor="Par54" w:history="1">
        <w:r w:rsidRPr="003E5A37">
          <w:rPr>
            <w:rFonts w:ascii="Times New Roman" w:hAnsi="Times New Roman" w:cs="Times New Roman"/>
            <w:bCs/>
            <w:sz w:val="28"/>
            <w:szCs w:val="28"/>
          </w:rPr>
          <w:t>пункте 5.13</w:t>
        </w:r>
      </w:hyperlink>
      <w:r w:rsidRPr="003E5A37">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0CAD" w:rsidRPr="00560CAD" w:rsidRDefault="003E5A37" w:rsidP="003E5A37">
      <w:pPr>
        <w:rPr>
          <w:rFonts w:ascii="Times New Roman" w:eastAsia="Times New Roman" w:hAnsi="Times New Roman" w:cs="Times New Roman"/>
          <w:sz w:val="28"/>
          <w:szCs w:val="28"/>
          <w:lang w:eastAsia="ru-RU"/>
        </w:rPr>
      </w:pPr>
      <w:r w:rsidRPr="003E5A37">
        <w:rPr>
          <w:rFonts w:ascii="Times New Roman" w:hAnsi="Times New Roman" w:cs="Times New Roman"/>
          <w:bCs/>
          <w:sz w:val="28"/>
          <w:szCs w:val="28"/>
        </w:rPr>
        <w:t xml:space="preserve">5.16. В случае установления в ходе или по результатам </w:t>
      </w:r>
      <w:proofErr w:type="gramStart"/>
      <w:r w:rsidRPr="003E5A37">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3E5A37">
        <w:rPr>
          <w:rFonts w:ascii="Times New Roman" w:hAnsi="Times New Roman" w:cs="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2" w:name="_GoBack"/>
      <w:bookmarkEnd w:id="2"/>
    </w:p>
    <w:p w:rsidR="00560CAD" w:rsidRPr="00560CAD" w:rsidRDefault="00560CAD" w:rsidP="00560CAD">
      <w:pPr>
        <w:widowControl w:val="0"/>
        <w:suppressAutoHyphens/>
        <w:autoSpaceDE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420217" w:rsidRPr="00560CAD" w:rsidRDefault="00420217"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Приложение № 1</w:t>
      </w:r>
    </w:p>
    <w:p w:rsidR="00560CAD" w:rsidRPr="00560CAD" w:rsidRDefault="00560CAD" w:rsidP="00560CAD">
      <w:pPr>
        <w:autoSpaceDE w:val="0"/>
        <w:autoSpaceDN w:val="0"/>
        <w:adjustRightInd w:val="0"/>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к Административному регламенту</w:t>
      </w:r>
    </w:p>
    <w:p w:rsidR="00560CAD" w:rsidRPr="00560CAD" w:rsidRDefault="00560CAD" w:rsidP="00560CAD">
      <w:pPr>
        <w:autoSpaceDE w:val="0"/>
        <w:autoSpaceDN w:val="0"/>
        <w:adjustRightInd w:val="0"/>
        <w:jc w:val="center"/>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1. Место нахождения администрации Народненского сельского поселения: 397130, Воронежская область, Терновский район, с. Народное, ул. К. Маркса, 16.</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График работы администрации Народненского сельского поселения:</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понедельник - пятница: с 09.00 до 17.00;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перерыв: с 13.00 до 14.00;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выходные: суббота – воскресенье.</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Официальный сайт администрации </w:t>
      </w:r>
      <w:proofErr w:type="spellStart"/>
      <w:r w:rsidRPr="00560CAD">
        <w:rPr>
          <w:rFonts w:ascii="Times New Roman" w:eastAsia="Times New Roman" w:hAnsi="Times New Roman" w:cs="Times New Roman"/>
          <w:sz w:val="26"/>
          <w:szCs w:val="26"/>
          <w:lang w:eastAsia="ru-RU"/>
        </w:rPr>
        <w:t>Народненского</w:t>
      </w:r>
      <w:proofErr w:type="spellEnd"/>
      <w:r w:rsidRPr="00560CAD">
        <w:rPr>
          <w:rFonts w:ascii="Times New Roman" w:eastAsia="Times New Roman" w:hAnsi="Times New Roman" w:cs="Times New Roman"/>
          <w:sz w:val="26"/>
          <w:szCs w:val="26"/>
          <w:lang w:eastAsia="ru-RU"/>
        </w:rPr>
        <w:t xml:space="preserve"> сельского поселения  в сети Интернет: </w:t>
      </w:r>
      <w:proofErr w:type="spellStart"/>
      <w:r w:rsidRPr="00560CAD">
        <w:rPr>
          <w:rFonts w:ascii="Times New Roman" w:eastAsia="Times New Roman" w:hAnsi="Times New Roman" w:cs="Times New Roman"/>
          <w:sz w:val="26"/>
          <w:szCs w:val="26"/>
          <w:lang w:val="en-US" w:eastAsia="ru-RU"/>
        </w:rPr>
        <w:t>narodnenskoe</w:t>
      </w:r>
      <w:proofErr w:type="spellEnd"/>
      <w:r w:rsidRPr="00560CAD">
        <w:rPr>
          <w:rFonts w:ascii="Times New Roman" w:eastAsia="Times New Roman" w:hAnsi="Times New Roman" w:cs="Times New Roman"/>
          <w:sz w:val="26"/>
          <w:szCs w:val="26"/>
          <w:lang w:eastAsia="ru-RU"/>
        </w:rPr>
        <w:t>.</w:t>
      </w:r>
      <w:r w:rsidRPr="00560CAD">
        <w:rPr>
          <w:rFonts w:ascii="Times New Roman" w:eastAsia="Times New Roman" w:hAnsi="Times New Roman" w:cs="Times New Roman"/>
          <w:sz w:val="26"/>
          <w:szCs w:val="26"/>
          <w:lang w:val="en-US" w:eastAsia="ru-RU"/>
        </w:rPr>
        <w:t>tern</w:t>
      </w:r>
      <w:r w:rsidRPr="00560CAD">
        <w:rPr>
          <w:rFonts w:ascii="Times New Roman" w:eastAsia="Times New Roman" w:hAnsi="Times New Roman" w:cs="Times New Roman"/>
          <w:sz w:val="26"/>
          <w:szCs w:val="26"/>
          <w:lang w:eastAsia="ru-RU"/>
        </w:rPr>
        <w:t>.</w:t>
      </w:r>
      <w:r w:rsidRPr="00560CAD">
        <w:rPr>
          <w:rFonts w:ascii="Times New Roman" w:eastAsia="Times New Roman" w:hAnsi="Times New Roman" w:cs="Times New Roman"/>
          <w:sz w:val="26"/>
          <w:szCs w:val="26"/>
          <w:lang w:val="en-US" w:eastAsia="ru-RU"/>
        </w:rPr>
        <w:t>e</w:t>
      </w:r>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gov</w:t>
      </w:r>
      <w:proofErr w:type="spellEnd"/>
      <w:r w:rsidRPr="00560CAD">
        <w:rPr>
          <w:rFonts w:ascii="Times New Roman" w:eastAsia="Times New Roman" w:hAnsi="Times New Roman" w:cs="Times New Roman"/>
          <w:sz w:val="26"/>
          <w:szCs w:val="26"/>
          <w:lang w:eastAsia="ru-RU"/>
        </w:rPr>
        <w:t>36.</w:t>
      </w:r>
      <w:proofErr w:type="spellStart"/>
      <w:r w:rsidRPr="00560CAD">
        <w:rPr>
          <w:rFonts w:ascii="Times New Roman" w:eastAsia="Times New Roman" w:hAnsi="Times New Roman" w:cs="Times New Roman"/>
          <w:sz w:val="26"/>
          <w:szCs w:val="26"/>
          <w:lang w:val="en-US" w:eastAsia="ru-RU"/>
        </w:rPr>
        <w:t>ru</w:t>
      </w:r>
      <w:proofErr w:type="spellEnd"/>
      <w:r w:rsidRPr="00560CAD">
        <w:rPr>
          <w:rFonts w:ascii="Times New Roman" w:eastAsia="Times New Roman" w:hAnsi="Times New Roman" w:cs="Times New Roman"/>
          <w:sz w:val="26"/>
          <w:szCs w:val="26"/>
          <w:lang w:eastAsia="ru-RU"/>
        </w:rPr>
        <w:t>.</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Адрес электронной почты администрации </w:t>
      </w:r>
      <w:proofErr w:type="spellStart"/>
      <w:r w:rsidRPr="00560CAD">
        <w:rPr>
          <w:rFonts w:ascii="Times New Roman" w:eastAsia="Times New Roman" w:hAnsi="Times New Roman" w:cs="Times New Roman"/>
          <w:sz w:val="26"/>
          <w:szCs w:val="26"/>
          <w:lang w:eastAsia="ru-RU"/>
        </w:rPr>
        <w:t>Народненского</w:t>
      </w:r>
      <w:proofErr w:type="spellEnd"/>
      <w:r w:rsidRPr="00560CAD">
        <w:rPr>
          <w:rFonts w:ascii="Times New Roman" w:eastAsia="Times New Roman" w:hAnsi="Times New Roman" w:cs="Times New Roman"/>
          <w:sz w:val="26"/>
          <w:szCs w:val="26"/>
          <w:lang w:eastAsia="ru-RU"/>
        </w:rPr>
        <w:t xml:space="preserve"> сельского поселения </w:t>
      </w:r>
      <w:proofErr w:type="spellStart"/>
      <w:r w:rsidRPr="00560CAD">
        <w:rPr>
          <w:rFonts w:ascii="Times New Roman" w:eastAsia="Times New Roman" w:hAnsi="Times New Roman" w:cs="Times New Roman"/>
          <w:sz w:val="26"/>
          <w:szCs w:val="26"/>
          <w:lang w:val="en-US" w:eastAsia="ru-RU"/>
        </w:rPr>
        <w:t>narodnen</w:t>
      </w:r>
      <w:proofErr w:type="spellEnd"/>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ternov</w:t>
      </w:r>
      <w:proofErr w:type="spellEnd"/>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govvrn</w:t>
      </w:r>
      <w:proofErr w:type="spellEnd"/>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val="en-US" w:eastAsia="ru-RU"/>
        </w:rPr>
        <w:t>ru</w:t>
      </w:r>
      <w:proofErr w:type="spellEnd"/>
      <w:r w:rsidRPr="00560CAD">
        <w:rPr>
          <w:rFonts w:ascii="Times New Roman" w:eastAsia="Times New Roman" w:hAnsi="Times New Roman" w:cs="Times New Roman"/>
          <w:sz w:val="26"/>
          <w:szCs w:val="26"/>
          <w:lang w:eastAsia="ru-RU"/>
        </w:rPr>
        <w:t>.</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2. Телефоны для справок: 8(47347)35-1-51,35-2-03.</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3.1. Место нахождения АУ «МФЦ»: 394026, г. Воронеж, ул. Дружинников, 3б (Коминтерновский район).</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Телефон для справок АУ «МФЦ»: (473) 226-99-99.</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Официальный сайт АУ «МФЦ» в сети Интернет: </w:t>
      </w:r>
      <w:proofErr w:type="spellStart"/>
      <w:r w:rsidRPr="00560CAD">
        <w:rPr>
          <w:rFonts w:ascii="Times New Roman" w:eastAsia="Times New Roman" w:hAnsi="Times New Roman" w:cs="Times New Roman"/>
          <w:sz w:val="26"/>
          <w:szCs w:val="26"/>
          <w:lang w:eastAsia="ru-RU"/>
        </w:rPr>
        <w:t>mfc.vr</w:t>
      </w:r>
      <w:proofErr w:type="spellEnd"/>
      <w:r w:rsidRPr="00560CAD">
        <w:rPr>
          <w:rFonts w:ascii="Times New Roman" w:eastAsia="Times New Roman" w:hAnsi="Times New Roman" w:cs="Times New Roman"/>
          <w:sz w:val="26"/>
          <w:szCs w:val="26"/>
          <w:lang w:val="en-US" w:eastAsia="ru-RU"/>
        </w:rPr>
        <w:t>n</w:t>
      </w:r>
      <w:r w:rsidRPr="00560CAD">
        <w:rPr>
          <w:rFonts w:ascii="Times New Roman" w:eastAsia="Times New Roman" w:hAnsi="Times New Roman" w:cs="Times New Roman"/>
          <w:sz w:val="26"/>
          <w:szCs w:val="26"/>
          <w:lang w:eastAsia="ru-RU"/>
        </w:rPr>
        <w:t>.</w:t>
      </w:r>
      <w:proofErr w:type="spellStart"/>
      <w:r w:rsidRPr="00560CAD">
        <w:rPr>
          <w:rFonts w:ascii="Times New Roman" w:eastAsia="Times New Roman" w:hAnsi="Times New Roman" w:cs="Times New Roman"/>
          <w:sz w:val="26"/>
          <w:szCs w:val="26"/>
          <w:lang w:eastAsia="ru-RU"/>
        </w:rPr>
        <w:t>ru</w:t>
      </w:r>
      <w:proofErr w:type="spellEnd"/>
      <w:r w:rsidRPr="00560CAD">
        <w:rPr>
          <w:rFonts w:ascii="Times New Roman" w:eastAsia="Times New Roman" w:hAnsi="Times New Roman" w:cs="Times New Roman"/>
          <w:sz w:val="26"/>
          <w:szCs w:val="26"/>
          <w:lang w:eastAsia="ru-RU"/>
        </w:rPr>
        <w:t>.</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Адрес электронной почты АУ «МФЦ»: </w:t>
      </w:r>
      <w:proofErr w:type="spellStart"/>
      <w:r w:rsidRPr="00560CAD">
        <w:rPr>
          <w:rFonts w:ascii="Times New Roman" w:eastAsia="Times New Roman" w:hAnsi="Times New Roman" w:cs="Times New Roman"/>
          <w:sz w:val="26"/>
          <w:szCs w:val="26"/>
          <w:lang w:eastAsia="ru-RU"/>
        </w:rPr>
        <w:t>od</w:t>
      </w:r>
      <w:proofErr w:type="spellEnd"/>
      <w:r w:rsidRPr="00560CAD">
        <w:rPr>
          <w:rFonts w:ascii="Times New Roman" w:eastAsia="Times New Roman" w:hAnsi="Times New Roman" w:cs="Times New Roman"/>
          <w:sz w:val="26"/>
          <w:szCs w:val="26"/>
          <w:lang w:val="en-US" w:eastAsia="ru-RU"/>
        </w:rPr>
        <w:t>n</w:t>
      </w:r>
      <w:r w:rsidRPr="00560CAD">
        <w:rPr>
          <w:rFonts w:ascii="Times New Roman" w:eastAsia="Times New Roman" w:hAnsi="Times New Roman" w:cs="Times New Roman"/>
          <w:sz w:val="26"/>
          <w:szCs w:val="26"/>
          <w:lang w:eastAsia="ru-RU"/>
        </w:rPr>
        <w:t>o-</w:t>
      </w:r>
      <w:proofErr w:type="spellStart"/>
      <w:r w:rsidRPr="00560CAD">
        <w:rPr>
          <w:rFonts w:ascii="Times New Roman" w:eastAsia="Times New Roman" w:hAnsi="Times New Roman" w:cs="Times New Roman"/>
          <w:sz w:val="26"/>
          <w:szCs w:val="26"/>
          <w:lang w:eastAsia="ru-RU"/>
        </w:rPr>
        <w:t>ok</w:t>
      </w:r>
      <w:proofErr w:type="spellEnd"/>
      <w:r w:rsidRPr="00560CAD">
        <w:rPr>
          <w:rFonts w:ascii="Times New Roman" w:eastAsia="Times New Roman" w:hAnsi="Times New Roman" w:cs="Times New Roman"/>
          <w:sz w:val="26"/>
          <w:szCs w:val="26"/>
          <w:lang w:val="en-US" w:eastAsia="ru-RU"/>
        </w:rPr>
        <w:t>n</w:t>
      </w:r>
      <w:r w:rsidRPr="00560CAD">
        <w:rPr>
          <w:rFonts w:ascii="Times New Roman" w:eastAsia="Times New Roman" w:hAnsi="Times New Roman" w:cs="Times New Roman"/>
          <w:sz w:val="26"/>
          <w:szCs w:val="26"/>
          <w:lang w:eastAsia="ru-RU"/>
        </w:rPr>
        <w:t>o@mail.ru.</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График работы АУ «МФЦ»:</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вторник, четверг, пятница: с 09.00 до 18.00;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среда: с 11.00 до 20.00;</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суббота: с 09.00 до 16.45.</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lastRenderedPageBreak/>
        <w:t xml:space="preserve">3.2. Место нахождения филиала АУ «МФЦ» в </w:t>
      </w:r>
      <w:proofErr w:type="spellStart"/>
      <w:r w:rsidRPr="00560CAD">
        <w:rPr>
          <w:rFonts w:ascii="Times New Roman" w:eastAsia="Times New Roman" w:hAnsi="Times New Roman" w:cs="Times New Roman"/>
          <w:sz w:val="26"/>
          <w:szCs w:val="26"/>
          <w:lang w:eastAsia="ru-RU"/>
        </w:rPr>
        <w:t>Народненском</w:t>
      </w:r>
      <w:proofErr w:type="spellEnd"/>
      <w:r w:rsidRPr="00560CAD">
        <w:rPr>
          <w:rFonts w:ascii="Times New Roman" w:eastAsia="Times New Roman" w:hAnsi="Times New Roman" w:cs="Times New Roman"/>
          <w:sz w:val="26"/>
          <w:szCs w:val="26"/>
          <w:lang w:eastAsia="ru-RU"/>
        </w:rPr>
        <w:t xml:space="preserve"> сельском поселении:397130, Воронежская область, Терновский район, с. Народное, ул. </w:t>
      </w:r>
      <w:proofErr w:type="spellStart"/>
      <w:r w:rsidRPr="00560CAD">
        <w:rPr>
          <w:rFonts w:ascii="Times New Roman" w:eastAsia="Times New Roman" w:hAnsi="Times New Roman" w:cs="Times New Roman"/>
          <w:sz w:val="26"/>
          <w:szCs w:val="26"/>
          <w:lang w:eastAsia="ru-RU"/>
        </w:rPr>
        <w:t>К.Маркса</w:t>
      </w:r>
      <w:proofErr w:type="spellEnd"/>
      <w:r w:rsidRPr="00560CAD">
        <w:rPr>
          <w:rFonts w:ascii="Times New Roman" w:eastAsia="Times New Roman" w:hAnsi="Times New Roman" w:cs="Times New Roman"/>
          <w:sz w:val="26"/>
          <w:szCs w:val="26"/>
          <w:lang w:eastAsia="ru-RU"/>
        </w:rPr>
        <w:t>, 16.</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Телефон для справок филиала АУ «МФЦ»: 8(47347)35-1-51,35-2-03.</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График работы филиала АУ «МФЦ»:</w:t>
      </w:r>
    </w:p>
    <w:p w:rsidR="00560CAD" w:rsidRPr="00560CAD" w:rsidRDefault="00560CAD" w:rsidP="00560CAD">
      <w:pPr>
        <w:autoSpaceDE w:val="0"/>
        <w:autoSpaceDN w:val="0"/>
        <w:adjustRightInd w:val="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среда: с 9.00 до 12.00</w:t>
      </w: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p w:rsidR="00560CAD" w:rsidRPr="00560CAD" w:rsidRDefault="00560CAD" w:rsidP="00560CAD">
      <w:pPr>
        <w:jc w:val="left"/>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1938"/>
        <w:gridCol w:w="7633"/>
      </w:tblGrid>
      <w:tr w:rsidR="00560CAD" w:rsidRPr="00560CAD" w:rsidTr="00C26FD4">
        <w:tc>
          <w:tcPr>
            <w:tcW w:w="1940" w:type="dxa"/>
            <w:shd w:val="clear" w:color="auto" w:fill="auto"/>
          </w:tcPr>
          <w:p w:rsidR="00560CAD" w:rsidRPr="00560CAD" w:rsidRDefault="00560CAD" w:rsidP="00560CAD">
            <w:pPr>
              <w:tabs>
                <w:tab w:val="left" w:pos="1276"/>
              </w:tabs>
              <w:autoSpaceDE w:val="0"/>
              <w:autoSpaceDN w:val="0"/>
              <w:adjustRightInd w:val="0"/>
              <w:contextualSpacing/>
              <w:rPr>
                <w:rFonts w:ascii="Times New Roman" w:eastAsia="Times New Roman" w:hAnsi="Times New Roman" w:cs="Times New Roman"/>
                <w:sz w:val="26"/>
                <w:szCs w:val="26"/>
                <w:lang w:eastAsia="ru-RU"/>
              </w:rPr>
            </w:pPr>
          </w:p>
        </w:tc>
        <w:tc>
          <w:tcPr>
            <w:tcW w:w="7636" w:type="dxa"/>
            <w:shd w:val="clear" w:color="auto" w:fill="auto"/>
          </w:tcPr>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Приложение № 2</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к Административному регламенту</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Форма заявления</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В администрацию Народненского </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Сельского поселения </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(Ф.И.О.)</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(Ф.И.О. заявителя)</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(по доверенности в интересах)</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______________________________________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(адрес регистрации)</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Контактный телефон ___________________</w:t>
            </w: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p w:rsidR="00560CAD" w:rsidRPr="00560CAD" w:rsidRDefault="00560CAD" w:rsidP="00560CAD">
            <w:pPr>
              <w:tabs>
                <w:tab w:val="left" w:pos="1276"/>
              </w:tabs>
              <w:autoSpaceDE w:val="0"/>
              <w:autoSpaceDN w:val="0"/>
              <w:adjustRightInd w:val="0"/>
              <w:contextualSpacing/>
              <w:jc w:val="right"/>
              <w:rPr>
                <w:rFonts w:ascii="Times New Roman" w:eastAsia="Times New Roman" w:hAnsi="Times New Roman" w:cs="Times New Roman"/>
                <w:sz w:val="26"/>
                <w:szCs w:val="26"/>
                <w:lang w:eastAsia="ru-RU"/>
              </w:rPr>
            </w:pPr>
          </w:p>
        </w:tc>
      </w:tr>
    </w:tbl>
    <w:p w:rsidR="00560CAD" w:rsidRPr="00560CAD" w:rsidRDefault="00560CAD" w:rsidP="00560CAD">
      <w:pPr>
        <w:widowControl w:val="0"/>
        <w:autoSpaceDE w:val="0"/>
        <w:autoSpaceDN w:val="0"/>
        <w:adjustRightInd w:val="0"/>
        <w:ind w:firstLine="0"/>
        <w:jc w:val="center"/>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Заявление</w:t>
      </w:r>
    </w:p>
    <w:p w:rsidR="00560CAD" w:rsidRPr="00560CAD" w:rsidRDefault="00560CAD" w:rsidP="00560CAD">
      <w:pPr>
        <w:widowControl w:val="0"/>
        <w:autoSpaceDE w:val="0"/>
        <w:autoSpaceDN w:val="0"/>
        <w:adjustRightInd w:val="0"/>
        <w:ind w:firstLine="0"/>
        <w:rPr>
          <w:rFonts w:ascii="Times New Roman" w:eastAsia="Times New Roman" w:hAnsi="Times New Roman" w:cs="Times New Roman"/>
          <w:sz w:val="26"/>
          <w:szCs w:val="26"/>
          <w:lang w:eastAsia="ru-RU"/>
        </w:rPr>
      </w:pPr>
    </w:p>
    <w:p w:rsidR="00560CAD" w:rsidRPr="00560CAD" w:rsidRDefault="00560CAD" w:rsidP="00560CAD">
      <w:pPr>
        <w:widowControl w:val="0"/>
        <w:autoSpaceDE w:val="0"/>
        <w:autoSpaceDN w:val="0"/>
        <w:adjustRightInd w:val="0"/>
        <w:ind w:firstLine="540"/>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560CAD" w:rsidRPr="00560CAD" w:rsidRDefault="00560CAD" w:rsidP="00560CAD">
      <w:pPr>
        <w:widowControl w:val="0"/>
        <w:autoSpaceDE w:val="0"/>
        <w:autoSpaceDN w:val="0"/>
        <w:adjustRightInd w:val="0"/>
        <w:ind w:firstLine="0"/>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ind w:firstLine="0"/>
        <w:jc w:val="lef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_______________________________________ «____» ____________ 20__ г.</w:t>
      </w:r>
    </w:p>
    <w:p w:rsidR="00560CAD" w:rsidRPr="00560CAD" w:rsidRDefault="00560CAD" w:rsidP="00560CAD">
      <w:pPr>
        <w:autoSpaceDE w:val="0"/>
        <w:autoSpaceDN w:val="0"/>
        <w:adjustRightInd w:val="0"/>
        <w:ind w:firstLine="0"/>
        <w:jc w:val="lef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 xml:space="preserve">      (Ф.И.О. заявителя, подпись, дата)</w:t>
      </w:r>
    </w:p>
    <w:p w:rsidR="00560CAD" w:rsidRPr="00560CAD" w:rsidRDefault="00560CAD" w:rsidP="00560CAD">
      <w:pPr>
        <w:autoSpaceDE w:val="0"/>
        <w:autoSpaceDN w:val="0"/>
        <w:adjustRightInd w:val="0"/>
        <w:ind w:firstLine="0"/>
        <w:jc w:val="left"/>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ind w:firstLine="0"/>
        <w:jc w:val="lef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Приложение № 3</w:t>
      </w:r>
    </w:p>
    <w:p w:rsidR="00560CAD" w:rsidRPr="00560CAD" w:rsidRDefault="00420217" w:rsidP="00420217">
      <w:pPr>
        <w:jc w:val="center"/>
        <w:rPr>
          <w:rFonts w:ascii="Times New Roman" w:eastAsia="Times New Roman" w:hAnsi="Times New Roman" w:cs="Times New Roman"/>
          <w:sz w:val="26"/>
          <w:szCs w:val="26"/>
          <w:lang w:eastAsia="ru-RU"/>
        </w:rPr>
      </w:pPr>
      <w:r w:rsidRPr="0042021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20217">
        <w:rPr>
          <w:rFonts w:ascii="Times New Roman" w:eastAsia="Times New Roman" w:hAnsi="Times New Roman" w:cs="Times New Roman"/>
          <w:sz w:val="26"/>
          <w:szCs w:val="26"/>
          <w:lang w:eastAsia="ru-RU"/>
        </w:rPr>
        <w:t xml:space="preserve"> к А</w:t>
      </w:r>
      <w:r w:rsidR="00560CAD" w:rsidRPr="00560CAD">
        <w:rPr>
          <w:rFonts w:ascii="Times New Roman" w:eastAsia="Times New Roman" w:hAnsi="Times New Roman" w:cs="Times New Roman"/>
          <w:sz w:val="26"/>
          <w:szCs w:val="26"/>
          <w:lang w:eastAsia="ru-RU"/>
        </w:rPr>
        <w:t>дминистративному</w:t>
      </w:r>
      <w:r w:rsidRPr="00420217">
        <w:rPr>
          <w:rFonts w:ascii="Times New Roman" w:eastAsia="Times New Roman" w:hAnsi="Times New Roman" w:cs="Times New Roman"/>
          <w:sz w:val="26"/>
          <w:szCs w:val="26"/>
          <w:lang w:eastAsia="ru-RU"/>
        </w:rPr>
        <w:t xml:space="preserve"> </w:t>
      </w:r>
      <w:r w:rsidR="00560CAD" w:rsidRPr="00560CAD">
        <w:rPr>
          <w:rFonts w:ascii="Times New Roman" w:eastAsia="Times New Roman" w:hAnsi="Times New Roman" w:cs="Times New Roman"/>
          <w:sz w:val="26"/>
          <w:szCs w:val="26"/>
          <w:lang w:eastAsia="ru-RU"/>
        </w:rPr>
        <w:t>регламенту</w: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center"/>
        <w:rPr>
          <w:rFonts w:ascii="Times New Roman" w:eastAsia="Times New Roman" w:hAnsi="Times New Roman" w:cs="Times New Roman"/>
          <w:sz w:val="24"/>
          <w:szCs w:val="24"/>
          <w:lang w:eastAsia="ru-RU"/>
        </w:rPr>
      </w:pPr>
      <w:r w:rsidRPr="00560CAD">
        <w:rPr>
          <w:rFonts w:ascii="Times New Roman" w:eastAsia="Times New Roman" w:hAnsi="Times New Roman" w:cs="Times New Roman"/>
          <w:sz w:val="24"/>
          <w:szCs w:val="24"/>
          <w:lang w:eastAsia="ru-RU"/>
        </w:rPr>
        <w:t>БЛОК-СХЕМА</w: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center"/>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51C56D8" wp14:editId="6B3C6FA3">
                <wp:simplePos x="0" y="0"/>
                <wp:positionH relativeFrom="column">
                  <wp:posOffset>-34925</wp:posOffset>
                </wp:positionH>
                <wp:positionV relativeFrom="paragraph">
                  <wp:posOffset>58420</wp:posOffset>
                </wp:positionV>
                <wp:extent cx="5943600" cy="644525"/>
                <wp:effectExtent l="0" t="0" r="19050"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4525"/>
                        </a:xfrm>
                        <a:prstGeom prst="rect">
                          <a:avLst/>
                        </a:prstGeom>
                        <a:solidFill>
                          <a:sysClr val="window" lastClr="FFFFFF"/>
                        </a:solidFill>
                        <a:ln w="6350">
                          <a:solidFill>
                            <a:prstClr val="black"/>
                          </a:solidFill>
                        </a:ln>
                        <a:effectLst/>
                      </wps:spPr>
                      <wps:txbx>
                        <w:txbxContent>
                          <w:p w:rsidR="00560CAD" w:rsidRDefault="00560CAD" w:rsidP="00560CAD">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560CAD" w:rsidRPr="00FB4DB4"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" fillcolor="window" strokeweight=".5pt">
                <v:path arrowok="t"/>
                <v:textbox>
                  <w:txbxContent>
                    <w:p w:rsidR="00560CAD" w:rsidRDefault="00560CAD" w:rsidP="00560CAD">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560CAD" w:rsidRPr="00FB4DB4" w:rsidRDefault="00560CAD" w:rsidP="00560CAD"/>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14:anchorId="7A06383E" wp14:editId="5BA88DAB">
                <wp:simplePos x="0" y="0"/>
                <wp:positionH relativeFrom="column">
                  <wp:posOffset>2943859</wp:posOffset>
                </wp:positionH>
                <wp:positionV relativeFrom="paragraph">
                  <wp:posOffset>88265</wp:posOffset>
                </wp:positionV>
                <wp:extent cx="0" cy="339725"/>
                <wp:effectExtent l="95250" t="0" r="7620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" strokecolor="windowText">
                <v:stroke endarrow="open"/>
                <o:lock v:ext="edit" shapetype="f"/>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5F64529" wp14:editId="63C806F7">
                <wp:simplePos x="0" y="0"/>
                <wp:positionH relativeFrom="column">
                  <wp:posOffset>6350</wp:posOffset>
                </wp:positionH>
                <wp:positionV relativeFrom="paragraph">
                  <wp:posOffset>24130</wp:posOffset>
                </wp:positionV>
                <wp:extent cx="5902325" cy="720725"/>
                <wp:effectExtent l="0" t="0" r="22225" b="222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720725"/>
                        </a:xfrm>
                        <a:prstGeom prst="rect">
                          <a:avLst/>
                        </a:prstGeom>
                        <a:solidFill>
                          <a:sysClr val="window" lastClr="FFFFFF"/>
                        </a:solidFill>
                        <a:ln w="6350">
                          <a:solidFill>
                            <a:prstClr val="black"/>
                          </a:solidFill>
                        </a:ln>
                        <a:effectLst/>
                      </wps:spPr>
                      <wps:txbx>
                        <w:txbxContent>
                          <w:p w:rsidR="00560CAD" w:rsidRPr="00B32144" w:rsidRDefault="00560CAD" w:rsidP="00560CAD">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" fillcolor="window" strokeweight=".5pt">
                <v:path arrowok="t"/>
                <v:textbox>
                  <w:txbxContent>
                    <w:p w:rsidR="00560CAD" w:rsidRPr="00B32144" w:rsidRDefault="00560CAD" w:rsidP="00560CAD">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2336" behindDoc="0" locked="0" layoutInCell="1" allowOverlap="1" wp14:anchorId="02FB5D04" wp14:editId="002C0201">
                <wp:simplePos x="0" y="0"/>
                <wp:positionH relativeFrom="column">
                  <wp:posOffset>1371599</wp:posOffset>
                </wp:positionH>
                <wp:positionV relativeFrom="paragraph">
                  <wp:posOffset>119380</wp:posOffset>
                </wp:positionV>
                <wp:extent cx="0" cy="367030"/>
                <wp:effectExtent l="95250" t="0" r="9525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0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8pt;margin-top:9.4pt;width:0;height:28.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" strokecolor="windowText">
                <v:stroke endarrow="open"/>
                <o:lock v:ext="edit" shapetype="f"/>
              </v:shape>
            </w:pict>
          </mc:Fallback>
        </mc:AlternateContent>
      </w: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3557F89" wp14:editId="720A8AD2">
                <wp:simplePos x="0" y="0"/>
                <wp:positionH relativeFrom="column">
                  <wp:posOffset>4460875</wp:posOffset>
                </wp:positionH>
                <wp:positionV relativeFrom="paragraph">
                  <wp:posOffset>120015</wp:posOffset>
                </wp:positionV>
                <wp:extent cx="6985" cy="367030"/>
                <wp:effectExtent l="76200" t="0" r="88265"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670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1.25pt;margin-top:9.45pt;width:.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" strokecolor="windowText">
                <v:stroke endarrow="open"/>
                <o:lock v:ext="edit" shapetype="f"/>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E8F3A7B" wp14:editId="47C34146">
                <wp:simplePos x="0" y="0"/>
                <wp:positionH relativeFrom="column">
                  <wp:posOffset>48260</wp:posOffset>
                </wp:positionH>
                <wp:positionV relativeFrom="paragraph">
                  <wp:posOffset>83185</wp:posOffset>
                </wp:positionV>
                <wp:extent cx="3089275" cy="1038860"/>
                <wp:effectExtent l="0" t="0" r="15875" b="2794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038860"/>
                        </a:xfrm>
                        <a:prstGeom prst="rect">
                          <a:avLst/>
                        </a:prstGeom>
                        <a:solidFill>
                          <a:sysClr val="window" lastClr="FFFFFF"/>
                        </a:solidFill>
                        <a:ln w="6350">
                          <a:solidFill>
                            <a:prstClr val="black"/>
                          </a:solidFill>
                        </a:ln>
                        <a:effectLst/>
                      </wps:spPr>
                      <wps:txbx>
                        <w:txbxContent>
                          <w:p w:rsidR="00560CAD" w:rsidRPr="00F5270F" w:rsidRDefault="00560CAD" w:rsidP="00560CAD">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" fillcolor="window" strokeweight=".5pt">
                <v:path arrowok="t"/>
                <v:textbox>
                  <w:txbxContent>
                    <w:p w:rsidR="00560CAD" w:rsidRPr="00F5270F" w:rsidRDefault="00560CAD" w:rsidP="00560CAD">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8ABE3F0" wp14:editId="655428EE">
                <wp:simplePos x="0" y="0"/>
                <wp:positionH relativeFrom="column">
                  <wp:posOffset>3338830</wp:posOffset>
                </wp:positionH>
                <wp:positionV relativeFrom="paragraph">
                  <wp:posOffset>85090</wp:posOffset>
                </wp:positionV>
                <wp:extent cx="2631440" cy="637540"/>
                <wp:effectExtent l="0" t="0" r="1651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37540"/>
                        </a:xfrm>
                        <a:prstGeom prst="rect">
                          <a:avLst/>
                        </a:prstGeom>
                        <a:solidFill>
                          <a:sysClr val="window" lastClr="FFFFFF"/>
                        </a:solidFill>
                        <a:ln w="6350">
                          <a:solidFill>
                            <a:prstClr val="black"/>
                          </a:solidFill>
                        </a:ln>
                        <a:effectLst/>
                      </wps:spPr>
                      <wps:txbx>
                        <w:txbxContent>
                          <w:p w:rsidR="00560CAD" w:rsidRPr="009461CD" w:rsidRDefault="00560CAD" w:rsidP="00560CAD">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560CAD"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" fillcolor="window" strokeweight=".5pt">
                <v:path arrowok="t"/>
                <v:textbox>
                  <w:txbxContent>
                    <w:p w:rsidR="00560CAD" w:rsidRPr="009461CD" w:rsidRDefault="00560CAD" w:rsidP="00560CAD">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560CAD" w:rsidRDefault="00560CAD" w:rsidP="00560CAD"/>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8480" behindDoc="0" locked="0" layoutInCell="1" allowOverlap="1" wp14:anchorId="049357D6" wp14:editId="239D6444">
                <wp:simplePos x="0" y="0"/>
                <wp:positionH relativeFrom="column">
                  <wp:posOffset>1459864</wp:posOffset>
                </wp:positionH>
                <wp:positionV relativeFrom="paragraph">
                  <wp:posOffset>100965</wp:posOffset>
                </wp:positionV>
                <wp:extent cx="0" cy="318770"/>
                <wp:effectExtent l="95250" t="0" r="7620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7.95pt;width:0;height:25.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" strokecolor="windowText">
                <v:stroke endarrow="open"/>
                <o:lock v:ext="edit" shapetype="f"/>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7D7760F" wp14:editId="3FD8D3D9">
                <wp:simplePos x="0" y="0"/>
                <wp:positionH relativeFrom="column">
                  <wp:posOffset>97155</wp:posOffset>
                </wp:positionH>
                <wp:positionV relativeFrom="paragraph">
                  <wp:posOffset>13335</wp:posOffset>
                </wp:positionV>
                <wp:extent cx="3075940" cy="1717675"/>
                <wp:effectExtent l="0" t="0" r="10160" b="158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1717675"/>
                        </a:xfrm>
                        <a:prstGeom prst="rect">
                          <a:avLst/>
                        </a:prstGeom>
                        <a:solidFill>
                          <a:sysClr val="window" lastClr="FFFFFF"/>
                        </a:solidFill>
                        <a:ln w="6350">
                          <a:solidFill>
                            <a:prstClr val="black"/>
                          </a:solidFill>
                        </a:ln>
                        <a:effectLst/>
                      </wps:spPr>
                      <wps:txbx>
                        <w:txbxContent>
                          <w:p w:rsidR="00560CAD" w:rsidRDefault="00560CAD" w:rsidP="00560CAD">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" fillcolor="window" strokeweight=".5pt">
                <v:path arrowok="t"/>
                <v:textbox>
                  <w:txbxContent>
                    <w:p w:rsidR="00560CAD" w:rsidRDefault="00560CAD" w:rsidP="00560CAD">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v:textbox>
              </v:shape>
            </w:pict>
          </mc:Fallback>
        </mc:AlternateContent>
      </w: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E7436F0" wp14:editId="4B6C8248">
                <wp:simplePos x="0" y="0"/>
                <wp:positionH relativeFrom="column">
                  <wp:posOffset>1557655</wp:posOffset>
                </wp:positionH>
                <wp:positionV relativeFrom="paragraph">
                  <wp:posOffset>97155</wp:posOffset>
                </wp:positionV>
                <wp:extent cx="6350" cy="353060"/>
                <wp:effectExtent l="76200" t="0" r="88900" b="660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530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65pt;margin-top:7.65pt;width:.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" strokecolor="windowText">
                <v:stroke endarrow="open"/>
                <o:lock v:ext="edit" shapetype="f"/>
              </v:shape>
            </w:pict>
          </mc:Fallback>
        </mc:AlternateContent>
      </w: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r w:rsidRPr="00560CA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617779F" wp14:editId="7D550B37">
                <wp:simplePos x="0" y="0"/>
                <wp:positionH relativeFrom="column">
                  <wp:posOffset>95885</wp:posOffset>
                </wp:positionH>
                <wp:positionV relativeFrom="paragraph">
                  <wp:posOffset>41910</wp:posOffset>
                </wp:positionV>
                <wp:extent cx="3075305" cy="831215"/>
                <wp:effectExtent l="0" t="0" r="10795"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831215"/>
                        </a:xfrm>
                        <a:prstGeom prst="rect">
                          <a:avLst/>
                        </a:prstGeom>
                        <a:solidFill>
                          <a:sysClr val="window" lastClr="FFFFFF"/>
                        </a:solidFill>
                        <a:ln w="6350">
                          <a:solidFill>
                            <a:prstClr val="black"/>
                          </a:solidFill>
                        </a:ln>
                        <a:effectLst/>
                      </wps:spPr>
                      <wps:txbx>
                        <w:txbxContent>
                          <w:p w:rsidR="00560CAD" w:rsidRDefault="00560CAD" w:rsidP="00560CAD">
                            <w:r>
                              <w:t xml:space="preserve">Выдача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" fillcolor="window" strokeweight=".5pt">
                <v:path arrowok="t"/>
                <v:textbox>
                  <w:txbxContent>
                    <w:p w:rsidR="00560CAD" w:rsidRDefault="00560CAD" w:rsidP="00560CAD">
                      <w:r>
                        <w:t xml:space="preserve">Выдача уведомления об </w:t>
                      </w:r>
                      <w:r w:rsidRPr="00F5270F">
                        <w:t>очередности предоставления муниципальных жилых помещений на условиях социального найма</w:t>
                      </w:r>
                    </w:p>
                    <w:p w:rsidR="00560CAD" w:rsidRDefault="00560CAD" w:rsidP="00560CAD"/>
                  </w:txbxContent>
                </v:textbox>
              </v:shape>
            </w:pict>
          </mc:Fallback>
        </mc:AlternateContent>
      </w: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autoSpaceDE w:val="0"/>
        <w:autoSpaceDN w:val="0"/>
        <w:adjustRightInd w:val="0"/>
        <w:jc w:val="right"/>
        <w:outlineLvl w:val="0"/>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8"/>
          <w:szCs w:val="28"/>
          <w:lang w:eastAsia="ru-RU"/>
        </w:rPr>
      </w:pPr>
    </w:p>
    <w:p w:rsidR="00560CAD" w:rsidRDefault="00560CAD" w:rsidP="00560CAD">
      <w:pPr>
        <w:jc w:val="right"/>
        <w:rPr>
          <w:rFonts w:ascii="Times New Roman" w:eastAsia="Times New Roman" w:hAnsi="Times New Roman" w:cs="Times New Roman"/>
          <w:sz w:val="28"/>
          <w:szCs w:val="28"/>
          <w:lang w:eastAsia="ru-RU"/>
        </w:rPr>
      </w:pPr>
    </w:p>
    <w:p w:rsidR="00420217" w:rsidRPr="00560CAD" w:rsidRDefault="00420217" w:rsidP="00560CAD">
      <w:pPr>
        <w:jc w:val="right"/>
        <w:rPr>
          <w:rFonts w:ascii="Times New Roman" w:eastAsia="Times New Roman" w:hAnsi="Times New Roman" w:cs="Times New Roman"/>
          <w:sz w:val="28"/>
          <w:szCs w:val="28"/>
          <w:lang w:eastAsia="ru-RU"/>
        </w:rPr>
      </w:pPr>
    </w:p>
    <w:p w:rsidR="00560CAD" w:rsidRPr="00560CAD" w:rsidRDefault="00560CAD" w:rsidP="00560CAD">
      <w:pPr>
        <w:jc w:val="right"/>
        <w:rPr>
          <w:rFonts w:ascii="Times New Roman" w:eastAsia="Times New Roman" w:hAnsi="Times New Roman" w:cs="Times New Roman"/>
          <w:sz w:val="26"/>
          <w:szCs w:val="26"/>
          <w:lang w:eastAsia="ru-RU"/>
        </w:rPr>
      </w:pPr>
      <w:r w:rsidRPr="00560CAD">
        <w:rPr>
          <w:rFonts w:ascii="Times New Roman" w:eastAsia="Times New Roman" w:hAnsi="Times New Roman" w:cs="Times New Roman"/>
          <w:sz w:val="26"/>
          <w:szCs w:val="26"/>
          <w:lang w:eastAsia="ru-RU"/>
        </w:rPr>
        <w:t>Приложение № 4</w:t>
      </w:r>
    </w:p>
    <w:p w:rsidR="00560CAD" w:rsidRPr="00560CAD" w:rsidRDefault="00420217" w:rsidP="00420217">
      <w:pPr>
        <w:jc w:val="center"/>
        <w:rPr>
          <w:rFonts w:ascii="Times New Roman" w:eastAsia="Times New Roman" w:hAnsi="Times New Roman" w:cs="Times New Roman"/>
          <w:sz w:val="26"/>
          <w:szCs w:val="26"/>
          <w:lang w:eastAsia="ru-RU"/>
        </w:rPr>
      </w:pPr>
      <w:r w:rsidRPr="0042021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20217">
        <w:rPr>
          <w:rFonts w:ascii="Times New Roman" w:eastAsia="Times New Roman" w:hAnsi="Times New Roman" w:cs="Times New Roman"/>
          <w:sz w:val="26"/>
          <w:szCs w:val="26"/>
          <w:lang w:eastAsia="ru-RU"/>
        </w:rPr>
        <w:t xml:space="preserve">  к А</w:t>
      </w:r>
      <w:r w:rsidR="00560CAD" w:rsidRPr="00560CAD">
        <w:rPr>
          <w:rFonts w:ascii="Times New Roman" w:eastAsia="Times New Roman" w:hAnsi="Times New Roman" w:cs="Times New Roman"/>
          <w:sz w:val="26"/>
          <w:szCs w:val="26"/>
          <w:lang w:eastAsia="ru-RU"/>
        </w:rPr>
        <w:t xml:space="preserve">дминистративному </w:t>
      </w:r>
      <w:r w:rsidRPr="00420217">
        <w:rPr>
          <w:rFonts w:ascii="Times New Roman" w:eastAsia="Times New Roman" w:hAnsi="Times New Roman" w:cs="Times New Roman"/>
          <w:sz w:val="26"/>
          <w:szCs w:val="26"/>
          <w:lang w:eastAsia="ru-RU"/>
        </w:rPr>
        <w:t xml:space="preserve"> </w:t>
      </w:r>
      <w:r w:rsidR="00560CAD" w:rsidRPr="00560CAD">
        <w:rPr>
          <w:rFonts w:ascii="Times New Roman" w:eastAsia="Times New Roman" w:hAnsi="Times New Roman" w:cs="Times New Roman"/>
          <w:sz w:val="26"/>
          <w:szCs w:val="26"/>
          <w:lang w:eastAsia="ru-RU"/>
        </w:rPr>
        <w:t>регламенту</w:t>
      </w:r>
    </w:p>
    <w:p w:rsidR="00560CAD" w:rsidRPr="00560CAD" w:rsidRDefault="00560CAD" w:rsidP="00560CAD">
      <w:pPr>
        <w:autoSpaceDE w:val="0"/>
        <w:autoSpaceDN w:val="0"/>
        <w:adjustRightInd w:val="0"/>
        <w:jc w:val="center"/>
        <w:rPr>
          <w:rFonts w:ascii="Times New Roman" w:eastAsia="Times New Roman" w:hAnsi="Times New Roman" w:cs="Times New Roman"/>
          <w:sz w:val="26"/>
          <w:szCs w:val="26"/>
          <w:lang w:eastAsia="ru-RU"/>
        </w:rPr>
      </w:pPr>
    </w:p>
    <w:p w:rsidR="00560CAD" w:rsidRPr="00560CAD" w:rsidRDefault="00560CAD" w:rsidP="00560CAD">
      <w:pPr>
        <w:autoSpaceDE w:val="0"/>
        <w:autoSpaceDN w:val="0"/>
        <w:adjustRightInd w:val="0"/>
        <w:jc w:val="center"/>
        <w:rPr>
          <w:rFonts w:ascii="Times New Roman" w:eastAsia="Times New Roman" w:hAnsi="Times New Roman" w:cs="Times New Roman"/>
          <w:sz w:val="28"/>
          <w:szCs w:val="28"/>
          <w:lang w:eastAsia="ru-RU"/>
        </w:rPr>
      </w:pP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Форма уведомления</w:t>
      </w:r>
    </w:p>
    <w:p w:rsidR="00560CAD" w:rsidRPr="00560CAD" w:rsidRDefault="00560CAD" w:rsidP="00560CAD">
      <w:pPr>
        <w:widowControl w:val="0"/>
        <w:autoSpaceDE w:val="0"/>
        <w:autoSpaceDN w:val="0"/>
        <w:adjustRightInd w:val="0"/>
        <w:ind w:firstLine="0"/>
        <w:rPr>
          <w:rFonts w:ascii="Calibri" w:eastAsia="Times New Roman" w:hAnsi="Calibri" w:cs="Calibri"/>
          <w:sz w:val="24"/>
          <w:szCs w:val="24"/>
          <w:lang w:eastAsia="ru-RU"/>
        </w:rPr>
      </w:pP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Кому 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(фамилия, имя, отчество)</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Куда 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proofErr w:type="gramStart"/>
      <w:r w:rsidRPr="00560CAD">
        <w:rPr>
          <w:rFonts w:ascii="Calibri" w:eastAsia="Times New Roman" w:hAnsi="Calibri" w:cs="Calibri"/>
          <w:sz w:val="24"/>
          <w:szCs w:val="24"/>
          <w:lang w:eastAsia="ru-RU"/>
        </w:rPr>
        <w:t>(почтовый индекс и адрес</w:t>
      </w:r>
      <w:proofErr w:type="gramEnd"/>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заявителя согласно заявлению)</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jc w:val="right"/>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______________________________________</w:t>
      </w:r>
    </w:p>
    <w:p w:rsidR="00560CAD" w:rsidRPr="00560CAD" w:rsidRDefault="00560CAD" w:rsidP="00560CAD">
      <w:pPr>
        <w:widowControl w:val="0"/>
        <w:autoSpaceDE w:val="0"/>
        <w:autoSpaceDN w:val="0"/>
        <w:adjustRightInd w:val="0"/>
        <w:ind w:firstLine="0"/>
        <w:rPr>
          <w:rFonts w:ascii="Calibri" w:eastAsia="Times New Roman" w:hAnsi="Calibri" w:cs="Calibri"/>
          <w:sz w:val="24"/>
          <w:szCs w:val="24"/>
          <w:lang w:eastAsia="ru-RU"/>
        </w:rPr>
      </w:pPr>
    </w:p>
    <w:p w:rsidR="00560CAD" w:rsidRPr="00560CAD" w:rsidRDefault="00560CAD" w:rsidP="00560CAD">
      <w:pPr>
        <w:widowControl w:val="0"/>
        <w:autoSpaceDE w:val="0"/>
        <w:autoSpaceDN w:val="0"/>
        <w:adjustRightInd w:val="0"/>
        <w:ind w:firstLine="0"/>
        <w:jc w:val="center"/>
        <w:rPr>
          <w:rFonts w:ascii="Calibri" w:eastAsia="Times New Roman" w:hAnsi="Calibri" w:cs="Calibri"/>
          <w:sz w:val="24"/>
          <w:szCs w:val="24"/>
          <w:lang w:eastAsia="ru-RU"/>
        </w:rPr>
      </w:pPr>
      <w:bookmarkStart w:id="3" w:name="Par505"/>
      <w:bookmarkEnd w:id="3"/>
      <w:r w:rsidRPr="00560CAD">
        <w:rPr>
          <w:rFonts w:ascii="Calibri" w:eastAsia="Times New Roman" w:hAnsi="Calibri" w:cs="Calibri"/>
          <w:sz w:val="24"/>
          <w:szCs w:val="24"/>
          <w:lang w:eastAsia="ru-RU"/>
        </w:rPr>
        <w:t>УВЕДОМЛЕНИЕ</w:t>
      </w:r>
    </w:p>
    <w:p w:rsidR="00560CAD" w:rsidRPr="00560CAD" w:rsidRDefault="00560CAD" w:rsidP="00560CAD">
      <w:pPr>
        <w:widowControl w:val="0"/>
        <w:autoSpaceDE w:val="0"/>
        <w:autoSpaceDN w:val="0"/>
        <w:adjustRightInd w:val="0"/>
        <w:ind w:firstLine="0"/>
        <w:jc w:val="center"/>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 xml:space="preserve">об очередности предоставления </w:t>
      </w:r>
      <w:proofErr w:type="gramStart"/>
      <w:r w:rsidRPr="00560CAD">
        <w:rPr>
          <w:rFonts w:ascii="Calibri" w:eastAsia="Times New Roman" w:hAnsi="Calibri" w:cs="Calibri"/>
          <w:sz w:val="24"/>
          <w:szCs w:val="24"/>
          <w:lang w:eastAsia="ru-RU"/>
        </w:rPr>
        <w:t>муниципальных</w:t>
      </w:r>
      <w:proofErr w:type="gramEnd"/>
    </w:p>
    <w:p w:rsidR="00560CAD" w:rsidRPr="00560CAD" w:rsidRDefault="00560CAD" w:rsidP="00560CAD">
      <w:pPr>
        <w:widowControl w:val="0"/>
        <w:autoSpaceDE w:val="0"/>
        <w:autoSpaceDN w:val="0"/>
        <w:adjustRightInd w:val="0"/>
        <w:ind w:firstLine="0"/>
        <w:jc w:val="center"/>
        <w:rPr>
          <w:rFonts w:ascii="Calibri" w:eastAsia="Times New Roman" w:hAnsi="Calibri" w:cs="Calibri"/>
          <w:sz w:val="24"/>
          <w:szCs w:val="24"/>
          <w:lang w:eastAsia="ru-RU"/>
        </w:rPr>
      </w:pPr>
      <w:r w:rsidRPr="00560CAD">
        <w:rPr>
          <w:rFonts w:ascii="Calibri" w:eastAsia="Times New Roman" w:hAnsi="Calibri" w:cs="Calibri"/>
          <w:sz w:val="24"/>
          <w:szCs w:val="24"/>
          <w:lang w:eastAsia="ru-RU"/>
        </w:rPr>
        <w:t>жилых помещений на условиях социального найма</w:t>
      </w:r>
    </w:p>
    <w:p w:rsidR="00560CAD" w:rsidRPr="00560CAD" w:rsidRDefault="00560CAD" w:rsidP="00560CAD">
      <w:pPr>
        <w:widowControl w:val="0"/>
        <w:autoSpaceDE w:val="0"/>
        <w:autoSpaceDN w:val="0"/>
        <w:adjustRightInd w:val="0"/>
        <w:ind w:firstLine="0"/>
        <w:rPr>
          <w:rFonts w:ascii="Calibri" w:eastAsia="Times New Roman" w:hAnsi="Calibri" w:cs="Calibri"/>
          <w:sz w:val="24"/>
          <w:szCs w:val="24"/>
          <w:lang w:eastAsia="ru-RU"/>
        </w:rPr>
      </w:pP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    Администрация _____________________________сельского поселения,  рассмотрев   заявление, информирует о том, что</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_____________________________________________________________________________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                    (фамилия, имя, отчество заявителя)</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состоит (не состоит) на учете  граждан  в  качестве  </w:t>
      </w:r>
      <w:proofErr w:type="gramStart"/>
      <w:r w:rsidRPr="00560CAD">
        <w:rPr>
          <w:rFonts w:ascii="Courier New" w:eastAsia="Times New Roman" w:hAnsi="Courier New" w:cs="Courier New"/>
          <w:sz w:val="20"/>
          <w:szCs w:val="20"/>
          <w:lang w:eastAsia="ru-RU"/>
        </w:rPr>
        <w:t>нуждающегося</w:t>
      </w:r>
      <w:proofErr w:type="gramEnd"/>
      <w:r w:rsidRPr="00560CAD">
        <w:rPr>
          <w:rFonts w:ascii="Courier New" w:eastAsia="Times New Roman" w:hAnsi="Courier New" w:cs="Courier New"/>
          <w:sz w:val="20"/>
          <w:szCs w:val="20"/>
          <w:lang w:eastAsia="ru-RU"/>
        </w:rPr>
        <w:t xml:space="preserve">  в  жилом</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proofErr w:type="gramStart"/>
      <w:r w:rsidRPr="00560CAD">
        <w:rPr>
          <w:rFonts w:ascii="Courier New" w:eastAsia="Times New Roman" w:hAnsi="Courier New" w:cs="Courier New"/>
          <w:sz w:val="20"/>
          <w:szCs w:val="20"/>
          <w:lang w:eastAsia="ru-RU"/>
        </w:rPr>
        <w:t>помещении</w:t>
      </w:r>
      <w:proofErr w:type="gramEnd"/>
      <w:r w:rsidRPr="00560CAD">
        <w:rPr>
          <w:rFonts w:ascii="Courier New" w:eastAsia="Times New Roman" w:hAnsi="Courier New" w:cs="Courier New"/>
          <w:sz w:val="20"/>
          <w:szCs w:val="20"/>
          <w:lang w:eastAsia="ru-RU"/>
        </w:rPr>
        <w:t>, предоставляемом по договору социального найма</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_________________________ по общей очереди с _______________________________,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lastRenderedPageBreak/>
        <w:t xml:space="preserve">   (составом семьи)                            (дата постановки на учет)</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по льготной очереди _____________________________ с ________________________,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 xml:space="preserve">                        (категория учета)</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на дату _____________________ номер очереди _________________.</w:t>
      </w:r>
    </w:p>
    <w:p w:rsidR="00560CAD" w:rsidRPr="00560CAD" w:rsidRDefault="00560CAD" w:rsidP="00560CAD">
      <w:pPr>
        <w:autoSpaceDE w:val="0"/>
        <w:autoSpaceDN w:val="0"/>
        <w:adjustRightInd w:val="0"/>
        <w:ind w:firstLine="0"/>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Глава поселения           __________________            ____________________</w:t>
      </w: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«_____» ______________ 20___ г.</w:t>
      </w:r>
    </w:p>
    <w:p w:rsidR="00560CAD" w:rsidRPr="00560CAD" w:rsidRDefault="00560CAD" w:rsidP="00560CAD">
      <w:pPr>
        <w:autoSpaceDE w:val="0"/>
        <w:autoSpaceDN w:val="0"/>
        <w:adjustRightInd w:val="0"/>
        <w:ind w:firstLine="0"/>
        <w:jc w:val="left"/>
        <w:rPr>
          <w:rFonts w:ascii="Courier New" w:eastAsia="Times New Roman" w:hAnsi="Courier New" w:cs="Courier New"/>
          <w:sz w:val="20"/>
          <w:szCs w:val="20"/>
          <w:lang w:eastAsia="ru-RU"/>
        </w:rPr>
      </w:pPr>
      <w:r w:rsidRPr="00560CAD">
        <w:rPr>
          <w:rFonts w:ascii="Courier New" w:eastAsia="Times New Roman" w:hAnsi="Courier New" w:cs="Courier New"/>
          <w:sz w:val="20"/>
          <w:szCs w:val="20"/>
          <w:lang w:eastAsia="ru-RU"/>
        </w:rPr>
        <w:t>М.П.</w:t>
      </w:r>
    </w:p>
    <w:p w:rsidR="00560CAD" w:rsidRPr="00560CAD" w:rsidRDefault="00560CAD" w:rsidP="00560CAD">
      <w:pPr>
        <w:autoSpaceDE w:val="0"/>
        <w:autoSpaceDN w:val="0"/>
        <w:adjustRightInd w:val="0"/>
        <w:jc w:val="center"/>
        <w:rPr>
          <w:rFonts w:ascii="Times New Roman" w:eastAsia="Times New Roman" w:hAnsi="Times New Roman" w:cs="Times New Roman"/>
          <w:sz w:val="28"/>
          <w:szCs w:val="28"/>
          <w:lang w:eastAsia="ru-RU"/>
        </w:rPr>
      </w:pPr>
    </w:p>
    <w:p w:rsidR="00560CAD" w:rsidRPr="00560CAD" w:rsidRDefault="00560CAD" w:rsidP="00560CAD">
      <w:pPr>
        <w:ind w:firstLine="0"/>
        <w:jc w:val="left"/>
        <w:rPr>
          <w:rFonts w:ascii="Times New Roman" w:eastAsia="Times New Roman" w:hAnsi="Times New Roman" w:cs="Times New Roman"/>
          <w:sz w:val="24"/>
          <w:szCs w:val="24"/>
          <w:lang w:eastAsia="ru-RU"/>
        </w:rPr>
      </w:pPr>
    </w:p>
    <w:p w:rsidR="00B47376" w:rsidRDefault="000E1D66"/>
    <w:sectPr w:rsidR="00B47376">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66" w:rsidRDefault="000E1D66">
      <w:r>
        <w:separator/>
      </w:r>
    </w:p>
  </w:endnote>
  <w:endnote w:type="continuationSeparator" w:id="0">
    <w:p w:rsidR="000E1D66" w:rsidRDefault="000E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099466"/>
      <w:docPartObj>
        <w:docPartGallery w:val="Page Numbers (Bottom of Page)"/>
        <w:docPartUnique/>
      </w:docPartObj>
    </w:sdtPr>
    <w:sdtEndPr/>
    <w:sdtContent>
      <w:p w:rsidR="003B3713" w:rsidRDefault="00420217">
        <w:pPr>
          <w:pStyle w:val="a3"/>
          <w:jc w:val="right"/>
        </w:pPr>
        <w:r>
          <w:fldChar w:fldCharType="begin"/>
        </w:r>
        <w:r>
          <w:instrText>PAGE   \* MERGEFORMAT</w:instrText>
        </w:r>
        <w:r>
          <w:fldChar w:fldCharType="separate"/>
        </w:r>
        <w:r w:rsidR="003E5A37">
          <w:rPr>
            <w:noProof/>
          </w:rPr>
          <w:t>28</w:t>
        </w:r>
        <w:r>
          <w:fldChar w:fldCharType="end"/>
        </w:r>
      </w:p>
    </w:sdtContent>
  </w:sdt>
  <w:p w:rsidR="003B3713" w:rsidRDefault="000E1D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66" w:rsidRDefault="000E1D66">
      <w:r>
        <w:separator/>
      </w:r>
    </w:p>
  </w:footnote>
  <w:footnote w:type="continuationSeparator" w:id="0">
    <w:p w:rsidR="000E1D66" w:rsidRDefault="000E1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A5626DF"/>
    <w:multiLevelType w:val="hybridMultilevel"/>
    <w:tmpl w:val="E3D4F154"/>
    <w:lvl w:ilvl="0" w:tplc="B5889E9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2"/>
  </w:num>
  <w:num w:numId="7">
    <w:abstractNumId w:val="5"/>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2B"/>
    <w:rsid w:val="00006EE8"/>
    <w:rsid w:val="000E1D66"/>
    <w:rsid w:val="003E5A37"/>
    <w:rsid w:val="003F7A76"/>
    <w:rsid w:val="00420217"/>
    <w:rsid w:val="00560CAD"/>
    <w:rsid w:val="00A62A2B"/>
    <w:rsid w:val="00B63BE5"/>
    <w:rsid w:val="00E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0CAD"/>
    <w:pPr>
      <w:autoSpaceDE w:val="0"/>
      <w:autoSpaceDN w:val="0"/>
      <w:adjustRightInd w:val="0"/>
      <w:ind w:firstLine="0"/>
      <w:jc w:val="left"/>
    </w:pPr>
    <w:rPr>
      <w:rFonts w:ascii="Courier New" w:eastAsia="Times New Roman" w:hAnsi="Courier New" w:cs="Courier New"/>
      <w:sz w:val="20"/>
      <w:szCs w:val="20"/>
      <w:lang w:eastAsia="ru-RU"/>
    </w:rPr>
  </w:style>
  <w:style w:type="paragraph" w:styleId="a3">
    <w:name w:val="footer"/>
    <w:basedOn w:val="a"/>
    <w:link w:val="a4"/>
    <w:uiPriority w:val="99"/>
    <w:unhideWhenUsed/>
    <w:rsid w:val="00560CAD"/>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60CAD"/>
    <w:rPr>
      <w:rFonts w:ascii="Times New Roman" w:eastAsia="Times New Roman" w:hAnsi="Times New Roman" w:cs="Times New Roman"/>
      <w:sz w:val="24"/>
      <w:szCs w:val="24"/>
      <w:lang w:eastAsia="ru-RU"/>
    </w:rPr>
  </w:style>
  <w:style w:type="character" w:customStyle="1" w:styleId="msonormal0">
    <w:name w:val="msonormal"/>
    <w:basedOn w:val="a0"/>
    <w:rsid w:val="003E5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0CAD"/>
    <w:pPr>
      <w:autoSpaceDE w:val="0"/>
      <w:autoSpaceDN w:val="0"/>
      <w:adjustRightInd w:val="0"/>
      <w:ind w:firstLine="0"/>
      <w:jc w:val="left"/>
    </w:pPr>
    <w:rPr>
      <w:rFonts w:ascii="Courier New" w:eastAsia="Times New Roman" w:hAnsi="Courier New" w:cs="Courier New"/>
      <w:sz w:val="20"/>
      <w:szCs w:val="20"/>
      <w:lang w:eastAsia="ru-RU"/>
    </w:rPr>
  </w:style>
  <w:style w:type="paragraph" w:styleId="a3">
    <w:name w:val="footer"/>
    <w:basedOn w:val="a"/>
    <w:link w:val="a4"/>
    <w:uiPriority w:val="99"/>
    <w:unhideWhenUsed/>
    <w:rsid w:val="00560CAD"/>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60CAD"/>
    <w:rPr>
      <w:rFonts w:ascii="Times New Roman" w:eastAsia="Times New Roman" w:hAnsi="Times New Roman" w:cs="Times New Roman"/>
      <w:sz w:val="24"/>
      <w:szCs w:val="24"/>
      <w:lang w:eastAsia="ru-RU"/>
    </w:rPr>
  </w:style>
  <w:style w:type="character" w:customStyle="1" w:styleId="msonormal0">
    <w:name w:val="msonormal"/>
    <w:basedOn w:val="a0"/>
    <w:rsid w:val="003E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yperlink" Target="consultantplus://offline/ref=A3BD778108631A56AC0E007EFF084FA09E50A2EF6EA6114CB659A01D4CD3207E7FD9619A1164963337284020B28838FCE198044A46WCCBJ" TargetMode="External"/><Relationship Id="rId18" Type="http://schemas.openxmlformats.org/officeDocument/2006/relationships/hyperlink" Target="consultantplus://offline/ref=A3BD778108631A56AC0E007EFF084FA09E50A2EF6EA6114CB659A01D4CD3207E7FD9619A1C60963337284020B28838FCE198044A46WCCB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4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FF4556CB5E304496C55CE94AA82C9FBB8D34FFD3BE0B7BB6C123432AAB6663954EEC553367BF9339304440tA2CJ"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7799</Words>
  <Characters>44459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Admin</cp:lastModifiedBy>
  <cp:revision>4</cp:revision>
  <dcterms:created xsi:type="dcterms:W3CDTF">2015-09-07T11:01:00Z</dcterms:created>
  <dcterms:modified xsi:type="dcterms:W3CDTF">2024-12-17T15:31:00Z</dcterms:modified>
</cp:coreProperties>
</file>