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191F92">
        <w:rPr>
          <w:sz w:val="28"/>
          <w:szCs w:val="28"/>
        </w:rPr>
        <w:t>2022 г.  № 83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191F92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23.12.2015 г. №82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191F92" w:rsidRDefault="00B031B5" w:rsidP="00191F92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191F92">
        <w:rPr>
          <w:b/>
          <w:sz w:val="28"/>
          <w:szCs w:val="28"/>
        </w:rPr>
        <w:t>Установление публичного сервитута</w:t>
      </w:r>
    </w:p>
    <w:p w:rsidR="00191F92" w:rsidRDefault="00191F92" w:rsidP="00191F9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земельных участков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91F92" w:rsidRDefault="00191F92" w:rsidP="00191F92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границах</w:t>
      </w:r>
      <w:proofErr w:type="gramEnd"/>
      <w:r>
        <w:rPr>
          <w:b/>
          <w:sz w:val="28"/>
          <w:szCs w:val="28"/>
        </w:rPr>
        <w:t xml:space="preserve"> полос отвода автомобильных </w:t>
      </w:r>
    </w:p>
    <w:p w:rsidR="00191F92" w:rsidRDefault="00191F92" w:rsidP="00191F9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местного значения поселения,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191F92" w:rsidRDefault="00191F92" w:rsidP="00191F92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целях</w:t>
      </w:r>
      <w:proofErr w:type="gramEnd"/>
      <w:r>
        <w:rPr>
          <w:b/>
          <w:sz w:val="28"/>
          <w:szCs w:val="28"/>
        </w:rPr>
        <w:t xml:space="preserve"> прокладки, переноса, переустройства</w:t>
      </w:r>
    </w:p>
    <w:p w:rsidR="00B031B5" w:rsidRPr="00B031B5" w:rsidRDefault="00191F92" w:rsidP="00191F9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инженерных коммуникаций, их эксплуатации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</w:t>
      </w:r>
      <w:proofErr w:type="gramStart"/>
      <w:r w:rsidRPr="00B031B5">
        <w:rPr>
          <w:spacing w:val="-2"/>
          <w:sz w:val="28"/>
          <w:szCs w:val="28"/>
        </w:rPr>
        <w:t xml:space="preserve">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191F92">
        <w:rPr>
          <w:spacing w:val="-2"/>
          <w:sz w:val="28"/>
          <w:szCs w:val="28"/>
        </w:rPr>
        <w:t xml:space="preserve">Установление публичного сервитута в отношении земельных участков в </w:t>
      </w:r>
      <w:r w:rsidR="00191F92">
        <w:rPr>
          <w:spacing w:val="-2"/>
          <w:sz w:val="28"/>
          <w:szCs w:val="28"/>
        </w:rPr>
        <w:lastRenderedPageBreak/>
        <w:t>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191F92">
        <w:rPr>
          <w:spacing w:val="-2"/>
          <w:sz w:val="28"/>
          <w:szCs w:val="28"/>
        </w:rPr>
        <w:t>23.12.2015 г. № 82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  <w:proofErr w:type="gramEnd"/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54"/>
      <w:bookmarkEnd w:id="0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AB6D40" w:rsidRDefault="006E5A40" w:rsidP="00AB6D40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  <w:bookmarkStart w:id="1" w:name="_GoBack"/>
      <w:bookmarkEnd w:id="1"/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E7" w:rsidRDefault="00D657E7" w:rsidP="0062566E">
      <w:r>
        <w:separator/>
      </w:r>
    </w:p>
  </w:endnote>
  <w:endnote w:type="continuationSeparator" w:id="0">
    <w:p w:rsidR="00D657E7" w:rsidRDefault="00D657E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40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E7" w:rsidRDefault="00D657E7" w:rsidP="0062566E">
      <w:r>
        <w:separator/>
      </w:r>
    </w:p>
  </w:footnote>
  <w:footnote w:type="continuationSeparator" w:id="0">
    <w:p w:rsidR="00D657E7" w:rsidRDefault="00D657E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A09DF"/>
    <w:rsid w:val="000A2FBB"/>
    <w:rsid w:val="000B24EE"/>
    <w:rsid w:val="000B5C9B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E4F"/>
    <w:rsid w:val="00175570"/>
    <w:rsid w:val="00191F92"/>
    <w:rsid w:val="001A0154"/>
    <w:rsid w:val="001A03E7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3756E"/>
    <w:rsid w:val="005508EE"/>
    <w:rsid w:val="005732F1"/>
    <w:rsid w:val="00577A4B"/>
    <w:rsid w:val="00592C74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A6E02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97C47"/>
    <w:rsid w:val="00AB6D40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657E7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D431-9EBC-4ED2-BE4E-A43BDD2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142</cp:revision>
  <cp:lastPrinted>2023-01-20T11:16:00Z</cp:lastPrinted>
  <dcterms:created xsi:type="dcterms:W3CDTF">2016-12-21T08:48:00Z</dcterms:created>
  <dcterms:modified xsi:type="dcterms:W3CDTF">2023-01-20T11:16:00Z</dcterms:modified>
</cp:coreProperties>
</file>