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DA54FA">
        <w:rPr>
          <w:sz w:val="28"/>
          <w:szCs w:val="28"/>
        </w:rPr>
        <w:t>01 декабря</w:t>
      </w:r>
      <w:r w:rsidR="00601653">
        <w:rPr>
          <w:sz w:val="28"/>
          <w:szCs w:val="28"/>
        </w:rPr>
        <w:t xml:space="preserve">  </w:t>
      </w:r>
      <w:r w:rsidR="00A8792F">
        <w:rPr>
          <w:sz w:val="28"/>
          <w:szCs w:val="28"/>
        </w:rPr>
        <w:t>2022 г.  № 70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A8792F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07.09.2015 г. №40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A8792F" w:rsidRDefault="00B031B5" w:rsidP="00A8792F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A8792F">
        <w:rPr>
          <w:b/>
          <w:sz w:val="28"/>
          <w:szCs w:val="28"/>
        </w:rPr>
        <w:t xml:space="preserve">Выдача разрешений на право организации </w:t>
      </w:r>
    </w:p>
    <w:p w:rsidR="00B031B5" w:rsidRPr="00B031B5" w:rsidRDefault="00A8792F" w:rsidP="00A879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 рынка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A8792F">
        <w:rPr>
          <w:spacing w:val="-2"/>
          <w:sz w:val="28"/>
          <w:szCs w:val="28"/>
        </w:rPr>
        <w:t>Выдача разрешений на право организации розничного рынка</w:t>
      </w:r>
      <w:bookmarkStart w:id="0" w:name="_GoBack"/>
      <w:bookmarkEnd w:id="0"/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07.09.2015 г. № 40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5.2. Заявитель может обратиться с жалобой</w:t>
      </w:r>
      <w:r w:rsidR="00D51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  <w:r w:rsidRPr="00204C1D">
          <w:rPr>
            <w:rFonts w:eastAsiaTheme="minorHAnsi"/>
            <w:bCs/>
            <w:sz w:val="28"/>
            <w:szCs w:val="28"/>
            <w:lang w:eastAsia="en-US"/>
          </w:rPr>
          <w:lastRenderedPageBreak/>
          <w:t>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967DB" w:rsidRP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Глава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</w:t>
      </w:r>
      <w:r w:rsidRPr="00204C1D">
        <w:rPr>
          <w:rFonts w:eastAsiaTheme="minorHAnsi"/>
          <w:sz w:val="28"/>
          <w:szCs w:val="28"/>
          <w:lang w:eastAsia="en-US"/>
        </w:rPr>
        <w:lastRenderedPageBreak/>
        <w:t>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</w:t>
      </w:r>
      <w:r w:rsidR="00FF1EA9">
        <w:rPr>
          <w:sz w:val="28"/>
          <w:szCs w:val="28"/>
        </w:rPr>
        <w:lastRenderedPageBreak/>
        <w:t xml:space="preserve">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E3" w:rsidRDefault="00E267E3" w:rsidP="0062566E">
      <w:r>
        <w:separator/>
      </w:r>
    </w:p>
  </w:endnote>
  <w:endnote w:type="continuationSeparator" w:id="0">
    <w:p w:rsidR="00E267E3" w:rsidRDefault="00E267E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32">
          <w:rPr>
            <w:noProof/>
          </w:rPr>
          <w:t>9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E3" w:rsidRDefault="00E267E3" w:rsidP="0062566E">
      <w:r>
        <w:separator/>
      </w:r>
    </w:p>
  </w:footnote>
  <w:footnote w:type="continuationSeparator" w:id="0">
    <w:p w:rsidR="00E267E3" w:rsidRDefault="00E267E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217C5"/>
    <w:rsid w:val="00147BE9"/>
    <w:rsid w:val="0015372B"/>
    <w:rsid w:val="001A0154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73FE"/>
    <w:rsid w:val="002C4510"/>
    <w:rsid w:val="002C6117"/>
    <w:rsid w:val="002D1AE2"/>
    <w:rsid w:val="002F732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32F1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D17E73"/>
    <w:rsid w:val="00D5165C"/>
    <w:rsid w:val="00D61464"/>
    <w:rsid w:val="00D71F45"/>
    <w:rsid w:val="00D74C18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AD76-1621-4133-938C-920CF249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120</cp:revision>
  <cp:lastPrinted>2022-11-30T08:48:00Z</cp:lastPrinted>
  <dcterms:created xsi:type="dcterms:W3CDTF">2016-12-21T08:48:00Z</dcterms:created>
  <dcterms:modified xsi:type="dcterms:W3CDTF">2022-12-02T12:04:00Z</dcterms:modified>
</cp:coreProperties>
</file>