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FA" w:rsidRPr="00F163FA" w:rsidRDefault="00F163FA" w:rsidP="00F163FA">
      <w:pPr>
        <w:tabs>
          <w:tab w:val="left" w:pos="32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3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A6F10" wp14:editId="7CE3A827">
            <wp:extent cx="600075" cy="675640"/>
            <wp:effectExtent l="0" t="0" r="9525" b="0"/>
            <wp:docPr id="2" name="Рисунок 2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FA" w:rsidRPr="00F163FA" w:rsidRDefault="00F163FA" w:rsidP="00F1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НАРОДНЕНСКОГО СЕЛЬСКОГО ПОСЕЛЕНИЯ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F163FA" w:rsidRPr="00F163FA" w:rsidRDefault="00F163FA" w:rsidP="00F163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F163FA" w:rsidRPr="00F163FA" w:rsidRDefault="00F163FA" w:rsidP="00F163F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18 июля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6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 №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</w:p>
    <w:p w:rsidR="00F163FA" w:rsidRPr="00F163FA" w:rsidRDefault="00F163FA" w:rsidP="00F163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3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F163FA">
        <w:rPr>
          <w:rFonts w:ascii="Times New Roman" w:eastAsia="Times New Roman" w:hAnsi="Times New Roman" w:cs="Times New Roman"/>
          <w:sz w:val="20"/>
          <w:szCs w:val="20"/>
          <w:lang w:eastAsia="ru-RU"/>
        </w:rPr>
        <w:t>с. Народное</w:t>
      </w:r>
    </w:p>
    <w:p w:rsidR="00F163FA" w:rsidRDefault="00F163FA" w:rsidP="00D37F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4CAA" w:rsidRPr="00E639B4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E639B4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О внесении изменений в постановление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№61 от 23.10.2017 года «Об утверждении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перечня муниципальных услуг, предоставляемых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администрацией </w:t>
      </w:r>
      <w:proofErr w:type="spellStart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Народненского</w:t>
      </w:r>
      <w:proofErr w:type="spellEnd"/>
      <w:r w:rsidRPr="00A34CA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сельского</w:t>
      </w:r>
      <w:proofErr w:type="gramEnd"/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 xml:space="preserve"> </w:t>
      </w:r>
    </w:p>
    <w:p w:rsidR="00A34CAA" w:rsidRPr="00A34CAA" w:rsidRDefault="00A34CAA" w:rsidP="00A34CAA">
      <w:pPr>
        <w:pStyle w:val="af1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поселения Терновского муниципального</w:t>
      </w:r>
    </w:p>
    <w:p w:rsidR="00A34CAA" w:rsidRPr="00E639B4" w:rsidRDefault="00A34CAA" w:rsidP="00A34CAA">
      <w:pPr>
        <w:pStyle w:val="af1"/>
        <w:ind w:firstLine="708"/>
        <w:rPr>
          <w:rFonts w:ascii="Times New Roman" w:hAnsi="Times New Roman"/>
          <w:b/>
          <w:color w:val="1E1E1E"/>
          <w:sz w:val="28"/>
          <w:szCs w:val="28"/>
          <w:lang w:eastAsia="ru-RU"/>
        </w:rPr>
      </w:pPr>
      <w:r w:rsidRPr="00A34CAA">
        <w:rPr>
          <w:rFonts w:ascii="Times New Roman" w:hAnsi="Times New Roman"/>
          <w:b/>
          <w:color w:val="1E1E1E"/>
          <w:sz w:val="28"/>
          <w:szCs w:val="28"/>
          <w:lang w:eastAsia="ru-RU"/>
        </w:rPr>
        <w:t>района Воронежской области»</w:t>
      </w:r>
    </w:p>
    <w:p w:rsidR="00A34CAA" w:rsidRPr="00E639B4" w:rsidRDefault="00A34CAA" w:rsidP="00A34CAA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639B4">
        <w:rPr>
          <w:rFonts w:ascii="Times New Roman" w:hAnsi="Times New Roman"/>
          <w:sz w:val="28"/>
          <w:szCs w:val="28"/>
        </w:rPr>
        <w:t>    </w:t>
      </w:r>
      <w:r w:rsidRPr="00E639B4">
        <w:rPr>
          <w:rFonts w:ascii="Times New Roman" w:hAnsi="Times New Roman"/>
          <w:sz w:val="28"/>
          <w:szCs w:val="28"/>
        </w:rPr>
        <w:tab/>
      </w:r>
    </w:p>
    <w:p w:rsidR="00A34CAA" w:rsidRPr="00A34CAA" w:rsidRDefault="00A34CAA" w:rsidP="00322B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39B4">
        <w:rPr>
          <w:color w:val="000000"/>
          <w:sz w:val="28"/>
          <w:szCs w:val="28"/>
        </w:rPr>
        <w:t xml:space="preserve">        </w:t>
      </w:r>
      <w:r w:rsidRPr="00A34CAA">
        <w:rPr>
          <w:rFonts w:ascii="Times New Roman" w:hAnsi="Times New Roman" w:cs="Times New Roman"/>
          <w:color w:val="000000"/>
          <w:sz w:val="28"/>
          <w:szCs w:val="28"/>
        </w:rPr>
        <w:t xml:space="preserve">   В соответствии с Федеральным законом от 06.10.2003 № 131-ФЗ   «Об общих принципах организации местного самоуправления в Российской Федерации», Федеральным законом 27.07.2010 № 210-ФЗ «Об организации предоставления государственных и муниципальных услуг», </w:t>
      </w:r>
      <w:r w:rsidR="00A35AC9">
        <w:rPr>
          <w:rFonts w:ascii="Times New Roman" w:hAnsi="Times New Roman" w:cs="Times New Roman"/>
          <w:color w:val="000000"/>
          <w:sz w:val="28"/>
          <w:szCs w:val="28"/>
        </w:rPr>
        <w:t>в целях приведения нормативного правового акта в соответствие с действующим законодательством</w:t>
      </w:r>
      <w:r w:rsidRPr="00A34CA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A34CAA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</w:t>
      </w:r>
      <w:r>
        <w:rPr>
          <w:rFonts w:ascii="Times New Roman" w:hAnsi="Times New Roman" w:cs="Times New Roman"/>
          <w:sz w:val="28"/>
          <w:szCs w:val="28"/>
        </w:rPr>
        <w:t>она</w:t>
      </w:r>
    </w:p>
    <w:p w:rsidR="002E7DE8" w:rsidRPr="002E7DE8" w:rsidRDefault="002E7DE8" w:rsidP="002E7D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7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A34CAA" w:rsidRPr="00A9168A" w:rsidRDefault="00A34CAA" w:rsidP="00322B49">
      <w:pPr>
        <w:pStyle w:val="af1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168A">
        <w:rPr>
          <w:rFonts w:ascii="Times New Roman" w:hAnsi="Times New Roman"/>
          <w:sz w:val="28"/>
          <w:szCs w:val="28"/>
        </w:rPr>
        <w:t xml:space="preserve">1. Внести  в постановление </w:t>
      </w:r>
      <w:r w:rsidRPr="00A34CAA">
        <w:rPr>
          <w:rFonts w:ascii="Times New Roman" w:hAnsi="Times New Roman"/>
          <w:sz w:val="28"/>
          <w:szCs w:val="28"/>
        </w:rPr>
        <w:t xml:space="preserve">№61 от 23.10.2017 года «Об утверждении перечня муниципальных услуг, предоставляемых администрацией </w:t>
      </w:r>
      <w:proofErr w:type="spellStart"/>
      <w:r w:rsidRPr="00A34CAA">
        <w:rPr>
          <w:rFonts w:ascii="Times New Roman" w:hAnsi="Times New Roman"/>
          <w:sz w:val="28"/>
          <w:szCs w:val="28"/>
        </w:rPr>
        <w:t>Народненского</w:t>
      </w:r>
      <w:proofErr w:type="spellEnd"/>
      <w:r w:rsidRPr="00A34CAA">
        <w:rPr>
          <w:rFonts w:ascii="Times New Roman" w:hAnsi="Times New Roman"/>
          <w:sz w:val="28"/>
          <w:szCs w:val="28"/>
        </w:rPr>
        <w:t xml:space="preserve"> сельского поселения Терновского муниципального района»</w:t>
      </w:r>
      <w:r w:rsidRPr="00A9168A">
        <w:rPr>
          <w:rFonts w:ascii="Times New Roman" w:hAnsi="Times New Roman"/>
          <w:sz w:val="28"/>
          <w:szCs w:val="28"/>
        </w:rPr>
        <w:t xml:space="preserve"> следующие изменения: </w:t>
      </w:r>
    </w:p>
    <w:p w:rsidR="00A34CAA" w:rsidRPr="00A34CAA" w:rsidRDefault="00A34CAA" w:rsidP="00322B49">
      <w:pPr>
        <w:pStyle w:val="21"/>
        <w:spacing w:line="276" w:lineRule="auto"/>
        <w:ind w:right="0"/>
        <w:rPr>
          <w:rFonts w:ascii="Times New Roman" w:hAnsi="Times New Roman" w:cs="Times New Roman"/>
          <w:b w:val="0"/>
          <w:sz w:val="28"/>
        </w:rPr>
      </w:pPr>
      <w:r w:rsidRPr="00E639B4">
        <w:rPr>
          <w:rFonts w:ascii="Times New Roman" w:hAnsi="Times New Roman" w:cs="Times New Roman"/>
          <w:b w:val="0"/>
          <w:sz w:val="28"/>
        </w:rPr>
        <w:t xml:space="preserve">- </w:t>
      </w:r>
      <w:r w:rsidRPr="00E639B4">
        <w:rPr>
          <w:rFonts w:ascii="Times New Roman" w:hAnsi="Times New Roman"/>
          <w:b w:val="0"/>
          <w:sz w:val="28"/>
        </w:rPr>
        <w:t>приложение №1 изложить  в новой редакции согласно приложению  к данному постановлению.</w:t>
      </w:r>
    </w:p>
    <w:p w:rsidR="00A34CAA" w:rsidRPr="00A35AC9" w:rsidRDefault="00A35AC9" w:rsidP="00A35AC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</w:t>
      </w:r>
      <w:r w:rsidR="009175CD">
        <w:rPr>
          <w:rFonts w:ascii="Times New Roman" w:eastAsia="Times New Roman" w:hAnsi="Times New Roman"/>
          <w:sz w:val="28"/>
          <w:szCs w:val="28"/>
          <w:lang w:eastAsia="ru-RU"/>
        </w:rPr>
        <w:t>остановление №09 от 11.03.2025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34CAA" w:rsidRPr="00A34CAA">
        <w:rPr>
          <w:rFonts w:ascii="Times New Roman" w:eastAsia="Times New Roman" w:hAnsi="Times New Roman"/>
          <w:sz w:val="28"/>
          <w:szCs w:val="28"/>
          <w:lang w:eastAsia="ru-RU"/>
        </w:rPr>
        <w:t>г. «</w:t>
      </w:r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 xml:space="preserve">О внесении изменений в постановление №61 от 23.10.2017 года «Об утверждении перечня муниципальных услуг, предоставляемых администрацией </w:t>
      </w:r>
      <w:proofErr w:type="spellStart"/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>Народненского</w:t>
      </w:r>
      <w:proofErr w:type="spellEnd"/>
      <w:r w:rsidR="00A34CAA" w:rsidRPr="00A34CAA">
        <w:rPr>
          <w:rFonts w:ascii="Times New Roman" w:hAnsi="Times New Roman"/>
          <w:color w:val="1E1E1E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</w:t>
      </w:r>
      <w:r>
        <w:rPr>
          <w:rFonts w:ascii="Times New Roman" w:hAnsi="Times New Roman"/>
          <w:bCs/>
          <w:sz w:val="28"/>
          <w:szCs w:val="28"/>
        </w:rPr>
        <w:t>» признать утратившим силу.</w:t>
      </w:r>
    </w:p>
    <w:p w:rsidR="00A34CAA" w:rsidRPr="00A35AC9" w:rsidRDefault="00A34CAA" w:rsidP="009175CD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A9168A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</w:t>
      </w:r>
      <w:r w:rsidR="009175CD" w:rsidRP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Воронежской области «Муниципальный вестник»  и размещению  на оф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ициальном сайте в сети Интернет.</w:t>
      </w:r>
    </w:p>
    <w:p w:rsidR="00A34CAA" w:rsidRDefault="00A34CAA" w:rsidP="009175CD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168A">
        <w:rPr>
          <w:rFonts w:ascii="Times New Roman" w:hAnsi="Times New Roman"/>
          <w:sz w:val="28"/>
          <w:szCs w:val="28"/>
        </w:rPr>
        <w:t xml:space="preserve">4. Постановление вступает в силу </w:t>
      </w:r>
      <w:r w:rsidRPr="00A9168A">
        <w:rPr>
          <w:rFonts w:ascii="Times New Roman" w:eastAsia="Times New Roman" w:hAnsi="Times New Roman"/>
          <w:sz w:val="28"/>
          <w:szCs w:val="28"/>
          <w:lang w:eastAsia="ru-RU"/>
        </w:rPr>
        <w:t>с даты опубликования</w:t>
      </w:r>
      <w:r w:rsidRPr="00A9168A">
        <w:rPr>
          <w:rFonts w:ascii="Times New Roman" w:hAnsi="Times New Roman"/>
          <w:sz w:val="28"/>
          <w:szCs w:val="28"/>
        </w:rPr>
        <w:t>.</w:t>
      </w:r>
    </w:p>
    <w:p w:rsidR="00A34CAA" w:rsidRPr="00A9168A" w:rsidRDefault="00A35AC9" w:rsidP="00A35AC9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proofErr w:type="gramStart"/>
      <w:r w:rsidR="00A34CAA" w:rsidRPr="00A9168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34CAA" w:rsidRPr="00A9168A">
        <w:rPr>
          <w:rFonts w:ascii="Times New Roman" w:hAnsi="Times New Roman"/>
          <w:sz w:val="28"/>
          <w:szCs w:val="28"/>
        </w:rPr>
        <w:t xml:space="preserve"> исполнением настоящего постановления оставляю за собой</w:t>
      </w:r>
      <w:r>
        <w:rPr>
          <w:rFonts w:ascii="Times New Roman" w:hAnsi="Times New Roman"/>
          <w:sz w:val="28"/>
          <w:szCs w:val="28"/>
        </w:rPr>
        <w:t>.</w:t>
      </w:r>
      <w:r w:rsidR="00A34CAA" w:rsidRPr="00A9168A">
        <w:rPr>
          <w:rFonts w:ascii="Times New Roman" w:hAnsi="Times New Roman"/>
          <w:sz w:val="28"/>
          <w:szCs w:val="28"/>
        </w:rPr>
        <w:t xml:space="preserve"> </w:t>
      </w:r>
    </w:p>
    <w:p w:rsidR="00A34CAA" w:rsidRPr="00A9168A" w:rsidRDefault="00A34CAA" w:rsidP="00322B49">
      <w:pPr>
        <w:pStyle w:val="ae"/>
        <w:tabs>
          <w:tab w:val="left" w:pos="0"/>
        </w:tabs>
        <w:spacing w:line="276" w:lineRule="auto"/>
        <w:ind w:left="0"/>
        <w:rPr>
          <w:sz w:val="28"/>
          <w:szCs w:val="28"/>
        </w:rPr>
      </w:pPr>
    </w:p>
    <w:p w:rsidR="008F2885" w:rsidRDefault="008F2885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5CD" w:rsidRDefault="009175CD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2E7DE8"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E7DE8"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2799" w:rsidRDefault="002E7DE8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поселения:                                      </w:t>
      </w:r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Ю.А. </w:t>
      </w:r>
      <w:proofErr w:type="spellStart"/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Подколзин</w:t>
      </w:r>
      <w:proofErr w:type="spellEnd"/>
      <w:r w:rsidR="003A2DFA"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CC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F163FA" w:rsidRDefault="00466634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F163FA" w:rsidRDefault="00F163FA" w:rsidP="00322B4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3FA" w:rsidRDefault="00F163FA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85" w:rsidRDefault="008F2885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5AC9" w:rsidRDefault="00A35AC9" w:rsidP="0046663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DFA" w:rsidRPr="003A2DFA" w:rsidRDefault="00A34CA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="00B87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A34CA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C1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 сельского поселения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C14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Терновского муниципального района</w:t>
      </w:r>
    </w:p>
    <w:p w:rsidR="003A2DFA" w:rsidRPr="003A2DFA" w:rsidRDefault="003A2DF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A0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33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A2D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от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18 июля</w:t>
      </w:r>
    </w:p>
    <w:p w:rsidR="0058127E" w:rsidRDefault="00A022FB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33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5AC9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4E5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9175CD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</w:p>
    <w:p w:rsidR="00A34CAA" w:rsidRDefault="00A34CAA" w:rsidP="006037A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CAA" w:rsidRPr="009175CD" w:rsidRDefault="00A34CAA" w:rsidP="007E51A6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ПЕРЕЧЕНЬ </w:t>
      </w:r>
      <w:r w:rsidRPr="009175CD">
        <w:rPr>
          <w:rFonts w:ascii="Times New Roman" w:hAnsi="Times New Roman"/>
          <w:b/>
          <w:bCs/>
          <w:color w:val="1E1E1E"/>
          <w:sz w:val="24"/>
          <w:szCs w:val="24"/>
          <w:lang w:eastAsia="ru-RU"/>
        </w:rPr>
        <w:t>МУНИЦИПАЛЬНЫХ УСЛУГ, ПРЕДОСТАВЛЯЕМЫХ АДМИНИСТРАЦИЕЙ НАРОДНЕНСКОГО СЕЛЬСКОГО ПОСЕЛЕНИЯ</w:t>
      </w:r>
      <w:r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ТЕРНОВСКОГО МУНИЦИПАЛЬНОГО РАЙОНА </w:t>
      </w:r>
      <w:r w:rsidR="007E51A6" w:rsidRPr="009175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E51A6" w:rsidRPr="009175CD">
        <w:rPr>
          <w:rFonts w:ascii="Times New Roman" w:hAnsi="Times New Roman"/>
          <w:b/>
          <w:bCs/>
          <w:sz w:val="24"/>
          <w:szCs w:val="24"/>
        </w:rPr>
        <w:t>ВОРОНЕЖСКОЙ ОБЛАСТИ</w:t>
      </w:r>
    </w:p>
    <w:p w:rsidR="007E51A6" w:rsidRPr="007E51A6" w:rsidRDefault="007E51A6" w:rsidP="007E51A6">
      <w:pPr>
        <w:pStyle w:val="af1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1. Предварительное согласование предоставления земельного участка.</w:t>
      </w:r>
    </w:p>
    <w:p w:rsidR="00A34CAA" w:rsidRPr="007E51A6" w:rsidRDefault="00A34CAA" w:rsidP="007E51A6">
      <w:pPr>
        <w:widowControl w:val="0"/>
        <w:tabs>
          <w:tab w:val="left" w:pos="851"/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2. Утверждение схемы расположения земельного участка или земельных участков на кадастровом плане территории.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3. 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 xml:space="preserve">4. </w:t>
      </w:r>
      <w:r w:rsidRPr="007E51A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собственности, на торгах</w:t>
      </w:r>
      <w:r w:rsidRPr="007E51A6">
        <w:rPr>
          <w:rFonts w:ascii="Times New Roman" w:hAnsi="Times New Roman" w:cs="Times New Roman"/>
          <w:sz w:val="28"/>
          <w:szCs w:val="28"/>
        </w:rPr>
        <w:t>.</w:t>
      </w:r>
    </w:p>
    <w:p w:rsidR="00A34CAA" w:rsidRPr="007E51A6" w:rsidRDefault="00A34CAA" w:rsidP="007E51A6">
      <w:pPr>
        <w:widowControl w:val="0"/>
        <w:tabs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 xml:space="preserve">5. </w:t>
      </w:r>
      <w:r w:rsidRPr="007E51A6">
        <w:rPr>
          <w:rFonts w:ascii="Times New Roman" w:hAnsi="Times New Roman" w:cs="Times New Roman"/>
          <w:color w:val="000000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</w:t>
      </w:r>
      <w:r w:rsidRPr="007E51A6">
        <w:rPr>
          <w:rFonts w:ascii="Times New Roman" w:hAnsi="Times New Roman" w:cs="Times New Roman"/>
          <w:sz w:val="28"/>
          <w:szCs w:val="28"/>
        </w:rPr>
        <w:t>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6. Перераспределение   земель и (или)  земельных участков, находящихся в муниципальной собственности и земельных участков, находящихся в частной собственности.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7. 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8. Прекращение права постоянного (бессрочного) пользования земельными участками, находящимися в муниципальной собственности.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9. Прекращение права пожизненного наследуемого владения земельными участками, находящимися в муниципальной собственности.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10. Раздел, объединение земельных участков, находящихся в муниципальной собственности.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11. Постановка граждан на учет в качестве лиц, имеющих право на предоставление земельных участков в собственность бесплатно.</w:t>
      </w:r>
    </w:p>
    <w:p w:rsidR="00A34CAA" w:rsidRPr="007E51A6" w:rsidRDefault="00A34CAA" w:rsidP="007E51A6">
      <w:pPr>
        <w:widowControl w:val="0"/>
        <w:tabs>
          <w:tab w:val="left" w:pos="997"/>
          <w:tab w:val="left" w:pos="1276"/>
          <w:tab w:val="left" w:pos="1418"/>
          <w:tab w:val="left" w:pos="1701"/>
        </w:tabs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12. Включение в реестр многодетных граждан, имеющих право на бесплатное предоставление земельных участков.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13. Предоставление в аренду и безвозмездное пользование муниципального имущества.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lastRenderedPageBreak/>
        <w:t>14. Предоставление информации об объектах учета из реестра муниципального имущества.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15. 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A34CAA" w:rsidRPr="007E51A6" w:rsidRDefault="00A34CAA" w:rsidP="007E51A6">
      <w:pPr>
        <w:tabs>
          <w:tab w:val="left" w:pos="1062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16. Выдача разрешений на право организации розничного рынка.</w:t>
      </w:r>
    </w:p>
    <w:p w:rsidR="00A34CAA" w:rsidRPr="007E51A6" w:rsidRDefault="00A34CAA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51A6">
        <w:rPr>
          <w:rFonts w:ascii="Times New Roman" w:hAnsi="Times New Roman" w:cs="Times New Roman"/>
          <w:sz w:val="28"/>
          <w:szCs w:val="28"/>
        </w:rPr>
        <w:t>17.Включение ярмарок по продаже товаров (выполнению работ, оказанию услуг), организаторами которых являются юридические лица или индивидуальные предприниматели в План проведения ярмарок.</w:t>
      </w:r>
    </w:p>
    <w:p w:rsidR="00A34CAA" w:rsidRPr="007E51A6" w:rsidRDefault="007E51A6" w:rsidP="007E51A6">
      <w:pPr>
        <w:pStyle w:val="af1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34CAA" w:rsidRPr="007E51A6">
        <w:rPr>
          <w:rFonts w:ascii="Times New Roman" w:hAnsi="Times New Roman"/>
          <w:sz w:val="28"/>
          <w:szCs w:val="28"/>
        </w:rPr>
        <w:t>18. Выдача разрешений на право вырубки зеленых насаждений.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19. Присвоение адреса объекту адресации, изменение и аннулирование такого адреса.</w:t>
      </w:r>
    </w:p>
    <w:p w:rsidR="00A34CAA" w:rsidRPr="007E51A6" w:rsidRDefault="00824446" w:rsidP="007E51A6">
      <w:pPr>
        <w:tabs>
          <w:tab w:val="left" w:pos="997"/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A34CAA" w:rsidRPr="007E51A6">
        <w:rPr>
          <w:rFonts w:ascii="Times New Roman" w:hAnsi="Times New Roman" w:cs="Times New Roman"/>
          <w:sz w:val="28"/>
          <w:szCs w:val="28"/>
        </w:rPr>
        <w:t>.Установление публичного сервитута в отношении земельных участков в границах полос отвода автомобильных дорог местного значения поселения, в целях прокладки, переноса, переустройства инженерных коммуникаций, их эксплуатации.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21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Предоставление жилого помещения по договору социального найма.</w:t>
      </w:r>
    </w:p>
    <w:p w:rsidR="00A34CAA" w:rsidRPr="007E51A6" w:rsidRDefault="00A34CAA" w:rsidP="007E51A6">
      <w:pPr>
        <w:pStyle w:val="af1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E51A6">
        <w:rPr>
          <w:rFonts w:ascii="Times New Roman" w:hAnsi="Times New Roman"/>
          <w:sz w:val="28"/>
          <w:szCs w:val="28"/>
        </w:rPr>
        <w:t>2</w:t>
      </w:r>
      <w:r w:rsidR="00824446">
        <w:rPr>
          <w:rFonts w:ascii="Times New Roman" w:hAnsi="Times New Roman"/>
          <w:sz w:val="28"/>
          <w:szCs w:val="28"/>
        </w:rPr>
        <w:t>2</w:t>
      </w:r>
      <w:r w:rsidRPr="007E51A6">
        <w:rPr>
          <w:rFonts w:ascii="Times New Roman" w:hAnsi="Times New Roman"/>
          <w:sz w:val="28"/>
          <w:szCs w:val="28"/>
        </w:rPr>
        <w:t>. Принятие на учет граждан в качестве нуждающихся в жилых помещениях.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. Признание </w:t>
      </w:r>
      <w:proofErr w:type="gramStart"/>
      <w:r w:rsidR="00A34CAA" w:rsidRPr="007E51A6">
        <w:rPr>
          <w:rFonts w:ascii="Times New Roman" w:hAnsi="Times New Roman" w:cs="Times New Roman"/>
          <w:sz w:val="28"/>
          <w:szCs w:val="28"/>
        </w:rPr>
        <w:t>нуждающимися</w:t>
      </w:r>
      <w:proofErr w:type="gramEnd"/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в предоставлении жилых помещений отдельных категорий граждан.</w:t>
      </w:r>
    </w:p>
    <w:p w:rsidR="00A34CAA" w:rsidRPr="007E51A6" w:rsidRDefault="00824446" w:rsidP="007E51A6">
      <w:pPr>
        <w:widowControl w:val="0"/>
        <w:tabs>
          <w:tab w:val="left" w:pos="1276"/>
          <w:tab w:val="left" w:pos="1418"/>
          <w:tab w:val="left" w:pos="1701"/>
        </w:tabs>
        <w:suppressAutoHyphens/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Принятие граждан на учет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A34CAA" w:rsidRPr="007E51A6" w:rsidRDefault="00824446" w:rsidP="007E51A6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жилых помещений муниципального специализированного жилищного фонда.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 Предоставление информации об очередности предоставления муниципальных жилых помещений на условиях социального найма.</w:t>
      </w:r>
    </w:p>
    <w:p w:rsidR="00A34CAA" w:rsidRPr="007E51A6" w:rsidRDefault="00824446" w:rsidP="007E51A6">
      <w:pPr>
        <w:widowControl w:val="0"/>
        <w:tabs>
          <w:tab w:val="left" w:pos="1276"/>
          <w:tab w:val="left" w:pos="1418"/>
          <w:tab w:val="left" w:pos="1701"/>
        </w:tabs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A34CAA" w:rsidRPr="007E51A6">
        <w:rPr>
          <w:rFonts w:ascii="Times New Roman" w:hAnsi="Times New Roman" w:cs="Times New Roman"/>
          <w:sz w:val="28"/>
          <w:szCs w:val="28"/>
        </w:rPr>
        <w:t>. Передача в собственность граждан занимаемых ими жилых помещений жилищного фонда (приватизация жилищного фонда).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информации о порядке предоставления жилищно-коммунальных услуг населению.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  <w:r w:rsidR="00A34CAA" w:rsidRPr="007E51A6">
        <w:rPr>
          <w:rFonts w:ascii="Times New Roman" w:hAnsi="Times New Roman" w:cs="Times New Roman"/>
          <w:sz w:val="28"/>
          <w:szCs w:val="28"/>
        </w:rPr>
        <w:t xml:space="preserve"> Перевод жилого помещения в нежилое помещение и нежилого помещения в жилое помещение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30</w:t>
      </w:r>
      <w:r w:rsidR="00A34CAA" w:rsidRPr="007E51A6">
        <w:rPr>
          <w:rFonts w:ascii="Times New Roman" w:eastAsia="Calibri" w:hAnsi="Times New Roman" w:cs="Times New Roman"/>
          <w:sz w:val="28"/>
          <w:szCs w:val="28"/>
        </w:rPr>
        <w:t xml:space="preserve">. Прием заявлений и выдача документов о согласовании переустройства и (или) перепланировки жилого помещения. </w:t>
      </w:r>
    </w:p>
    <w:p w:rsidR="00A34CAA" w:rsidRPr="007E51A6" w:rsidRDefault="00824446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Признание садового дома жилым домом и жилого дома садовым домом.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32</w:t>
      </w:r>
      <w:r w:rsidR="00A34CAA" w:rsidRPr="007E51A6">
        <w:rPr>
          <w:rFonts w:ascii="Times New Roman" w:hAnsi="Times New Roman" w:cs="Times New Roman"/>
          <w:sz w:val="28"/>
          <w:szCs w:val="28"/>
        </w:rPr>
        <w:t>.Дача согласия на осуществление обмена жилыми помещениями между нанимателями данных помещений по договорам социального найма.</w:t>
      </w:r>
    </w:p>
    <w:p w:rsidR="00A34CAA" w:rsidRPr="007E51A6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Принятие решения о создании семейного (родового) захоронения.</w:t>
      </w:r>
    </w:p>
    <w:p w:rsidR="00A34CAA" w:rsidRDefault="00824446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A34CAA" w:rsidRPr="007E51A6">
        <w:rPr>
          <w:rFonts w:ascii="Times New Roman" w:hAnsi="Times New Roman" w:cs="Times New Roman"/>
          <w:sz w:val="28"/>
          <w:szCs w:val="28"/>
        </w:rPr>
        <w:t>. Предоставление разрешения на осуществление земляных работ.</w:t>
      </w:r>
    </w:p>
    <w:p w:rsidR="00A35AC9" w:rsidRDefault="00A35AC9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</w:t>
      </w:r>
      <w:r w:rsidRPr="00A35AC9">
        <w:rPr>
          <w:rFonts w:ascii="Times New Roman" w:hAnsi="Times New Roman" w:cs="Times New Roman"/>
          <w:sz w:val="28"/>
          <w:szCs w:val="28"/>
        </w:rPr>
        <w:t xml:space="preserve"> </w:t>
      </w:r>
      <w:r w:rsidRPr="00BF7D92">
        <w:rPr>
          <w:rFonts w:ascii="Times New Roman" w:hAnsi="Times New Roman" w:cs="Times New Roman"/>
          <w:sz w:val="28"/>
          <w:szCs w:val="28"/>
        </w:rPr>
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</w:r>
      <w:r w:rsidR="009175CD">
        <w:rPr>
          <w:rFonts w:ascii="Times New Roman" w:hAnsi="Times New Roman" w:cs="Times New Roman"/>
          <w:sz w:val="28"/>
          <w:szCs w:val="28"/>
        </w:rPr>
        <w:t>.</w:t>
      </w:r>
    </w:p>
    <w:p w:rsidR="009175CD" w:rsidRPr="009175CD" w:rsidRDefault="009175CD" w:rsidP="007E51A6">
      <w:pPr>
        <w:tabs>
          <w:tab w:val="left" w:pos="1276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567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175CD">
        <w:rPr>
          <w:rFonts w:ascii="Times New Roman" w:hAnsi="Times New Roman" w:cs="Times New Roman"/>
          <w:sz w:val="28"/>
          <w:szCs w:val="28"/>
        </w:rPr>
        <w:t>36.</w:t>
      </w:r>
      <w:r w:rsidRPr="009175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75CD">
        <w:rPr>
          <w:rFonts w:ascii="Times New Roman" w:eastAsia="Calibri" w:hAnsi="Times New Roman" w:cs="Times New Roman"/>
          <w:sz w:val="28"/>
          <w:szCs w:val="28"/>
        </w:rPr>
        <w:t>Выдача разрешения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A34CAA" w:rsidRPr="007E51A6" w:rsidRDefault="00A34CAA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4CAA" w:rsidRPr="007E51A6" w:rsidRDefault="00A34CAA" w:rsidP="007E51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37AB" w:rsidRPr="007E51A6" w:rsidRDefault="006037AB" w:rsidP="007E51A6">
      <w:pPr>
        <w:tabs>
          <w:tab w:val="left" w:pos="311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037AB" w:rsidRPr="007E51A6" w:rsidSect="00D13901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3F7" w:rsidRDefault="00ED73F7">
      <w:pPr>
        <w:spacing w:after="0" w:line="240" w:lineRule="auto"/>
      </w:pPr>
      <w:r>
        <w:separator/>
      </w:r>
    </w:p>
  </w:endnote>
  <w:endnote w:type="continuationSeparator" w:id="0">
    <w:p w:rsidR="00ED73F7" w:rsidRDefault="00ED7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F0" w:rsidRDefault="004704F0" w:rsidP="002E7DE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704F0" w:rsidRDefault="004704F0" w:rsidP="002E7DE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194709"/>
      <w:docPartObj>
        <w:docPartGallery w:val="Page Numbers (Bottom of Page)"/>
        <w:docPartUnique/>
      </w:docPartObj>
    </w:sdtPr>
    <w:sdtEndPr/>
    <w:sdtContent>
      <w:p w:rsidR="004704F0" w:rsidRDefault="004704F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75CD">
          <w:rPr>
            <w:noProof/>
          </w:rPr>
          <w:t>2</w:t>
        </w:r>
        <w:r>
          <w:fldChar w:fldCharType="end"/>
        </w:r>
      </w:p>
    </w:sdtContent>
  </w:sdt>
  <w:p w:rsidR="004704F0" w:rsidRDefault="004704F0" w:rsidP="002E7DE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3F7" w:rsidRDefault="00ED73F7">
      <w:pPr>
        <w:spacing w:after="0" w:line="240" w:lineRule="auto"/>
      </w:pPr>
      <w:r>
        <w:separator/>
      </w:r>
    </w:p>
  </w:footnote>
  <w:footnote w:type="continuationSeparator" w:id="0">
    <w:p w:rsidR="00ED73F7" w:rsidRDefault="00ED73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07E79"/>
    <w:multiLevelType w:val="hybridMultilevel"/>
    <w:tmpl w:val="58BCAE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E555CC"/>
    <w:multiLevelType w:val="hybridMultilevel"/>
    <w:tmpl w:val="7DF0E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B85858"/>
    <w:multiLevelType w:val="hybridMultilevel"/>
    <w:tmpl w:val="F6C20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53E90"/>
    <w:multiLevelType w:val="multilevel"/>
    <w:tmpl w:val="5FBAE8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40D1F74"/>
    <w:multiLevelType w:val="hybridMultilevel"/>
    <w:tmpl w:val="5DDC2AF4"/>
    <w:lvl w:ilvl="0" w:tplc="D12C2C6A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FB5309A"/>
    <w:multiLevelType w:val="singleLevel"/>
    <w:tmpl w:val="61CC5CC6"/>
    <w:lvl w:ilvl="0">
      <w:numFmt w:val="bullet"/>
      <w:lvlText w:val="-"/>
      <w:lvlJc w:val="left"/>
      <w:pPr>
        <w:ind w:left="0" w:firstLine="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D62"/>
    <w:rsid w:val="00017407"/>
    <w:rsid w:val="0003355C"/>
    <w:rsid w:val="000517B7"/>
    <w:rsid w:val="00061E09"/>
    <w:rsid w:val="00085966"/>
    <w:rsid w:val="000956FD"/>
    <w:rsid w:val="000D306C"/>
    <w:rsid w:val="0013192D"/>
    <w:rsid w:val="00160425"/>
    <w:rsid w:val="001672F2"/>
    <w:rsid w:val="001A0154"/>
    <w:rsid w:val="001A7450"/>
    <w:rsid w:val="001C0668"/>
    <w:rsid w:val="001E32F1"/>
    <w:rsid w:val="00205A1B"/>
    <w:rsid w:val="00220354"/>
    <w:rsid w:val="0022762D"/>
    <w:rsid w:val="002340E3"/>
    <w:rsid w:val="002426BF"/>
    <w:rsid w:val="00253D79"/>
    <w:rsid w:val="00265D68"/>
    <w:rsid w:val="00274733"/>
    <w:rsid w:val="002868A5"/>
    <w:rsid w:val="002C26E7"/>
    <w:rsid w:val="002E7DE8"/>
    <w:rsid w:val="00300D52"/>
    <w:rsid w:val="00307E26"/>
    <w:rsid w:val="00322B49"/>
    <w:rsid w:val="00373E71"/>
    <w:rsid w:val="00396D56"/>
    <w:rsid w:val="003A2DFA"/>
    <w:rsid w:val="003E3BD3"/>
    <w:rsid w:val="00406B41"/>
    <w:rsid w:val="00421754"/>
    <w:rsid w:val="00447851"/>
    <w:rsid w:val="00465339"/>
    <w:rsid w:val="00466634"/>
    <w:rsid w:val="004704F0"/>
    <w:rsid w:val="004A2A6B"/>
    <w:rsid w:val="004C65DA"/>
    <w:rsid w:val="004E5200"/>
    <w:rsid w:val="004E565C"/>
    <w:rsid w:val="00544515"/>
    <w:rsid w:val="00556082"/>
    <w:rsid w:val="00567BEC"/>
    <w:rsid w:val="005800C8"/>
    <w:rsid w:val="00580D4B"/>
    <w:rsid w:val="0058127E"/>
    <w:rsid w:val="005F77F2"/>
    <w:rsid w:val="006037AB"/>
    <w:rsid w:val="0061042F"/>
    <w:rsid w:val="00647D3C"/>
    <w:rsid w:val="00655238"/>
    <w:rsid w:val="00664F9C"/>
    <w:rsid w:val="00695EC2"/>
    <w:rsid w:val="006A482A"/>
    <w:rsid w:val="006B4067"/>
    <w:rsid w:val="006D219E"/>
    <w:rsid w:val="006F261E"/>
    <w:rsid w:val="007008DB"/>
    <w:rsid w:val="0070104A"/>
    <w:rsid w:val="00727B3C"/>
    <w:rsid w:val="00732D5A"/>
    <w:rsid w:val="00772CBB"/>
    <w:rsid w:val="0077403D"/>
    <w:rsid w:val="007E40AC"/>
    <w:rsid w:val="007E51A6"/>
    <w:rsid w:val="0081224F"/>
    <w:rsid w:val="00823424"/>
    <w:rsid w:val="00824446"/>
    <w:rsid w:val="00843AF3"/>
    <w:rsid w:val="0085156F"/>
    <w:rsid w:val="008C143F"/>
    <w:rsid w:val="008D0C1C"/>
    <w:rsid w:val="008D79FE"/>
    <w:rsid w:val="008E0DF2"/>
    <w:rsid w:val="008F2885"/>
    <w:rsid w:val="008F7164"/>
    <w:rsid w:val="00903D93"/>
    <w:rsid w:val="009175CD"/>
    <w:rsid w:val="00953352"/>
    <w:rsid w:val="009729F9"/>
    <w:rsid w:val="00974C29"/>
    <w:rsid w:val="009977D5"/>
    <w:rsid w:val="009B239F"/>
    <w:rsid w:val="00A022FB"/>
    <w:rsid w:val="00A07357"/>
    <w:rsid w:val="00A21C3B"/>
    <w:rsid w:val="00A34CAA"/>
    <w:rsid w:val="00A35AC9"/>
    <w:rsid w:val="00A476C9"/>
    <w:rsid w:val="00A54C21"/>
    <w:rsid w:val="00A61373"/>
    <w:rsid w:val="00AB1BD6"/>
    <w:rsid w:val="00AC3ED3"/>
    <w:rsid w:val="00AC7CA0"/>
    <w:rsid w:val="00B4747D"/>
    <w:rsid w:val="00B86818"/>
    <w:rsid w:val="00B87F5A"/>
    <w:rsid w:val="00B92799"/>
    <w:rsid w:val="00B96319"/>
    <w:rsid w:val="00B97689"/>
    <w:rsid w:val="00BA329A"/>
    <w:rsid w:val="00BB2DFD"/>
    <w:rsid w:val="00BC2F98"/>
    <w:rsid w:val="00BD2C22"/>
    <w:rsid w:val="00C07092"/>
    <w:rsid w:val="00C14E94"/>
    <w:rsid w:val="00C3775F"/>
    <w:rsid w:val="00C52F96"/>
    <w:rsid w:val="00C5334F"/>
    <w:rsid w:val="00C73B1A"/>
    <w:rsid w:val="00C86833"/>
    <w:rsid w:val="00C87268"/>
    <w:rsid w:val="00C92D62"/>
    <w:rsid w:val="00CB6B42"/>
    <w:rsid w:val="00CC4215"/>
    <w:rsid w:val="00CC6147"/>
    <w:rsid w:val="00CC78FC"/>
    <w:rsid w:val="00D13901"/>
    <w:rsid w:val="00D37F63"/>
    <w:rsid w:val="00D50F61"/>
    <w:rsid w:val="00D9274A"/>
    <w:rsid w:val="00DA4B92"/>
    <w:rsid w:val="00DC21FE"/>
    <w:rsid w:val="00DE00D5"/>
    <w:rsid w:val="00DE29A6"/>
    <w:rsid w:val="00DE2FBF"/>
    <w:rsid w:val="00E07909"/>
    <w:rsid w:val="00E34EC5"/>
    <w:rsid w:val="00E67D2D"/>
    <w:rsid w:val="00EC3D49"/>
    <w:rsid w:val="00ED11B4"/>
    <w:rsid w:val="00ED2EA9"/>
    <w:rsid w:val="00ED73F7"/>
    <w:rsid w:val="00EF419D"/>
    <w:rsid w:val="00F163FA"/>
    <w:rsid w:val="00F83EBC"/>
    <w:rsid w:val="00F90235"/>
    <w:rsid w:val="00FE2315"/>
    <w:rsid w:val="00FF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2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A2D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3A2DFA"/>
  </w:style>
  <w:style w:type="paragraph" w:styleId="a6">
    <w:name w:val="Balloon Text"/>
    <w:basedOn w:val="a"/>
    <w:link w:val="a7"/>
    <w:semiHidden/>
    <w:unhideWhenUsed/>
    <w:rsid w:val="003A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A2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3901"/>
  </w:style>
  <w:style w:type="numbering" w:customStyle="1" w:styleId="1">
    <w:name w:val="Нет списка1"/>
    <w:next w:val="a2"/>
    <w:uiPriority w:val="99"/>
    <w:semiHidden/>
    <w:unhideWhenUsed/>
    <w:rsid w:val="002E7DE8"/>
  </w:style>
  <w:style w:type="numbering" w:customStyle="1" w:styleId="11">
    <w:name w:val="Нет списка11"/>
    <w:next w:val="a2"/>
    <w:uiPriority w:val="99"/>
    <w:semiHidden/>
    <w:unhideWhenUsed/>
    <w:rsid w:val="002E7DE8"/>
  </w:style>
  <w:style w:type="paragraph" w:styleId="aa">
    <w:name w:val="Normal (Web)"/>
    <w:basedOn w:val="a"/>
    <w:semiHidden/>
    <w:unhideWhenUsed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E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2E7DE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E7DE8"/>
    <w:rPr>
      <w:color w:val="800080"/>
      <w:u w:val="single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2E7DE8"/>
    <w:pPr>
      <w:spacing w:after="0" w:line="240" w:lineRule="auto"/>
      <w:ind w:left="720" w:firstLine="709"/>
      <w:contextualSpacing/>
      <w:jc w:val="both"/>
    </w:pPr>
  </w:style>
  <w:style w:type="table" w:customStyle="1" w:styleId="10">
    <w:name w:val="Сетка таблицы1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58127E"/>
  </w:style>
  <w:style w:type="numbering" w:customStyle="1" w:styleId="12">
    <w:name w:val="Нет списка12"/>
    <w:next w:val="a2"/>
    <w:uiPriority w:val="99"/>
    <w:semiHidden/>
    <w:unhideWhenUsed/>
    <w:rsid w:val="0058127E"/>
  </w:style>
  <w:style w:type="paragraph" w:customStyle="1" w:styleId="af0">
    <w:name w:val="Нормальный"/>
    <w:basedOn w:val="a"/>
    <w:rsid w:val="001A7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 Spacing"/>
    <w:link w:val="af2"/>
    <w:qFormat/>
    <w:rsid w:val="00A34C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locked/>
    <w:rsid w:val="00A34CAA"/>
    <w:rPr>
      <w:rFonts w:ascii="Calibri" w:eastAsia="Calibri" w:hAnsi="Calibri" w:cs="Times New Roman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A34CAA"/>
  </w:style>
  <w:style w:type="paragraph" w:customStyle="1" w:styleId="21">
    <w:name w:val="2Название"/>
    <w:basedOn w:val="a"/>
    <w:link w:val="22"/>
    <w:qFormat/>
    <w:rsid w:val="00A34CAA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basedOn w:val="a0"/>
    <w:link w:val="21"/>
    <w:rsid w:val="00A34CAA"/>
    <w:rPr>
      <w:rFonts w:ascii="Arial" w:eastAsia="Times New Roman" w:hAnsi="Arial" w:cs="Arial"/>
      <w:b/>
      <w:sz w:val="26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A2D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A2DF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3A2DFA"/>
  </w:style>
  <w:style w:type="paragraph" w:styleId="a6">
    <w:name w:val="Balloon Text"/>
    <w:basedOn w:val="a"/>
    <w:link w:val="a7"/>
    <w:semiHidden/>
    <w:unhideWhenUsed/>
    <w:rsid w:val="003A2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A2DF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D13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13901"/>
  </w:style>
  <w:style w:type="numbering" w:customStyle="1" w:styleId="1">
    <w:name w:val="Нет списка1"/>
    <w:next w:val="a2"/>
    <w:uiPriority w:val="99"/>
    <w:semiHidden/>
    <w:unhideWhenUsed/>
    <w:rsid w:val="002E7DE8"/>
  </w:style>
  <w:style w:type="numbering" w:customStyle="1" w:styleId="11">
    <w:name w:val="Нет списка11"/>
    <w:next w:val="a2"/>
    <w:uiPriority w:val="99"/>
    <w:semiHidden/>
    <w:unhideWhenUsed/>
    <w:rsid w:val="002E7DE8"/>
  </w:style>
  <w:style w:type="paragraph" w:styleId="aa">
    <w:name w:val="Normal (Web)"/>
    <w:basedOn w:val="a"/>
    <w:semiHidden/>
    <w:unhideWhenUsed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E7D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ntj">
    <w:name w:val="printj"/>
    <w:basedOn w:val="a"/>
    <w:rsid w:val="002E7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2E7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2E7DE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E7DE8"/>
    <w:rPr>
      <w:color w:val="800080"/>
      <w:u w:val="single"/>
    </w:rPr>
  </w:style>
  <w:style w:type="paragraph" w:styleId="ae">
    <w:name w:val="List Paragraph"/>
    <w:aliases w:val="ТЗ список,Абзац списка нумерованный"/>
    <w:basedOn w:val="a"/>
    <w:link w:val="af"/>
    <w:uiPriority w:val="34"/>
    <w:qFormat/>
    <w:rsid w:val="002E7DE8"/>
    <w:pPr>
      <w:spacing w:after="0" w:line="240" w:lineRule="auto"/>
      <w:ind w:left="720" w:firstLine="709"/>
      <w:contextualSpacing/>
      <w:jc w:val="both"/>
    </w:pPr>
  </w:style>
  <w:style w:type="table" w:customStyle="1" w:styleId="10">
    <w:name w:val="Сетка таблицы1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59"/>
    <w:rsid w:val="002E7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58127E"/>
  </w:style>
  <w:style w:type="numbering" w:customStyle="1" w:styleId="12">
    <w:name w:val="Нет списка12"/>
    <w:next w:val="a2"/>
    <w:uiPriority w:val="99"/>
    <w:semiHidden/>
    <w:unhideWhenUsed/>
    <w:rsid w:val="0058127E"/>
  </w:style>
  <w:style w:type="paragraph" w:customStyle="1" w:styleId="af0">
    <w:name w:val="Нормальный"/>
    <w:basedOn w:val="a"/>
    <w:rsid w:val="001A7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No Spacing"/>
    <w:link w:val="af2"/>
    <w:qFormat/>
    <w:rsid w:val="00A34C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locked/>
    <w:rsid w:val="00A34CAA"/>
    <w:rPr>
      <w:rFonts w:ascii="Calibri" w:eastAsia="Calibri" w:hAnsi="Calibri" w:cs="Times New Roman"/>
    </w:rPr>
  </w:style>
  <w:style w:type="character" w:customStyle="1" w:styleId="af">
    <w:name w:val="Абзац списка Знак"/>
    <w:aliases w:val="ТЗ список Знак,Абзац списка нумерованный Знак"/>
    <w:link w:val="ae"/>
    <w:uiPriority w:val="34"/>
    <w:qFormat/>
    <w:locked/>
    <w:rsid w:val="00A34CAA"/>
  </w:style>
  <w:style w:type="paragraph" w:customStyle="1" w:styleId="21">
    <w:name w:val="2Название"/>
    <w:basedOn w:val="a"/>
    <w:link w:val="22"/>
    <w:qFormat/>
    <w:rsid w:val="00A34CAA"/>
    <w:pPr>
      <w:spacing w:after="0" w:line="240" w:lineRule="auto"/>
      <w:ind w:right="4536"/>
      <w:jc w:val="both"/>
    </w:pPr>
    <w:rPr>
      <w:rFonts w:ascii="Arial" w:eastAsia="Times New Roman" w:hAnsi="Arial" w:cs="Arial"/>
      <w:b/>
      <w:sz w:val="26"/>
      <w:szCs w:val="28"/>
      <w:lang w:eastAsia="ar-SA"/>
    </w:rPr>
  </w:style>
  <w:style w:type="character" w:customStyle="1" w:styleId="22">
    <w:name w:val="2Название Знак"/>
    <w:basedOn w:val="a0"/>
    <w:link w:val="21"/>
    <w:rsid w:val="00A34CAA"/>
    <w:rPr>
      <w:rFonts w:ascii="Arial" w:eastAsia="Times New Roman" w:hAnsi="Arial" w:cs="Arial"/>
      <w:b/>
      <w:sz w:val="26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224B2-2776-4F77-B7AD-6C003AED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</dc:creator>
  <cp:keywords/>
  <dc:description/>
  <cp:lastModifiedBy>Admin</cp:lastModifiedBy>
  <cp:revision>68</cp:revision>
  <cp:lastPrinted>2023-12-25T10:00:00Z</cp:lastPrinted>
  <dcterms:created xsi:type="dcterms:W3CDTF">2016-10-21T12:36:00Z</dcterms:created>
  <dcterms:modified xsi:type="dcterms:W3CDTF">2025-07-21T07:00:00Z</dcterms:modified>
</cp:coreProperties>
</file>