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24" w:rsidRPr="00411BC6" w:rsidRDefault="006B35F9" w:rsidP="006B35F9">
      <w:pPr>
        <w:tabs>
          <w:tab w:val="left" w:pos="3225"/>
        </w:tabs>
        <w:jc w:val="center"/>
      </w:pPr>
      <w:r w:rsidRPr="00411BC6">
        <w:rPr>
          <w:noProof/>
        </w:rPr>
        <w:drawing>
          <wp:inline distT="0" distB="0" distL="0" distR="0">
            <wp:extent cx="600075" cy="675640"/>
            <wp:effectExtent l="0" t="0" r="9525" b="0"/>
            <wp:docPr id="1" name="Рисунок 1" descr="http://www.bankgorodov.ru/system/img.php?f=/public//photos/coa/narodnoe-69911.png&amp;w=254&amp;h=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bankgorodov.ru/system/img.php?f=/public//photos/coa/narodnoe-69911.png&amp;w=254&amp;h=58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5F9" w:rsidRPr="00411BC6" w:rsidRDefault="006B35F9" w:rsidP="006B35F9">
      <w:pPr>
        <w:jc w:val="center"/>
        <w:rPr>
          <w:b/>
        </w:rPr>
      </w:pPr>
      <w:r w:rsidRPr="00411BC6">
        <w:rPr>
          <w:b/>
        </w:rPr>
        <w:t>АДМИНИСТРАЦИЯ</w:t>
      </w:r>
      <w:r w:rsidRPr="00411BC6">
        <w:rPr>
          <w:b/>
        </w:rPr>
        <w:br/>
        <w:t>НАРОДНЕНСКОГО СЕЛЬСКОГО ПОСЕЛЕНИЯ</w:t>
      </w:r>
      <w:r w:rsidRPr="00411BC6">
        <w:rPr>
          <w:b/>
        </w:rPr>
        <w:br/>
        <w:t>ТЕРНОВСКОГО МУНИЦИПАЛЬНОГО РАЙОНА</w:t>
      </w:r>
      <w:r w:rsidRPr="00411BC6">
        <w:rPr>
          <w:b/>
        </w:rPr>
        <w:br/>
        <w:t>ВОРОНЕЖСКОЙ ОБЛАСТИ</w:t>
      </w:r>
    </w:p>
    <w:p w:rsidR="006B35F9" w:rsidRPr="00411BC6" w:rsidRDefault="006B35F9" w:rsidP="006B35F9">
      <w:pPr>
        <w:jc w:val="center"/>
        <w:rPr>
          <w:b/>
        </w:rPr>
      </w:pPr>
      <w:r w:rsidRPr="00411BC6">
        <w:rPr>
          <w:b/>
        </w:rPr>
        <w:t>________________________________________________________________</w:t>
      </w:r>
    </w:p>
    <w:p w:rsidR="006B35F9" w:rsidRPr="00411BC6" w:rsidRDefault="006B35F9" w:rsidP="006B35F9">
      <w:pPr>
        <w:widowControl w:val="0"/>
        <w:jc w:val="center"/>
        <w:rPr>
          <w:b/>
        </w:rPr>
      </w:pPr>
      <w:r w:rsidRPr="00411BC6">
        <w:rPr>
          <w:b/>
        </w:rPr>
        <w:t>ПОСТАНОВЛЕНИЕ</w:t>
      </w:r>
    </w:p>
    <w:p w:rsidR="006B35F9" w:rsidRPr="00411BC6" w:rsidRDefault="006B35F9" w:rsidP="00BD0924"/>
    <w:p w:rsidR="00BD0924" w:rsidRPr="00C30013" w:rsidRDefault="007553B0" w:rsidP="00BD0924">
      <w:r>
        <w:t>о</w:t>
      </w:r>
      <w:r w:rsidR="00EE7778" w:rsidRPr="006007C5">
        <w:t>т</w:t>
      </w:r>
      <w:r w:rsidR="0028267A" w:rsidRPr="006007C5">
        <w:t xml:space="preserve"> </w:t>
      </w:r>
      <w:r w:rsidR="00C747E6" w:rsidRPr="006007C5">
        <w:t>1</w:t>
      </w:r>
      <w:r w:rsidR="00DA1822">
        <w:t>4</w:t>
      </w:r>
      <w:r w:rsidR="0028267A" w:rsidRPr="006007C5">
        <w:t xml:space="preserve"> </w:t>
      </w:r>
      <w:r w:rsidR="00DA1822">
        <w:t>июля</w:t>
      </w:r>
      <w:r w:rsidR="0028267A" w:rsidRPr="006007C5">
        <w:t xml:space="preserve"> </w:t>
      </w:r>
      <w:r w:rsidR="00F837B8" w:rsidRPr="006007C5">
        <w:t>2</w:t>
      </w:r>
      <w:r w:rsidR="001A4DF5" w:rsidRPr="006007C5">
        <w:t>0</w:t>
      </w:r>
      <w:r w:rsidR="00F837B8" w:rsidRPr="006007C5">
        <w:t>2</w:t>
      </w:r>
      <w:r w:rsidR="00890662" w:rsidRPr="006007C5">
        <w:t>5</w:t>
      </w:r>
      <w:r w:rsidR="00D91CA6" w:rsidRPr="006007C5">
        <w:t xml:space="preserve"> г.  № </w:t>
      </w:r>
      <w:r w:rsidR="00DA1822">
        <w:t>80</w:t>
      </w:r>
    </w:p>
    <w:p w:rsidR="00BD0924" w:rsidRPr="007553B0" w:rsidRDefault="007553B0" w:rsidP="00BD0924">
      <w:pPr>
        <w:rPr>
          <w:sz w:val="18"/>
          <w:szCs w:val="18"/>
        </w:rPr>
      </w:pPr>
      <w:r w:rsidRPr="007553B0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</w:t>
      </w:r>
      <w:r w:rsidRPr="007553B0">
        <w:rPr>
          <w:sz w:val="18"/>
          <w:szCs w:val="18"/>
        </w:rPr>
        <w:t xml:space="preserve"> </w:t>
      </w:r>
      <w:r w:rsidR="00BD0924" w:rsidRPr="007553B0">
        <w:rPr>
          <w:sz w:val="18"/>
          <w:szCs w:val="18"/>
        </w:rPr>
        <w:t>с. Народное</w:t>
      </w:r>
    </w:p>
    <w:p w:rsidR="00355327" w:rsidRPr="00411BC6" w:rsidRDefault="00355327" w:rsidP="00BD0924"/>
    <w:p w:rsidR="007E4C80" w:rsidRPr="007553B0" w:rsidRDefault="007E4C80" w:rsidP="007E4C80">
      <w:pPr>
        <w:ind w:right="3825" w:firstLine="708"/>
        <w:rPr>
          <w:b/>
          <w:sz w:val="28"/>
          <w:szCs w:val="28"/>
          <w:lang w:eastAsia="ar-SA"/>
        </w:rPr>
      </w:pPr>
      <w:r w:rsidRPr="007553B0">
        <w:rPr>
          <w:b/>
          <w:sz w:val="28"/>
          <w:szCs w:val="28"/>
          <w:lang w:eastAsia="ar-SA"/>
        </w:rPr>
        <w:t>Об утверждении отчета</w:t>
      </w:r>
    </w:p>
    <w:p w:rsidR="007E4C80" w:rsidRPr="007553B0" w:rsidRDefault="007E4C80" w:rsidP="007E4C80">
      <w:pPr>
        <w:ind w:right="3825" w:firstLine="708"/>
        <w:rPr>
          <w:b/>
          <w:sz w:val="28"/>
          <w:szCs w:val="28"/>
          <w:lang w:eastAsia="ar-SA"/>
        </w:rPr>
      </w:pPr>
      <w:r w:rsidRPr="007553B0">
        <w:rPr>
          <w:b/>
          <w:sz w:val="28"/>
          <w:szCs w:val="28"/>
          <w:lang w:eastAsia="ar-SA"/>
        </w:rPr>
        <w:t>об исполнении местного</w:t>
      </w:r>
    </w:p>
    <w:p w:rsidR="007553B0" w:rsidRPr="007553B0" w:rsidRDefault="00D91CA6" w:rsidP="007E4C80">
      <w:pPr>
        <w:ind w:right="3825" w:firstLine="708"/>
        <w:rPr>
          <w:b/>
          <w:sz w:val="28"/>
          <w:szCs w:val="28"/>
          <w:lang w:eastAsia="ar-SA"/>
        </w:rPr>
      </w:pPr>
      <w:r w:rsidRPr="007553B0">
        <w:rPr>
          <w:b/>
          <w:sz w:val="28"/>
          <w:szCs w:val="28"/>
          <w:lang w:eastAsia="ar-SA"/>
        </w:rPr>
        <w:t>бюджета за</w:t>
      </w:r>
      <w:r w:rsidR="008731F7" w:rsidRPr="007553B0">
        <w:rPr>
          <w:b/>
          <w:sz w:val="28"/>
          <w:szCs w:val="28"/>
          <w:lang w:eastAsia="ar-SA"/>
        </w:rPr>
        <w:t xml:space="preserve">1 </w:t>
      </w:r>
      <w:r w:rsidR="00DA1822" w:rsidRPr="007553B0">
        <w:rPr>
          <w:b/>
          <w:sz w:val="28"/>
          <w:szCs w:val="28"/>
          <w:lang w:eastAsia="ar-SA"/>
        </w:rPr>
        <w:t xml:space="preserve">полугодие </w:t>
      </w:r>
      <w:r w:rsidR="0028267A" w:rsidRPr="007553B0">
        <w:rPr>
          <w:b/>
          <w:sz w:val="28"/>
          <w:szCs w:val="28"/>
          <w:lang w:eastAsia="ar-SA"/>
        </w:rPr>
        <w:t xml:space="preserve"> </w:t>
      </w:r>
    </w:p>
    <w:p w:rsidR="007E4C80" w:rsidRPr="007553B0" w:rsidRDefault="007E4C80" w:rsidP="007E4C80">
      <w:pPr>
        <w:ind w:right="3825" w:firstLine="708"/>
        <w:rPr>
          <w:b/>
          <w:sz w:val="28"/>
          <w:szCs w:val="28"/>
          <w:lang w:eastAsia="ar-SA"/>
        </w:rPr>
      </w:pPr>
      <w:r w:rsidRPr="007553B0">
        <w:rPr>
          <w:b/>
          <w:sz w:val="28"/>
          <w:szCs w:val="28"/>
          <w:lang w:eastAsia="ar-SA"/>
        </w:rPr>
        <w:t>20</w:t>
      </w:r>
      <w:r w:rsidR="00F837B8" w:rsidRPr="007553B0">
        <w:rPr>
          <w:b/>
          <w:sz w:val="28"/>
          <w:szCs w:val="28"/>
          <w:lang w:eastAsia="ar-SA"/>
        </w:rPr>
        <w:t>2</w:t>
      </w:r>
      <w:r w:rsidR="00890662" w:rsidRPr="007553B0">
        <w:rPr>
          <w:b/>
          <w:sz w:val="28"/>
          <w:szCs w:val="28"/>
          <w:lang w:eastAsia="ar-SA"/>
        </w:rPr>
        <w:t>5</w:t>
      </w:r>
      <w:r w:rsidRPr="007553B0">
        <w:rPr>
          <w:b/>
          <w:sz w:val="28"/>
          <w:szCs w:val="28"/>
          <w:lang w:eastAsia="ar-SA"/>
        </w:rPr>
        <w:t xml:space="preserve"> год</w:t>
      </w:r>
      <w:r w:rsidR="006E6488" w:rsidRPr="007553B0">
        <w:rPr>
          <w:b/>
          <w:sz w:val="28"/>
          <w:szCs w:val="28"/>
          <w:lang w:eastAsia="ar-SA"/>
        </w:rPr>
        <w:t>а</w:t>
      </w:r>
    </w:p>
    <w:p w:rsidR="007E4C80" w:rsidRPr="00411BC6" w:rsidRDefault="007E4C80" w:rsidP="007E4C80">
      <w:pPr>
        <w:ind w:right="3825"/>
        <w:rPr>
          <w:lang w:eastAsia="ar-SA"/>
        </w:rPr>
      </w:pPr>
    </w:p>
    <w:p w:rsidR="007E4C80" w:rsidRPr="007553B0" w:rsidRDefault="007E4C80" w:rsidP="007553B0">
      <w:pPr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7553B0">
        <w:rPr>
          <w:sz w:val="28"/>
          <w:szCs w:val="28"/>
          <w:lang w:eastAsia="ar-SA"/>
        </w:rPr>
        <w:t xml:space="preserve">В соответствии со ст. 264.2 Бюджетного кодекса РФ, Федеральным законом от 06.10.2003г. № 131 – ФЗ «Об общих принципах организации местного самоуправления в Российской Федерации»,  Уставом Народненского сельского поселения администрация Народненского сельского поселения Терновского муниципального района Воронежской области </w:t>
      </w:r>
    </w:p>
    <w:p w:rsidR="00AC5E90" w:rsidRPr="00411BC6" w:rsidRDefault="007E4C80" w:rsidP="00AC5E90">
      <w:pPr>
        <w:jc w:val="center"/>
        <w:rPr>
          <w:b/>
          <w:lang w:eastAsia="ar-SA"/>
        </w:rPr>
      </w:pPr>
      <w:r w:rsidRPr="00411BC6">
        <w:rPr>
          <w:b/>
          <w:lang w:eastAsia="ar-SA"/>
        </w:rPr>
        <w:t>ПОСТАНОВЛЯЕТ:</w:t>
      </w:r>
    </w:p>
    <w:p w:rsidR="00AC5E90" w:rsidRPr="007553B0" w:rsidRDefault="00AC5E90" w:rsidP="007553B0">
      <w:pPr>
        <w:spacing w:line="276" w:lineRule="auto"/>
        <w:ind w:firstLine="708"/>
        <w:jc w:val="both"/>
        <w:rPr>
          <w:sz w:val="28"/>
          <w:szCs w:val="28"/>
        </w:rPr>
      </w:pPr>
      <w:r w:rsidRPr="007553B0">
        <w:rPr>
          <w:color w:val="000000"/>
          <w:sz w:val="28"/>
          <w:szCs w:val="28"/>
        </w:rPr>
        <w:t xml:space="preserve">1. Утвердить отчёт об исполнении бюджета Народненского сельского поселения  за </w:t>
      </w:r>
      <w:r w:rsidR="008731F7" w:rsidRPr="007553B0">
        <w:rPr>
          <w:color w:val="000000"/>
          <w:sz w:val="28"/>
          <w:szCs w:val="28"/>
        </w:rPr>
        <w:t xml:space="preserve">1 </w:t>
      </w:r>
      <w:r w:rsidR="00DA1822" w:rsidRPr="007553B0">
        <w:rPr>
          <w:color w:val="000000"/>
          <w:sz w:val="28"/>
          <w:szCs w:val="28"/>
        </w:rPr>
        <w:t>полугодие</w:t>
      </w:r>
      <w:r w:rsidRPr="007553B0">
        <w:rPr>
          <w:color w:val="000000"/>
          <w:sz w:val="28"/>
          <w:szCs w:val="28"/>
        </w:rPr>
        <w:t xml:space="preserve"> 202</w:t>
      </w:r>
      <w:r w:rsidR="00890662" w:rsidRPr="007553B0">
        <w:rPr>
          <w:color w:val="000000"/>
          <w:sz w:val="28"/>
          <w:szCs w:val="28"/>
        </w:rPr>
        <w:t>5</w:t>
      </w:r>
      <w:r w:rsidRPr="007553B0">
        <w:rPr>
          <w:color w:val="000000"/>
          <w:sz w:val="28"/>
          <w:szCs w:val="28"/>
        </w:rPr>
        <w:t xml:space="preserve"> год</w:t>
      </w:r>
      <w:r w:rsidR="006E6488" w:rsidRPr="007553B0">
        <w:rPr>
          <w:color w:val="000000"/>
          <w:sz w:val="28"/>
          <w:szCs w:val="28"/>
        </w:rPr>
        <w:t>а</w:t>
      </w:r>
      <w:r w:rsidRPr="007553B0">
        <w:rPr>
          <w:color w:val="000000"/>
          <w:sz w:val="28"/>
          <w:szCs w:val="28"/>
        </w:rPr>
        <w:t xml:space="preserve"> по доходам в сумме  </w:t>
      </w:r>
      <w:r w:rsidR="00DA1822" w:rsidRPr="007553B0">
        <w:rPr>
          <w:color w:val="000000"/>
          <w:sz w:val="28"/>
          <w:szCs w:val="28"/>
        </w:rPr>
        <w:t>9251,4</w:t>
      </w:r>
      <w:r w:rsidRPr="007553B0">
        <w:rPr>
          <w:color w:val="000000"/>
          <w:sz w:val="28"/>
          <w:szCs w:val="28"/>
        </w:rPr>
        <w:t xml:space="preserve"> тыс. руб. и по расходам в сумме </w:t>
      </w:r>
      <w:r w:rsidR="00DA1822" w:rsidRPr="007553B0">
        <w:rPr>
          <w:color w:val="000000"/>
          <w:sz w:val="28"/>
          <w:szCs w:val="28"/>
        </w:rPr>
        <w:t>7161,5</w:t>
      </w:r>
      <w:r w:rsidRPr="007553B0">
        <w:rPr>
          <w:color w:val="000000"/>
          <w:sz w:val="28"/>
          <w:szCs w:val="28"/>
        </w:rPr>
        <w:t xml:space="preserve"> тыс. руб. с превышением </w:t>
      </w:r>
      <w:r w:rsidR="008731F7" w:rsidRPr="007553B0">
        <w:rPr>
          <w:color w:val="000000"/>
          <w:sz w:val="28"/>
          <w:szCs w:val="28"/>
        </w:rPr>
        <w:t>доход</w:t>
      </w:r>
      <w:r w:rsidR="00E17D9E" w:rsidRPr="007553B0">
        <w:rPr>
          <w:color w:val="000000"/>
          <w:sz w:val="28"/>
          <w:szCs w:val="28"/>
        </w:rPr>
        <w:t>ов над расходами</w:t>
      </w:r>
      <w:r w:rsidRPr="007553B0">
        <w:rPr>
          <w:color w:val="000000"/>
          <w:sz w:val="28"/>
          <w:szCs w:val="28"/>
        </w:rPr>
        <w:t xml:space="preserve"> (</w:t>
      </w:r>
      <w:r w:rsidR="00E17D9E" w:rsidRPr="007553B0">
        <w:rPr>
          <w:color w:val="000000"/>
          <w:sz w:val="28"/>
          <w:szCs w:val="28"/>
        </w:rPr>
        <w:t>профицит</w:t>
      </w:r>
      <w:r w:rsidRPr="007553B0">
        <w:rPr>
          <w:color w:val="000000"/>
          <w:sz w:val="28"/>
          <w:szCs w:val="28"/>
        </w:rPr>
        <w:t xml:space="preserve">)  в сумме </w:t>
      </w:r>
      <w:r w:rsidR="00DA1822" w:rsidRPr="007553B0">
        <w:rPr>
          <w:color w:val="000000"/>
          <w:sz w:val="28"/>
          <w:szCs w:val="28"/>
        </w:rPr>
        <w:t>2089,9</w:t>
      </w:r>
      <w:r w:rsidRPr="007553B0">
        <w:rPr>
          <w:color w:val="000000"/>
          <w:sz w:val="28"/>
          <w:szCs w:val="28"/>
        </w:rPr>
        <w:t xml:space="preserve"> тыс. руб. со следующими показателями:</w:t>
      </w:r>
    </w:p>
    <w:p w:rsidR="00AC5E90" w:rsidRPr="007553B0" w:rsidRDefault="00AC5E90" w:rsidP="007553B0">
      <w:pPr>
        <w:spacing w:line="276" w:lineRule="auto"/>
        <w:jc w:val="both"/>
        <w:rPr>
          <w:sz w:val="28"/>
          <w:szCs w:val="28"/>
        </w:rPr>
      </w:pPr>
      <w:r w:rsidRPr="007553B0">
        <w:rPr>
          <w:color w:val="000000"/>
          <w:sz w:val="28"/>
          <w:szCs w:val="28"/>
        </w:rPr>
        <w:t>1) по поступлению доходов в бюджет Народненского сельского поселения за</w:t>
      </w:r>
      <w:r w:rsidR="00E6136D" w:rsidRPr="007553B0">
        <w:rPr>
          <w:color w:val="000000"/>
          <w:sz w:val="28"/>
          <w:szCs w:val="28"/>
        </w:rPr>
        <w:t xml:space="preserve"> </w:t>
      </w:r>
      <w:r w:rsidR="008731F7" w:rsidRPr="007553B0">
        <w:rPr>
          <w:color w:val="000000"/>
          <w:sz w:val="28"/>
          <w:szCs w:val="28"/>
        </w:rPr>
        <w:t xml:space="preserve">1 </w:t>
      </w:r>
      <w:r w:rsidR="00DA1822" w:rsidRPr="007553B0">
        <w:rPr>
          <w:color w:val="000000"/>
          <w:sz w:val="28"/>
          <w:szCs w:val="28"/>
        </w:rPr>
        <w:t>полугодие</w:t>
      </w:r>
      <w:r w:rsidR="008731F7" w:rsidRPr="007553B0">
        <w:rPr>
          <w:color w:val="000000"/>
          <w:sz w:val="28"/>
          <w:szCs w:val="28"/>
        </w:rPr>
        <w:t xml:space="preserve"> 202</w:t>
      </w:r>
      <w:r w:rsidR="00890662" w:rsidRPr="007553B0">
        <w:rPr>
          <w:color w:val="000000"/>
          <w:sz w:val="28"/>
          <w:szCs w:val="28"/>
        </w:rPr>
        <w:t>5</w:t>
      </w:r>
      <w:r w:rsidRPr="007553B0">
        <w:rPr>
          <w:color w:val="000000"/>
          <w:sz w:val="28"/>
          <w:szCs w:val="28"/>
        </w:rPr>
        <w:t xml:space="preserve"> год</w:t>
      </w:r>
      <w:r w:rsidR="006E6488" w:rsidRPr="007553B0">
        <w:rPr>
          <w:color w:val="000000"/>
          <w:sz w:val="28"/>
          <w:szCs w:val="28"/>
        </w:rPr>
        <w:t>а</w:t>
      </w:r>
      <w:r w:rsidRPr="007553B0">
        <w:rPr>
          <w:color w:val="000000"/>
          <w:sz w:val="28"/>
          <w:szCs w:val="28"/>
        </w:rPr>
        <w:t xml:space="preserve"> по кодам классификации доходов бюджета согласно приложению № 1;</w:t>
      </w:r>
    </w:p>
    <w:p w:rsidR="00AC5E90" w:rsidRPr="007553B0" w:rsidRDefault="00AC5E90" w:rsidP="007553B0">
      <w:pPr>
        <w:spacing w:line="276" w:lineRule="auto"/>
        <w:jc w:val="both"/>
        <w:rPr>
          <w:sz w:val="28"/>
          <w:szCs w:val="28"/>
        </w:rPr>
      </w:pPr>
      <w:r w:rsidRPr="007553B0">
        <w:rPr>
          <w:color w:val="000000"/>
          <w:sz w:val="28"/>
          <w:szCs w:val="28"/>
        </w:rPr>
        <w:t>2) по  ведомственной структуре расходов бюджета Народненского сельского поселения  за</w:t>
      </w:r>
      <w:r w:rsidR="00E6136D" w:rsidRPr="007553B0">
        <w:rPr>
          <w:color w:val="000000"/>
          <w:sz w:val="28"/>
          <w:szCs w:val="28"/>
        </w:rPr>
        <w:t xml:space="preserve"> </w:t>
      </w:r>
      <w:r w:rsidR="008731F7" w:rsidRPr="007553B0">
        <w:rPr>
          <w:color w:val="000000"/>
          <w:sz w:val="28"/>
          <w:szCs w:val="28"/>
        </w:rPr>
        <w:t xml:space="preserve">1 </w:t>
      </w:r>
      <w:r w:rsidR="00DA1822" w:rsidRPr="007553B0">
        <w:rPr>
          <w:color w:val="000000"/>
          <w:sz w:val="28"/>
          <w:szCs w:val="28"/>
        </w:rPr>
        <w:t>полугодие</w:t>
      </w:r>
      <w:r w:rsidR="008731F7" w:rsidRPr="007553B0">
        <w:rPr>
          <w:color w:val="000000"/>
          <w:sz w:val="28"/>
          <w:szCs w:val="28"/>
        </w:rPr>
        <w:t xml:space="preserve"> 202</w:t>
      </w:r>
      <w:r w:rsidR="00890662" w:rsidRPr="007553B0">
        <w:rPr>
          <w:color w:val="000000"/>
          <w:sz w:val="28"/>
          <w:szCs w:val="28"/>
        </w:rPr>
        <w:t>5</w:t>
      </w:r>
      <w:r w:rsidR="008731F7" w:rsidRPr="007553B0">
        <w:rPr>
          <w:color w:val="000000"/>
          <w:sz w:val="28"/>
          <w:szCs w:val="28"/>
        </w:rPr>
        <w:t xml:space="preserve"> </w:t>
      </w:r>
      <w:r w:rsidRPr="007553B0">
        <w:rPr>
          <w:color w:val="000000"/>
          <w:sz w:val="28"/>
          <w:szCs w:val="28"/>
        </w:rPr>
        <w:t>год</w:t>
      </w:r>
      <w:r w:rsidR="006E6488" w:rsidRPr="007553B0">
        <w:rPr>
          <w:color w:val="000000"/>
          <w:sz w:val="28"/>
          <w:szCs w:val="28"/>
        </w:rPr>
        <w:t>а</w:t>
      </w:r>
      <w:r w:rsidRPr="007553B0">
        <w:rPr>
          <w:color w:val="000000"/>
          <w:sz w:val="28"/>
          <w:szCs w:val="28"/>
        </w:rPr>
        <w:t xml:space="preserve"> согласно приложению № 2;</w:t>
      </w:r>
    </w:p>
    <w:p w:rsidR="00AC5E90" w:rsidRPr="007553B0" w:rsidRDefault="00AC5E90" w:rsidP="007553B0">
      <w:pPr>
        <w:spacing w:line="276" w:lineRule="auto"/>
        <w:jc w:val="both"/>
        <w:rPr>
          <w:sz w:val="28"/>
          <w:szCs w:val="28"/>
        </w:rPr>
      </w:pPr>
      <w:r w:rsidRPr="007553B0">
        <w:rPr>
          <w:color w:val="000000"/>
          <w:sz w:val="28"/>
          <w:szCs w:val="28"/>
        </w:rPr>
        <w:t>3) по расходам бюджета Народненского сельского поселения по разделам и подразделам классификации расходов бюджета за</w:t>
      </w:r>
      <w:r w:rsidR="0028267A" w:rsidRPr="007553B0">
        <w:rPr>
          <w:color w:val="000000"/>
          <w:sz w:val="28"/>
          <w:szCs w:val="28"/>
        </w:rPr>
        <w:t xml:space="preserve"> </w:t>
      </w:r>
      <w:r w:rsidR="008731F7" w:rsidRPr="007553B0">
        <w:rPr>
          <w:color w:val="000000"/>
          <w:sz w:val="28"/>
          <w:szCs w:val="28"/>
        </w:rPr>
        <w:t xml:space="preserve">1 </w:t>
      </w:r>
      <w:r w:rsidR="00DA1822" w:rsidRPr="007553B0">
        <w:rPr>
          <w:color w:val="000000"/>
          <w:sz w:val="28"/>
          <w:szCs w:val="28"/>
        </w:rPr>
        <w:t>полугодие</w:t>
      </w:r>
      <w:r w:rsidR="008731F7" w:rsidRPr="007553B0">
        <w:rPr>
          <w:color w:val="000000"/>
          <w:sz w:val="28"/>
          <w:szCs w:val="28"/>
        </w:rPr>
        <w:t xml:space="preserve"> 202</w:t>
      </w:r>
      <w:r w:rsidR="00890662" w:rsidRPr="007553B0">
        <w:rPr>
          <w:color w:val="000000"/>
          <w:sz w:val="28"/>
          <w:szCs w:val="28"/>
        </w:rPr>
        <w:t>5</w:t>
      </w:r>
      <w:r w:rsidR="006E6488" w:rsidRPr="007553B0">
        <w:rPr>
          <w:color w:val="000000"/>
          <w:sz w:val="28"/>
          <w:szCs w:val="28"/>
        </w:rPr>
        <w:t xml:space="preserve"> года </w:t>
      </w:r>
      <w:r w:rsidRPr="007553B0">
        <w:rPr>
          <w:color w:val="000000"/>
          <w:sz w:val="28"/>
          <w:szCs w:val="28"/>
        </w:rPr>
        <w:t xml:space="preserve">согласно приложению № 3 </w:t>
      </w:r>
    </w:p>
    <w:p w:rsidR="00AC5E90" w:rsidRPr="007553B0" w:rsidRDefault="00AC5E90" w:rsidP="007553B0">
      <w:pPr>
        <w:spacing w:line="276" w:lineRule="auto"/>
        <w:jc w:val="both"/>
        <w:rPr>
          <w:sz w:val="28"/>
          <w:szCs w:val="28"/>
        </w:rPr>
      </w:pPr>
      <w:r w:rsidRPr="007553B0">
        <w:rPr>
          <w:color w:val="000000"/>
          <w:sz w:val="28"/>
          <w:szCs w:val="28"/>
        </w:rPr>
        <w:t xml:space="preserve">4) по </w:t>
      </w:r>
      <w:r w:rsidRPr="007553B0">
        <w:rPr>
          <w:sz w:val="28"/>
          <w:szCs w:val="28"/>
        </w:rPr>
        <w:t>источникам внутреннего  финансирования дефицита местного бюджета Народненского сельского поселения за</w:t>
      </w:r>
      <w:r w:rsidR="0028267A" w:rsidRPr="007553B0">
        <w:rPr>
          <w:sz w:val="28"/>
          <w:szCs w:val="28"/>
        </w:rPr>
        <w:t xml:space="preserve"> </w:t>
      </w:r>
      <w:r w:rsidR="00411BC6" w:rsidRPr="007553B0">
        <w:rPr>
          <w:sz w:val="28"/>
          <w:szCs w:val="28"/>
        </w:rPr>
        <w:t xml:space="preserve">1 </w:t>
      </w:r>
      <w:r w:rsidR="00DA1822" w:rsidRPr="007553B0">
        <w:rPr>
          <w:sz w:val="28"/>
          <w:szCs w:val="28"/>
        </w:rPr>
        <w:t>полугодие</w:t>
      </w:r>
      <w:r w:rsidR="00411BC6" w:rsidRPr="007553B0">
        <w:rPr>
          <w:sz w:val="28"/>
          <w:szCs w:val="28"/>
        </w:rPr>
        <w:t xml:space="preserve"> 202</w:t>
      </w:r>
      <w:r w:rsidR="00890662" w:rsidRPr="007553B0">
        <w:rPr>
          <w:sz w:val="28"/>
          <w:szCs w:val="28"/>
        </w:rPr>
        <w:t>5</w:t>
      </w:r>
      <w:r w:rsidR="006E6488" w:rsidRPr="007553B0">
        <w:rPr>
          <w:color w:val="000000"/>
          <w:sz w:val="28"/>
          <w:szCs w:val="28"/>
        </w:rPr>
        <w:t xml:space="preserve"> года </w:t>
      </w:r>
      <w:r w:rsidRPr="007553B0">
        <w:rPr>
          <w:sz w:val="28"/>
          <w:szCs w:val="28"/>
        </w:rPr>
        <w:t>по кодам классификации источников финансирования дефицита бюджета согласно приложению № 4</w:t>
      </w:r>
    </w:p>
    <w:p w:rsidR="007E4C80" w:rsidRPr="007553B0" w:rsidRDefault="007E4C80" w:rsidP="007553B0">
      <w:pPr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7553B0">
        <w:rPr>
          <w:sz w:val="28"/>
          <w:szCs w:val="28"/>
          <w:lang w:eastAsia="ar-SA"/>
        </w:rPr>
        <w:t>2. Направить отчет об исполнении местного бюджет</w:t>
      </w:r>
      <w:r w:rsidR="007333F5" w:rsidRPr="007553B0">
        <w:rPr>
          <w:sz w:val="28"/>
          <w:szCs w:val="28"/>
          <w:lang w:eastAsia="ar-SA"/>
        </w:rPr>
        <w:t>а за</w:t>
      </w:r>
      <w:r w:rsidR="0028267A" w:rsidRPr="007553B0">
        <w:rPr>
          <w:sz w:val="28"/>
          <w:szCs w:val="28"/>
          <w:lang w:eastAsia="ar-SA"/>
        </w:rPr>
        <w:t xml:space="preserve"> </w:t>
      </w:r>
      <w:r w:rsidR="00411BC6" w:rsidRPr="007553B0">
        <w:rPr>
          <w:sz w:val="28"/>
          <w:szCs w:val="28"/>
          <w:lang w:eastAsia="ar-SA"/>
        </w:rPr>
        <w:t xml:space="preserve">1 </w:t>
      </w:r>
      <w:r w:rsidR="00DA1822" w:rsidRPr="007553B0">
        <w:rPr>
          <w:sz w:val="28"/>
          <w:szCs w:val="28"/>
          <w:lang w:eastAsia="ar-SA"/>
        </w:rPr>
        <w:t>полугодие</w:t>
      </w:r>
      <w:r w:rsidR="00411BC6" w:rsidRPr="007553B0">
        <w:rPr>
          <w:sz w:val="28"/>
          <w:szCs w:val="28"/>
          <w:lang w:eastAsia="ar-SA"/>
        </w:rPr>
        <w:t xml:space="preserve"> 202</w:t>
      </w:r>
      <w:r w:rsidR="00890662" w:rsidRPr="007553B0">
        <w:rPr>
          <w:sz w:val="28"/>
          <w:szCs w:val="28"/>
          <w:lang w:eastAsia="ar-SA"/>
        </w:rPr>
        <w:t>5</w:t>
      </w:r>
      <w:r w:rsidR="006E6488" w:rsidRPr="007553B0">
        <w:rPr>
          <w:color w:val="000000"/>
          <w:sz w:val="28"/>
          <w:szCs w:val="28"/>
        </w:rPr>
        <w:t xml:space="preserve"> года</w:t>
      </w:r>
      <w:r w:rsidRPr="007553B0">
        <w:rPr>
          <w:sz w:val="28"/>
          <w:szCs w:val="28"/>
          <w:lang w:eastAsia="ar-SA"/>
        </w:rPr>
        <w:t xml:space="preserve"> в Совет народных депутатов Народненского сельского поселения.</w:t>
      </w:r>
    </w:p>
    <w:p w:rsidR="007E4C80" w:rsidRPr="007553B0" w:rsidRDefault="007E4C80" w:rsidP="007553B0">
      <w:pPr>
        <w:spacing w:line="276" w:lineRule="auto"/>
        <w:ind w:firstLine="708"/>
        <w:jc w:val="both"/>
        <w:rPr>
          <w:sz w:val="28"/>
          <w:szCs w:val="28"/>
        </w:rPr>
      </w:pPr>
      <w:r w:rsidRPr="007553B0">
        <w:rPr>
          <w:sz w:val="28"/>
          <w:szCs w:val="28"/>
          <w:lang w:eastAsia="ar-SA"/>
        </w:rPr>
        <w:lastRenderedPageBreak/>
        <w:t xml:space="preserve">3. </w:t>
      </w:r>
      <w:r w:rsidRPr="007553B0">
        <w:rPr>
          <w:sz w:val="28"/>
          <w:szCs w:val="28"/>
        </w:rPr>
        <w:t>Направить отчет об исполнении местного бюджета за</w:t>
      </w:r>
      <w:r w:rsidR="00E6136D" w:rsidRPr="007553B0">
        <w:rPr>
          <w:sz w:val="28"/>
          <w:szCs w:val="28"/>
        </w:rPr>
        <w:t xml:space="preserve"> </w:t>
      </w:r>
      <w:r w:rsidR="00411BC6" w:rsidRPr="007553B0">
        <w:rPr>
          <w:sz w:val="28"/>
          <w:szCs w:val="28"/>
        </w:rPr>
        <w:t xml:space="preserve">1 </w:t>
      </w:r>
      <w:r w:rsidR="00DA1822" w:rsidRPr="007553B0">
        <w:rPr>
          <w:sz w:val="28"/>
          <w:szCs w:val="28"/>
        </w:rPr>
        <w:t>полугодие</w:t>
      </w:r>
      <w:r w:rsidR="00411BC6" w:rsidRPr="007553B0">
        <w:rPr>
          <w:sz w:val="28"/>
          <w:szCs w:val="28"/>
        </w:rPr>
        <w:t xml:space="preserve"> 202</w:t>
      </w:r>
      <w:r w:rsidR="00890662" w:rsidRPr="007553B0">
        <w:rPr>
          <w:sz w:val="28"/>
          <w:szCs w:val="28"/>
        </w:rPr>
        <w:t>5</w:t>
      </w:r>
      <w:r w:rsidR="006E6488" w:rsidRPr="007553B0">
        <w:rPr>
          <w:color w:val="000000"/>
          <w:sz w:val="28"/>
          <w:szCs w:val="28"/>
        </w:rPr>
        <w:t xml:space="preserve"> года </w:t>
      </w:r>
      <w:r w:rsidRPr="007553B0">
        <w:rPr>
          <w:sz w:val="28"/>
          <w:szCs w:val="28"/>
        </w:rPr>
        <w:t xml:space="preserve">в </w:t>
      </w:r>
      <w:r w:rsidR="00E6136D" w:rsidRPr="007553B0">
        <w:rPr>
          <w:sz w:val="28"/>
          <w:szCs w:val="28"/>
        </w:rPr>
        <w:t>контрольно – счетный орган</w:t>
      </w:r>
      <w:r w:rsidRPr="007553B0">
        <w:rPr>
          <w:sz w:val="28"/>
          <w:szCs w:val="28"/>
        </w:rPr>
        <w:t xml:space="preserve"> Те</w:t>
      </w:r>
      <w:r w:rsidR="00C30013" w:rsidRPr="007553B0">
        <w:rPr>
          <w:sz w:val="28"/>
          <w:szCs w:val="28"/>
        </w:rPr>
        <w:t>рновского муниципального района</w:t>
      </w:r>
      <w:r w:rsidRPr="007553B0">
        <w:rPr>
          <w:sz w:val="28"/>
          <w:szCs w:val="28"/>
        </w:rPr>
        <w:t>.</w:t>
      </w:r>
    </w:p>
    <w:p w:rsidR="00B002AB" w:rsidRPr="007553B0" w:rsidRDefault="007E4C80" w:rsidP="007553B0">
      <w:pPr>
        <w:spacing w:line="276" w:lineRule="auto"/>
        <w:ind w:firstLine="567"/>
        <w:jc w:val="both"/>
        <w:rPr>
          <w:color w:val="0000FF"/>
          <w:sz w:val="28"/>
          <w:szCs w:val="28"/>
          <w:u w:val="single"/>
        </w:rPr>
      </w:pPr>
      <w:r w:rsidRPr="007553B0">
        <w:rPr>
          <w:sz w:val="28"/>
          <w:szCs w:val="28"/>
        </w:rPr>
        <w:t xml:space="preserve">4. </w:t>
      </w:r>
      <w:r w:rsidR="007553B0" w:rsidRPr="007553B0">
        <w:rPr>
          <w:sz w:val="28"/>
          <w:szCs w:val="28"/>
        </w:rPr>
        <w:t>Настоящее постановление подлежит официальному обнародованию  в периодическом печатном издании органов местного самоуправления Народненского сельского поселения Терновского муниципального района Воронежской области «Муниципальный вестник»  и размещению  на официальном сайте в сети Интернет.</w:t>
      </w:r>
    </w:p>
    <w:p w:rsidR="007E4C80" w:rsidRPr="007553B0" w:rsidRDefault="007E4C80" w:rsidP="007553B0">
      <w:pPr>
        <w:spacing w:line="276" w:lineRule="auto"/>
        <w:ind w:firstLine="708"/>
        <w:jc w:val="both"/>
        <w:rPr>
          <w:sz w:val="28"/>
          <w:szCs w:val="28"/>
        </w:rPr>
      </w:pPr>
      <w:r w:rsidRPr="007553B0">
        <w:rPr>
          <w:sz w:val="28"/>
          <w:szCs w:val="28"/>
        </w:rPr>
        <w:t>5. Контроль за  исполнением настоящего постановления оставляю за собой.</w:t>
      </w:r>
    </w:p>
    <w:p w:rsidR="007E4C80" w:rsidRPr="007553B0" w:rsidRDefault="007E4C80" w:rsidP="007553B0">
      <w:pPr>
        <w:spacing w:line="276" w:lineRule="auto"/>
        <w:rPr>
          <w:sz w:val="28"/>
          <w:szCs w:val="28"/>
        </w:rPr>
      </w:pPr>
    </w:p>
    <w:p w:rsidR="005F612D" w:rsidRPr="007553B0" w:rsidRDefault="005F612D" w:rsidP="007553B0">
      <w:pPr>
        <w:pStyle w:val="a3"/>
        <w:spacing w:line="276" w:lineRule="auto"/>
        <w:ind w:left="0"/>
        <w:rPr>
          <w:sz w:val="28"/>
          <w:szCs w:val="28"/>
        </w:rPr>
      </w:pPr>
    </w:p>
    <w:p w:rsidR="00B002AB" w:rsidRPr="007553B0" w:rsidRDefault="00B002AB" w:rsidP="007553B0">
      <w:pPr>
        <w:pStyle w:val="a3"/>
        <w:spacing w:line="276" w:lineRule="auto"/>
        <w:rPr>
          <w:sz w:val="28"/>
          <w:szCs w:val="28"/>
        </w:rPr>
      </w:pPr>
    </w:p>
    <w:p w:rsidR="005F612D" w:rsidRPr="007553B0" w:rsidRDefault="005F612D" w:rsidP="007553B0">
      <w:pPr>
        <w:pStyle w:val="a3"/>
        <w:spacing w:line="276" w:lineRule="auto"/>
        <w:rPr>
          <w:sz w:val="28"/>
          <w:szCs w:val="28"/>
        </w:rPr>
      </w:pPr>
    </w:p>
    <w:p w:rsidR="005F612D" w:rsidRPr="007553B0" w:rsidRDefault="005F612D" w:rsidP="007553B0">
      <w:pPr>
        <w:pStyle w:val="a3"/>
        <w:spacing w:line="276" w:lineRule="auto"/>
        <w:rPr>
          <w:sz w:val="28"/>
          <w:szCs w:val="28"/>
        </w:rPr>
      </w:pPr>
    </w:p>
    <w:p w:rsidR="00DA1822" w:rsidRPr="007553B0" w:rsidRDefault="00DA1822" w:rsidP="007553B0">
      <w:pPr>
        <w:spacing w:line="276" w:lineRule="auto"/>
        <w:jc w:val="both"/>
        <w:rPr>
          <w:color w:val="000000"/>
          <w:sz w:val="28"/>
          <w:szCs w:val="28"/>
        </w:rPr>
      </w:pPr>
      <w:r w:rsidRPr="007553B0">
        <w:rPr>
          <w:color w:val="000000"/>
          <w:sz w:val="28"/>
          <w:szCs w:val="28"/>
        </w:rPr>
        <w:t>Г</w:t>
      </w:r>
      <w:r w:rsidR="00890662" w:rsidRPr="007553B0">
        <w:rPr>
          <w:color w:val="000000"/>
          <w:sz w:val="28"/>
          <w:szCs w:val="28"/>
        </w:rPr>
        <w:t>лав</w:t>
      </w:r>
      <w:r w:rsidRPr="007553B0">
        <w:rPr>
          <w:color w:val="000000"/>
          <w:sz w:val="28"/>
          <w:szCs w:val="28"/>
        </w:rPr>
        <w:t>а</w:t>
      </w:r>
      <w:r w:rsidR="00890662" w:rsidRPr="007553B0">
        <w:rPr>
          <w:color w:val="000000"/>
          <w:sz w:val="28"/>
          <w:szCs w:val="28"/>
        </w:rPr>
        <w:t xml:space="preserve"> Народненского </w:t>
      </w:r>
    </w:p>
    <w:p w:rsidR="00890662" w:rsidRPr="007553B0" w:rsidRDefault="00890662" w:rsidP="007553B0">
      <w:pPr>
        <w:spacing w:line="276" w:lineRule="auto"/>
        <w:jc w:val="both"/>
        <w:rPr>
          <w:color w:val="000000"/>
          <w:sz w:val="28"/>
          <w:szCs w:val="28"/>
        </w:rPr>
      </w:pPr>
      <w:r w:rsidRPr="007553B0">
        <w:rPr>
          <w:color w:val="000000"/>
          <w:sz w:val="28"/>
          <w:szCs w:val="28"/>
        </w:rPr>
        <w:t xml:space="preserve">сельского поселения:                                         </w:t>
      </w:r>
      <w:r w:rsidR="00DA1822" w:rsidRPr="007553B0">
        <w:rPr>
          <w:color w:val="000000"/>
          <w:sz w:val="28"/>
          <w:szCs w:val="28"/>
        </w:rPr>
        <w:t xml:space="preserve">                   Ю.А. Подколзин</w:t>
      </w:r>
    </w:p>
    <w:p w:rsidR="007553B0" w:rsidRDefault="0028267A" w:rsidP="00B36855">
      <w:pPr>
        <w:tabs>
          <w:tab w:val="left" w:pos="6660"/>
        </w:tabs>
        <w:spacing w:line="360" w:lineRule="auto"/>
        <w:jc w:val="center"/>
      </w:pPr>
      <w:r>
        <w:t xml:space="preserve">    </w:t>
      </w: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553B0" w:rsidRDefault="007553B0" w:rsidP="00B36855">
      <w:pPr>
        <w:tabs>
          <w:tab w:val="left" w:pos="6660"/>
        </w:tabs>
        <w:spacing w:line="360" w:lineRule="auto"/>
        <w:jc w:val="center"/>
      </w:pPr>
    </w:p>
    <w:p w:rsidR="007E4C80" w:rsidRPr="00B36855" w:rsidRDefault="00735B5C" w:rsidP="007553B0">
      <w:pPr>
        <w:tabs>
          <w:tab w:val="left" w:pos="6660"/>
        </w:tabs>
        <w:jc w:val="right"/>
      </w:pPr>
      <w:r>
        <w:lastRenderedPageBreak/>
        <w:t xml:space="preserve"> </w:t>
      </w:r>
      <w:r w:rsidR="007E4C80" w:rsidRPr="00B36855">
        <w:t>Приложение №1</w:t>
      </w:r>
    </w:p>
    <w:p w:rsidR="007E4C80" w:rsidRPr="00B36855" w:rsidRDefault="007E4C80" w:rsidP="007553B0">
      <w:pPr>
        <w:jc w:val="right"/>
      </w:pPr>
      <w:r w:rsidRPr="00B36855">
        <w:t xml:space="preserve">                                                                  к постановлению  администрации         </w:t>
      </w:r>
    </w:p>
    <w:p w:rsidR="007E4C80" w:rsidRPr="00B36855" w:rsidRDefault="007E4C80" w:rsidP="007553B0">
      <w:pPr>
        <w:jc w:val="right"/>
      </w:pPr>
      <w:r w:rsidRPr="00B36855">
        <w:t xml:space="preserve">                                                                  Народненского  сельского поселения </w:t>
      </w:r>
    </w:p>
    <w:p w:rsidR="007E4C80" w:rsidRPr="00B36855" w:rsidRDefault="007E4C80" w:rsidP="007553B0">
      <w:pPr>
        <w:jc w:val="right"/>
      </w:pPr>
      <w:r w:rsidRPr="00B36855">
        <w:t xml:space="preserve">                                                                  Терновского муниципального района         </w:t>
      </w:r>
    </w:p>
    <w:p w:rsidR="007553B0" w:rsidRDefault="007E4C80" w:rsidP="007553B0">
      <w:pPr>
        <w:jc w:val="right"/>
      </w:pPr>
      <w:r w:rsidRPr="00B36855">
        <w:t xml:space="preserve">                                                                  Воронежской области </w:t>
      </w:r>
      <w:r w:rsidRPr="006007C5">
        <w:t>от</w:t>
      </w:r>
      <w:r w:rsidR="0028267A" w:rsidRPr="006007C5">
        <w:t xml:space="preserve"> </w:t>
      </w:r>
      <w:r w:rsidR="00C747E6" w:rsidRPr="006007C5">
        <w:t>1</w:t>
      </w:r>
      <w:r w:rsidR="00DA1822">
        <w:t>4</w:t>
      </w:r>
      <w:r w:rsidR="0028267A" w:rsidRPr="006007C5">
        <w:t xml:space="preserve"> </w:t>
      </w:r>
      <w:r w:rsidR="00DA1822">
        <w:t>июля</w:t>
      </w:r>
      <w:r w:rsidR="0028267A" w:rsidRPr="006007C5">
        <w:t xml:space="preserve"> </w:t>
      </w:r>
      <w:r w:rsidR="00B002AB" w:rsidRPr="006007C5">
        <w:t>20</w:t>
      </w:r>
      <w:r w:rsidR="00F837B8" w:rsidRPr="006007C5">
        <w:t>2</w:t>
      </w:r>
      <w:r w:rsidR="00890662" w:rsidRPr="006007C5">
        <w:t>5</w:t>
      </w:r>
      <w:r w:rsidR="00B002AB" w:rsidRPr="006007C5">
        <w:t xml:space="preserve"> г.</w:t>
      </w:r>
    </w:p>
    <w:p w:rsidR="007E4C80" w:rsidRDefault="00B002AB" w:rsidP="007553B0">
      <w:pPr>
        <w:jc w:val="right"/>
        <w:rPr>
          <w:color w:val="FF0000"/>
        </w:rPr>
      </w:pPr>
      <w:r w:rsidRPr="006007C5">
        <w:t xml:space="preserve"> </w:t>
      </w:r>
      <w:r w:rsidR="007E4C80" w:rsidRPr="006007C5">
        <w:t>№</w:t>
      </w:r>
      <w:r w:rsidR="0028267A" w:rsidRPr="006007C5">
        <w:t xml:space="preserve"> </w:t>
      </w:r>
      <w:r w:rsidR="00DA1822">
        <w:t>80</w:t>
      </w:r>
    </w:p>
    <w:p w:rsidR="0028267A" w:rsidRPr="00B36855" w:rsidRDefault="0028267A" w:rsidP="007E4C80">
      <w:pPr>
        <w:spacing w:line="360" w:lineRule="auto"/>
      </w:pPr>
    </w:p>
    <w:p w:rsidR="000A0844" w:rsidRPr="00B36855" w:rsidRDefault="007E4C80" w:rsidP="00411BC6">
      <w:pPr>
        <w:jc w:val="center"/>
        <w:rPr>
          <w:b/>
        </w:rPr>
      </w:pPr>
      <w:r w:rsidRPr="00B36855">
        <w:rPr>
          <w:b/>
        </w:rPr>
        <w:t>ПОСТУПЛЕНИЕ ДОХОДОВ В БЮДЖЕТ  НАРОДНЕНСКОГО СЕЛЬСКОГО ПОСЕЛЕНИЯ ЗА</w:t>
      </w:r>
      <w:r w:rsidR="00C30013">
        <w:rPr>
          <w:b/>
        </w:rPr>
        <w:t xml:space="preserve"> </w:t>
      </w:r>
      <w:r w:rsidR="00411BC6" w:rsidRPr="00B36855">
        <w:rPr>
          <w:b/>
        </w:rPr>
        <w:t xml:space="preserve">1 </w:t>
      </w:r>
      <w:r w:rsidR="00DA1822">
        <w:rPr>
          <w:b/>
        </w:rPr>
        <w:t xml:space="preserve">ПОЛУГОДИЕ </w:t>
      </w:r>
      <w:r w:rsidR="005D6D39" w:rsidRPr="00B36855">
        <w:rPr>
          <w:b/>
        </w:rPr>
        <w:t>202</w:t>
      </w:r>
      <w:r w:rsidR="00890662">
        <w:rPr>
          <w:b/>
        </w:rPr>
        <w:t>5</w:t>
      </w:r>
      <w:r w:rsidRPr="00B36855">
        <w:rPr>
          <w:b/>
        </w:rPr>
        <w:t xml:space="preserve"> ГОД</w:t>
      </w:r>
      <w:r w:rsidR="006E6488" w:rsidRPr="00B36855">
        <w:rPr>
          <w:b/>
        </w:rPr>
        <w:t>А</w:t>
      </w:r>
      <w:r w:rsidRPr="00B36855">
        <w:rPr>
          <w:b/>
        </w:rPr>
        <w:t xml:space="preserve"> ПО КОДАМ КЛАССИФИКАЦИИ ДОХ</w:t>
      </w:r>
      <w:r w:rsidR="00411BC6" w:rsidRPr="00B36855">
        <w:rPr>
          <w:b/>
        </w:rPr>
        <w:t>ОДОВ БЮДЖЕТА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411BC6" w:rsidRPr="00D82FC2" w:rsidTr="006D2A89">
        <w:trPr>
          <w:trHeight w:val="276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11BC6" w:rsidRPr="00D82FC2" w:rsidRDefault="00411BC6" w:rsidP="00411BC6">
            <w:pPr>
              <w:tabs>
                <w:tab w:val="left" w:pos="8621"/>
                <w:tab w:val="left" w:pos="9401"/>
              </w:tabs>
              <w:jc w:val="center"/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(тыс.рублей)</w:t>
            </w:r>
          </w:p>
          <w:tbl>
            <w:tblPr>
              <w:tblW w:w="8959" w:type="dxa"/>
              <w:tblLayout w:type="fixed"/>
              <w:tblLook w:val="00A0" w:firstRow="1" w:lastRow="0" w:firstColumn="1" w:lastColumn="0" w:noHBand="0" w:noVBand="0"/>
            </w:tblPr>
            <w:tblGrid>
              <w:gridCol w:w="2722"/>
              <w:gridCol w:w="4678"/>
              <w:gridCol w:w="1559"/>
            </w:tblGrid>
            <w:tr w:rsidR="00411BC6" w:rsidRPr="00D82FC2" w:rsidTr="00411BC6">
              <w:trPr>
                <w:trHeight w:val="806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411BC6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показателя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411BC6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411BC6" w:rsidP="00DA182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Исполнение за 1 </w:t>
                  </w:r>
                  <w:r w:rsidR="00DA1822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полугодие</w:t>
                  </w: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E17D9E">
                    <w:rPr>
                      <w:b/>
                      <w:bCs/>
                      <w:color w:val="000000"/>
                      <w:sz w:val="20"/>
                      <w:szCs w:val="20"/>
                    </w:rPr>
                    <w:t>202</w:t>
                  </w:r>
                  <w:r w:rsidR="00890662"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="00E17D9E">
                    <w:rPr>
                      <w:b/>
                      <w:bCs/>
                      <w:color w:val="000000"/>
                      <w:sz w:val="20"/>
                      <w:szCs w:val="20"/>
                    </w:rPr>
                    <w:t>г.</w:t>
                  </w:r>
                </w:p>
              </w:tc>
            </w:tr>
            <w:tr w:rsidR="00411BC6" w:rsidRPr="00D82FC2" w:rsidTr="00411BC6">
              <w:trPr>
                <w:trHeight w:val="230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00085000000000000000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Доходы бюджета – Всего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DA1822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9251,4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00010000000000000000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DA1822" w:rsidP="00B3685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5877,2</w:t>
                  </w:r>
                </w:p>
              </w:tc>
            </w:tr>
            <w:tr w:rsidR="00DA1822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1822" w:rsidRPr="00D82FC2" w:rsidRDefault="00DA1822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00010100000000000000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1822" w:rsidRPr="00D82FC2" w:rsidRDefault="00DA1822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A1822" w:rsidRPr="00DA1822" w:rsidRDefault="00DA1822" w:rsidP="00DA182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A1822">
                    <w:rPr>
                      <w:b/>
                      <w:color w:val="000000"/>
                      <w:sz w:val="20"/>
                      <w:szCs w:val="20"/>
                    </w:rPr>
                    <w:t>231,1</w:t>
                  </w:r>
                </w:p>
              </w:tc>
            </w:tr>
            <w:tr w:rsidR="00DA1822" w:rsidRPr="00D82FC2" w:rsidTr="00411BC6">
              <w:trPr>
                <w:trHeight w:val="237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1822" w:rsidRPr="00D82FC2" w:rsidRDefault="00DA1822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00010102000010000110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A1822" w:rsidRPr="00D82FC2" w:rsidRDefault="00DA1822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A1822" w:rsidRPr="00DA1822" w:rsidRDefault="00DA1822" w:rsidP="00DA182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A1822">
                    <w:rPr>
                      <w:b/>
                      <w:color w:val="000000"/>
                      <w:sz w:val="20"/>
                      <w:szCs w:val="20"/>
                    </w:rPr>
                    <w:t>231,1</w:t>
                  </w:r>
                </w:p>
              </w:tc>
            </w:tr>
            <w:tr w:rsidR="00411BC6" w:rsidRPr="00D82FC2" w:rsidTr="00411BC6">
              <w:trPr>
                <w:trHeight w:val="6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00010102010010000110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DA1822" w:rsidP="00411B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231,1</w:t>
                  </w:r>
                </w:p>
              </w:tc>
            </w:tr>
            <w:tr w:rsidR="008E3863" w:rsidRPr="00D82FC2" w:rsidTr="006A605E">
              <w:trPr>
                <w:trHeight w:val="362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863" w:rsidRPr="00071E73" w:rsidRDefault="008E3863" w:rsidP="006A605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00010500000000000</w:t>
                  </w:r>
                  <w:r w:rsidRPr="00071E73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E3863" w:rsidRPr="00071E73" w:rsidRDefault="008E3863" w:rsidP="006A605E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1E73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E3863" w:rsidRPr="00890662" w:rsidRDefault="00890662" w:rsidP="00B07E9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890662">
                    <w:rPr>
                      <w:b/>
                      <w:color w:val="000000"/>
                      <w:sz w:val="20"/>
                      <w:szCs w:val="20"/>
                    </w:rPr>
                    <w:t>648,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8E3863" w:rsidRPr="00D82FC2" w:rsidTr="006A605E">
              <w:trPr>
                <w:trHeight w:val="314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863" w:rsidRPr="00AB55DD" w:rsidRDefault="008E3863" w:rsidP="006A605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00010503000010000</w:t>
                  </w:r>
                  <w:r w:rsidRPr="00AB55DD">
                    <w:rPr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E3863" w:rsidRPr="00AB55DD" w:rsidRDefault="008E3863" w:rsidP="006A605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55DD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E3863" w:rsidRDefault="00890662" w:rsidP="00B07E9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648,9</w:t>
                  </w:r>
                </w:p>
              </w:tc>
            </w:tr>
            <w:tr w:rsidR="006A605E" w:rsidRPr="00D82FC2" w:rsidTr="006A605E">
              <w:trPr>
                <w:trHeight w:val="395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605E" w:rsidRPr="00AB55DD" w:rsidRDefault="006A605E" w:rsidP="006A605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00010503010010000</w:t>
                  </w:r>
                  <w:r w:rsidRPr="00AB55DD">
                    <w:rPr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A605E" w:rsidRPr="00AB55DD" w:rsidRDefault="006A605E" w:rsidP="006A605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B55DD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A605E" w:rsidRDefault="00890662" w:rsidP="00411B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648,9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00010600000000000000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DA1822" w:rsidP="00411BC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1187,3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BB0A46" w:rsidRDefault="00411BC6" w:rsidP="00411BC6">
                  <w:pPr>
                    <w:rPr>
                      <w:b/>
                      <w:sz w:val="20"/>
                      <w:szCs w:val="20"/>
                    </w:rPr>
                  </w:pPr>
                  <w:r w:rsidRPr="00BB0A46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00010601000000000110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BB0A46" w:rsidRDefault="00411BC6" w:rsidP="00411BC6">
                  <w:pPr>
                    <w:rPr>
                      <w:b/>
                      <w:sz w:val="20"/>
                      <w:szCs w:val="20"/>
                    </w:rPr>
                  </w:pPr>
                  <w:r w:rsidRPr="00BB0A46">
                    <w:rPr>
                      <w:b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BB0A46" w:rsidRDefault="00DA1822" w:rsidP="00B3685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26,0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bCs/>
                      <w:color w:val="000000"/>
                      <w:sz w:val="20"/>
                      <w:szCs w:val="20"/>
                    </w:rPr>
                    <w:t>00010601030100000110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DA1822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26,0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BB0A46" w:rsidRDefault="00411BC6" w:rsidP="00411BC6">
                  <w:pPr>
                    <w:rPr>
                      <w:b/>
                      <w:sz w:val="20"/>
                      <w:szCs w:val="20"/>
                    </w:rPr>
                  </w:pPr>
                  <w:r w:rsidRPr="00BB0A46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00010606000000000110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BB0A46" w:rsidRDefault="00411BC6" w:rsidP="00411BC6">
                  <w:pPr>
                    <w:rPr>
                      <w:b/>
                      <w:sz w:val="20"/>
                      <w:szCs w:val="20"/>
                    </w:rPr>
                  </w:pPr>
                  <w:r w:rsidRPr="00BB0A46">
                    <w:rPr>
                      <w:b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BB0A46" w:rsidRDefault="00DA1822" w:rsidP="00160CE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1161,3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bCs/>
                      <w:color w:val="000000"/>
                      <w:sz w:val="20"/>
                      <w:szCs w:val="20"/>
                    </w:rPr>
                    <w:t>00010606030000000110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160CEA" w:rsidRDefault="00AB64BA" w:rsidP="00411BC6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AB64BA">
                    <w:rPr>
                      <w:sz w:val="20"/>
                      <w:szCs w:val="20"/>
                    </w:rPr>
                    <w:t>1102,0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bCs/>
                      <w:color w:val="000000"/>
                      <w:sz w:val="20"/>
                      <w:szCs w:val="20"/>
                    </w:rPr>
                    <w:t>00010606033100000110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 поселений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AB64BA" w:rsidP="00411BC6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AB64BA">
                    <w:rPr>
                      <w:sz w:val="20"/>
                      <w:szCs w:val="20"/>
                    </w:rPr>
                    <w:t>1102,0</w:t>
                  </w:r>
                </w:p>
              </w:tc>
            </w:tr>
            <w:tr w:rsidR="00411BC6" w:rsidRPr="00D82FC2" w:rsidTr="00411BC6">
              <w:trPr>
                <w:trHeight w:val="23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bCs/>
                      <w:color w:val="000000"/>
                      <w:sz w:val="20"/>
                      <w:szCs w:val="20"/>
                    </w:rPr>
                    <w:t>00010606040000000110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Земельный налог с физических лиц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AB64BA" w:rsidP="00B368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59,3</w:t>
                  </w:r>
                </w:p>
              </w:tc>
            </w:tr>
            <w:tr w:rsidR="00411BC6" w:rsidRPr="00D82FC2" w:rsidTr="00BB0A46">
              <w:trPr>
                <w:trHeight w:val="722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bCs/>
                      <w:color w:val="000000"/>
                      <w:sz w:val="20"/>
                      <w:szCs w:val="20"/>
                    </w:rPr>
                    <w:t>00010606043100000110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DA1822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59,3</w:t>
                  </w:r>
                </w:p>
              </w:tc>
            </w:tr>
            <w:tr w:rsidR="008E3863" w:rsidRPr="00D82FC2" w:rsidTr="00B07E92">
              <w:trPr>
                <w:trHeight w:val="23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863" w:rsidRPr="002A583D" w:rsidRDefault="008E3863" w:rsidP="00B07E92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583D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00011100000000000000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3863" w:rsidRPr="002A583D" w:rsidRDefault="008E3863" w:rsidP="00B07E92">
                  <w:pP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2A583D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863" w:rsidRPr="008E3863" w:rsidRDefault="00E14F0D" w:rsidP="00411BC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-1510,7</w:t>
                  </w:r>
                </w:p>
              </w:tc>
            </w:tr>
            <w:tr w:rsidR="008E3863" w:rsidRPr="00D82FC2" w:rsidTr="00B07E92">
              <w:trPr>
                <w:trHeight w:val="23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863" w:rsidRPr="002A583D" w:rsidRDefault="008E3863" w:rsidP="00B07E9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583D">
                    <w:rPr>
                      <w:color w:val="000000"/>
                      <w:sz w:val="20"/>
                      <w:szCs w:val="20"/>
                    </w:rPr>
                    <w:t>00011105000000000120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3863" w:rsidRPr="002A583D" w:rsidRDefault="008E3863" w:rsidP="00B07E92">
                  <w:pPr>
                    <w:rPr>
                      <w:rFonts w:eastAsiaTheme="minorHAnsi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2A583D">
                    <w:rPr>
                      <w:color w:val="000000"/>
                      <w:sz w:val="20"/>
                      <w:szCs w:val="20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863" w:rsidRDefault="00E14F0D" w:rsidP="00E14F0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-1510,7</w:t>
                  </w:r>
                </w:p>
              </w:tc>
            </w:tr>
            <w:tr w:rsidR="00E14F0D" w:rsidRPr="00D82FC2" w:rsidTr="008E3863">
              <w:trPr>
                <w:trHeight w:val="166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F0D" w:rsidRPr="00E14F0D" w:rsidRDefault="00E14F0D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14F0D">
                    <w:rPr>
                      <w:color w:val="000000"/>
                      <w:sz w:val="20"/>
                      <w:szCs w:val="20"/>
                    </w:rPr>
                    <w:lastRenderedPageBreak/>
                    <w:t>00011105020000000120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4F0D" w:rsidRPr="00E14F0D" w:rsidRDefault="00E14F0D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14F0D">
                    <w:rPr>
                      <w:color w:val="000000"/>
                      <w:sz w:val="20"/>
                      <w:szCs w:val="20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F0D" w:rsidRDefault="00E14F0D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-1516,7</w:t>
                  </w:r>
                </w:p>
              </w:tc>
            </w:tr>
            <w:tr w:rsidR="00E14F0D" w:rsidRPr="00D82FC2" w:rsidTr="008E3863">
              <w:trPr>
                <w:trHeight w:val="166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F0D" w:rsidRPr="00E14F0D" w:rsidRDefault="00E14F0D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14F0D">
                    <w:rPr>
                      <w:color w:val="000000"/>
                      <w:sz w:val="20"/>
                      <w:szCs w:val="20"/>
                    </w:rPr>
                    <w:t>00011105025100000120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4F0D" w:rsidRPr="00E14F0D" w:rsidRDefault="00E14F0D" w:rsidP="005C1409">
                  <w:pPr>
                    <w:rPr>
                      <w:sz w:val="20"/>
                      <w:szCs w:val="20"/>
                    </w:rPr>
                  </w:pPr>
                  <w:r w:rsidRPr="00E14F0D">
                    <w:rPr>
                      <w:sz w:val="20"/>
                      <w:szCs w:val="20"/>
                    </w:rPr>
      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</w:t>
                  </w:r>
                </w:p>
                <w:p w:rsidR="00E14F0D" w:rsidRPr="00E14F0D" w:rsidRDefault="00E14F0D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14F0D">
                    <w:rPr>
                      <w:sz w:val="20"/>
                      <w:szCs w:val="20"/>
                    </w:rPr>
                    <w:t>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F0D" w:rsidRDefault="00E14F0D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-1516,7</w:t>
                  </w:r>
                </w:p>
              </w:tc>
            </w:tr>
            <w:tr w:rsidR="008E3863" w:rsidRPr="00D82FC2" w:rsidTr="008E3863">
              <w:trPr>
                <w:trHeight w:val="166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863" w:rsidRPr="002A583D" w:rsidRDefault="008E3863" w:rsidP="00B07E9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583D">
                    <w:rPr>
                      <w:color w:val="000000"/>
                      <w:sz w:val="20"/>
                      <w:szCs w:val="20"/>
                    </w:rPr>
                    <w:t>000111050</w:t>
                  </w:r>
                  <w:r>
                    <w:rPr>
                      <w:color w:val="000000"/>
                      <w:sz w:val="20"/>
                      <w:szCs w:val="20"/>
                    </w:rPr>
                    <w:t>300</w:t>
                  </w:r>
                  <w:r w:rsidRPr="002A583D">
                    <w:rPr>
                      <w:color w:val="000000"/>
                      <w:sz w:val="20"/>
                      <w:szCs w:val="20"/>
                    </w:rPr>
                    <w:t>00000120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3863" w:rsidRPr="0089559D" w:rsidRDefault="008E3863" w:rsidP="00B07E9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9559D">
                    <w:rPr>
                      <w:color w:val="000000"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863" w:rsidRDefault="00E14F0D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8E3863">
                    <w:rPr>
                      <w:sz w:val="20"/>
                      <w:szCs w:val="20"/>
                    </w:rPr>
                    <w:t>,0</w:t>
                  </w:r>
                </w:p>
              </w:tc>
            </w:tr>
            <w:tr w:rsidR="008E3863" w:rsidRPr="00D82FC2" w:rsidTr="00B07E92">
              <w:trPr>
                <w:trHeight w:val="23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863" w:rsidRPr="002A583D" w:rsidRDefault="008E3863" w:rsidP="00B07E9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A583D">
                    <w:rPr>
                      <w:color w:val="000000"/>
                      <w:sz w:val="20"/>
                      <w:szCs w:val="20"/>
                    </w:rPr>
                    <w:t>000111050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2A583D">
                    <w:rPr>
                      <w:color w:val="000000"/>
                      <w:sz w:val="20"/>
                      <w:szCs w:val="20"/>
                    </w:rPr>
                    <w:t>5100000120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3863" w:rsidRPr="0089559D" w:rsidRDefault="008E3863" w:rsidP="00B07E92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9559D">
                    <w:rPr>
                      <w:color w:val="000000"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3863" w:rsidRDefault="00E14F0D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8E3863">
                    <w:rPr>
                      <w:sz w:val="20"/>
                      <w:szCs w:val="20"/>
                    </w:rPr>
                    <w:t>,0</w:t>
                  </w:r>
                </w:p>
              </w:tc>
            </w:tr>
            <w:tr w:rsidR="00BB0A46" w:rsidRPr="00D82FC2" w:rsidTr="00B07E92">
              <w:trPr>
                <w:trHeight w:val="23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0A46" w:rsidRPr="00BB0A46" w:rsidRDefault="00BB0A46" w:rsidP="00CA2E0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B0A46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00011400000000000000</w:t>
                  </w:r>
                </w:p>
                <w:p w:rsidR="00BB0A46" w:rsidRPr="00BB0A46" w:rsidRDefault="00BB0A46" w:rsidP="00CA2E0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0A46" w:rsidRPr="00BB0A46" w:rsidRDefault="00BB0A46" w:rsidP="00CA2E03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B0A46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A46" w:rsidRPr="00BB0A46" w:rsidRDefault="00E14F0D" w:rsidP="00411BC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5320,6</w:t>
                  </w:r>
                </w:p>
              </w:tc>
            </w:tr>
            <w:tr w:rsidR="00BB0A46" w:rsidRPr="00D82FC2" w:rsidTr="00B07E92">
              <w:trPr>
                <w:trHeight w:val="23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B0A46" w:rsidRPr="00BB0A46" w:rsidRDefault="00BB0A46" w:rsidP="00CA2E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B0A46">
                    <w:rPr>
                      <w:color w:val="000000"/>
                      <w:sz w:val="20"/>
                      <w:szCs w:val="20"/>
                    </w:rPr>
                    <w:t>00011406025100000430</w:t>
                  </w:r>
                </w:p>
                <w:p w:rsidR="00BB0A46" w:rsidRPr="00BB0A46" w:rsidRDefault="00BB0A46" w:rsidP="00CA2E0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0A46" w:rsidRPr="00BB0A46" w:rsidRDefault="00BB0A46" w:rsidP="00CA2E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B0A46">
                    <w:rPr>
                      <w:color w:val="000000"/>
                      <w:sz w:val="20"/>
                      <w:szCs w:val="20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0A46" w:rsidRDefault="00E14F0D" w:rsidP="00E14F0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5320,6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00020000000000000000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3374,2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00020200000000000150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3374,2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color w:val="000000"/>
                      <w:sz w:val="20"/>
                      <w:szCs w:val="20"/>
                    </w:rPr>
                    <w:t>00020210000000000150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color w:val="000000"/>
                      <w:sz w:val="20"/>
                      <w:szCs w:val="20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1147,2</w:t>
                  </w:r>
                </w:p>
              </w:tc>
            </w:tr>
            <w:tr w:rsidR="00411BC6" w:rsidRPr="00D82FC2" w:rsidTr="00411BC6">
              <w:trPr>
                <w:trHeight w:val="237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00020215001000000150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261,0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00020215001100000150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261,0</w:t>
                  </w:r>
                </w:p>
              </w:tc>
            </w:tr>
            <w:tr w:rsidR="00411BC6" w:rsidRPr="00D82FC2" w:rsidTr="00D80D1E">
              <w:trPr>
                <w:trHeight w:val="848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00020216001000000150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886,2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 xml:space="preserve">00020216001100000150 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411BC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886,2</w:t>
                  </w:r>
                </w:p>
              </w:tc>
            </w:tr>
            <w:tr w:rsidR="008E3863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863" w:rsidRPr="00D82FC2" w:rsidRDefault="008E3863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00020230000000000150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3863" w:rsidRPr="00D82FC2" w:rsidRDefault="008E3863" w:rsidP="00411BC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E3863" w:rsidRPr="008E3863" w:rsidRDefault="00B3503E" w:rsidP="00B07E92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81,4</w:t>
                  </w:r>
                </w:p>
              </w:tc>
            </w:tr>
            <w:tr w:rsidR="008E3863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3863" w:rsidRPr="00D82FC2" w:rsidRDefault="008E3863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00020235118000000150</w:t>
                  </w: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3863" w:rsidRPr="00D82FC2" w:rsidRDefault="008E3863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8E3863" w:rsidRPr="00D82FC2" w:rsidRDefault="00B3503E" w:rsidP="00B07E9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81,4</w:t>
                  </w:r>
                </w:p>
              </w:tc>
            </w:tr>
            <w:tr w:rsidR="00411BC6" w:rsidRPr="00D82FC2" w:rsidTr="006D2A89">
              <w:trPr>
                <w:trHeight w:val="47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00020235118100000150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D80D1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81,4</w:t>
                  </w:r>
                </w:p>
              </w:tc>
            </w:tr>
            <w:tr w:rsidR="00411BC6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color w:val="000000"/>
                      <w:sz w:val="20"/>
                      <w:szCs w:val="20"/>
                    </w:rPr>
                    <w:t>00020240000000000150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D82FC2">
                    <w:rPr>
                      <w:b/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B3503E" w:rsidP="00F867CD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2145,6</w:t>
                  </w:r>
                </w:p>
              </w:tc>
            </w:tr>
            <w:tr w:rsidR="00B3503E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503E" w:rsidRPr="00B3503E" w:rsidRDefault="00B3503E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03E">
                    <w:rPr>
                      <w:color w:val="000000"/>
                      <w:sz w:val="20"/>
                      <w:szCs w:val="20"/>
                    </w:rPr>
                    <w:lastRenderedPageBreak/>
                    <w:t>00020240014000000150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:rsidR="00B3503E" w:rsidRPr="00B3503E" w:rsidRDefault="00B3503E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03E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3503E" w:rsidRDefault="00B3503E" w:rsidP="00F867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1067,0</w:t>
                  </w:r>
                </w:p>
              </w:tc>
            </w:tr>
            <w:tr w:rsidR="00B3503E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503E" w:rsidRPr="00B3503E" w:rsidRDefault="00B3503E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03E">
                    <w:rPr>
                      <w:color w:val="000000"/>
                      <w:sz w:val="20"/>
                      <w:szCs w:val="20"/>
                    </w:rPr>
                    <w:t>00020240014100000150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:rsidR="00B3503E" w:rsidRPr="00B3503E" w:rsidRDefault="00B3503E" w:rsidP="005C140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3503E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3503E" w:rsidRDefault="00B3503E" w:rsidP="00F867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1067,0</w:t>
                  </w:r>
                </w:p>
              </w:tc>
            </w:tr>
            <w:tr w:rsidR="006E6CA7" w:rsidRPr="00D82FC2" w:rsidTr="00411BC6">
              <w:trPr>
                <w:trHeight w:val="311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6CA7" w:rsidRPr="00D82FC2" w:rsidRDefault="006E6CA7" w:rsidP="00B07E92">
                  <w:pP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82FC2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00020249999100000150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:rsidR="006E6CA7" w:rsidRPr="00D82FC2" w:rsidRDefault="006E6CA7" w:rsidP="00B07E92">
                  <w:pP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D82FC2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E6CA7" w:rsidRPr="00D82FC2" w:rsidRDefault="00B3503E" w:rsidP="00F867C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1078,6</w:t>
                  </w:r>
                </w:p>
              </w:tc>
            </w:tr>
            <w:tr w:rsidR="00411BC6" w:rsidRPr="00D82FC2" w:rsidTr="00F867CD">
              <w:trPr>
                <w:trHeight w:val="75"/>
              </w:trPr>
              <w:tc>
                <w:tcPr>
                  <w:tcW w:w="2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1BC6" w:rsidRPr="00D82FC2" w:rsidRDefault="00411BC6" w:rsidP="00411BC6">
                  <w:pP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11BC6" w:rsidRPr="00D82FC2" w:rsidRDefault="00411BC6" w:rsidP="00411BC6">
                  <w:pPr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11BC6" w:rsidRPr="00D82FC2" w:rsidRDefault="00411BC6" w:rsidP="00F867CD">
                  <w:pPr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411BC6" w:rsidRPr="00D82FC2" w:rsidRDefault="00411BC6" w:rsidP="00411BC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p w:rsidR="00411BC6" w:rsidRPr="00D82FC2" w:rsidRDefault="00411BC6" w:rsidP="00411BC6">
      <w:pPr>
        <w:rPr>
          <w:sz w:val="20"/>
          <w:szCs w:val="20"/>
        </w:rPr>
      </w:pPr>
    </w:p>
    <w:p w:rsidR="00411BC6" w:rsidRPr="00F867CD" w:rsidRDefault="00411BC6" w:rsidP="00411BC6">
      <w:pPr>
        <w:rPr>
          <w:sz w:val="20"/>
          <w:szCs w:val="20"/>
        </w:rPr>
      </w:pPr>
    </w:p>
    <w:p w:rsidR="00F345B8" w:rsidRPr="00D82FC2" w:rsidRDefault="00F345B8" w:rsidP="00426703">
      <w:pPr>
        <w:spacing w:line="360" w:lineRule="auto"/>
        <w:ind w:left="4248" w:firstLine="708"/>
        <w:rPr>
          <w:sz w:val="20"/>
          <w:szCs w:val="20"/>
        </w:rPr>
      </w:pPr>
    </w:p>
    <w:p w:rsidR="005F25DF" w:rsidRDefault="005F25DF" w:rsidP="005F25DF">
      <w:pPr>
        <w:spacing w:line="360" w:lineRule="auto"/>
        <w:rPr>
          <w:sz w:val="28"/>
          <w:szCs w:val="28"/>
        </w:rPr>
      </w:pPr>
    </w:p>
    <w:p w:rsidR="00F867CD" w:rsidRDefault="00F867CD" w:rsidP="00D82FC2">
      <w:pPr>
        <w:spacing w:line="360" w:lineRule="auto"/>
        <w:rPr>
          <w:sz w:val="28"/>
          <w:szCs w:val="28"/>
        </w:rPr>
      </w:pPr>
    </w:p>
    <w:p w:rsidR="00D80D1E" w:rsidRDefault="00D80D1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B3503E" w:rsidRDefault="00B3503E" w:rsidP="00D82FC2">
      <w:pPr>
        <w:spacing w:line="360" w:lineRule="auto"/>
        <w:rPr>
          <w:sz w:val="28"/>
          <w:szCs w:val="28"/>
        </w:rPr>
      </w:pPr>
    </w:p>
    <w:p w:rsidR="00D448A3" w:rsidRDefault="00D448A3" w:rsidP="00D82FC2">
      <w:pPr>
        <w:spacing w:line="360" w:lineRule="auto"/>
        <w:rPr>
          <w:sz w:val="28"/>
          <w:szCs w:val="28"/>
        </w:rPr>
      </w:pPr>
    </w:p>
    <w:p w:rsidR="007553B0" w:rsidRDefault="007553B0" w:rsidP="00D82FC2">
      <w:pPr>
        <w:spacing w:line="360" w:lineRule="auto"/>
        <w:rPr>
          <w:sz w:val="28"/>
          <w:szCs w:val="28"/>
        </w:rPr>
      </w:pPr>
    </w:p>
    <w:p w:rsidR="007E4C80" w:rsidRPr="00D82FC2" w:rsidRDefault="0028267A" w:rsidP="007553B0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</w:t>
      </w:r>
      <w:r w:rsidR="007E4C80" w:rsidRPr="0017248D">
        <w:t>Приложение №</w:t>
      </w:r>
      <w:r w:rsidR="00C745E0" w:rsidRPr="0017248D">
        <w:t xml:space="preserve"> 2</w:t>
      </w:r>
    </w:p>
    <w:p w:rsidR="007E4C80" w:rsidRPr="0017248D" w:rsidRDefault="007E4C80" w:rsidP="007553B0">
      <w:pPr>
        <w:ind w:left="3540" w:firstLine="708"/>
        <w:jc w:val="right"/>
      </w:pPr>
      <w:r w:rsidRPr="0017248D">
        <w:t xml:space="preserve">к постановлению  администрации         </w:t>
      </w:r>
    </w:p>
    <w:p w:rsidR="007E4C80" w:rsidRPr="0017248D" w:rsidRDefault="007E4C80" w:rsidP="007553B0">
      <w:pPr>
        <w:ind w:left="3540" w:firstLine="708"/>
        <w:jc w:val="right"/>
      </w:pPr>
      <w:r w:rsidRPr="0017248D">
        <w:t xml:space="preserve">Народненского  сельского поселения </w:t>
      </w:r>
    </w:p>
    <w:p w:rsidR="007E4C80" w:rsidRPr="0017248D" w:rsidRDefault="007E4C80" w:rsidP="007553B0">
      <w:pPr>
        <w:ind w:left="3540" w:firstLine="708"/>
        <w:jc w:val="right"/>
      </w:pPr>
      <w:r w:rsidRPr="0017248D">
        <w:t xml:space="preserve">Терновского муниципального района         </w:t>
      </w:r>
    </w:p>
    <w:p w:rsidR="007553B0" w:rsidRDefault="007553B0" w:rsidP="007553B0">
      <w:pPr>
        <w:ind w:left="3540" w:firstLine="708"/>
        <w:jc w:val="right"/>
      </w:pPr>
      <w:r>
        <w:t xml:space="preserve">     </w:t>
      </w:r>
      <w:r w:rsidR="007E4C80" w:rsidRPr="0017248D">
        <w:t>Воронежской области от</w:t>
      </w:r>
      <w:r w:rsidR="0028267A">
        <w:t xml:space="preserve"> </w:t>
      </w:r>
      <w:r w:rsidR="00D80D8E" w:rsidRPr="006007C5">
        <w:t>1</w:t>
      </w:r>
      <w:r w:rsidR="00B3503E">
        <w:t>4 июля</w:t>
      </w:r>
      <w:r w:rsidR="0028267A" w:rsidRPr="006007C5">
        <w:t xml:space="preserve"> </w:t>
      </w:r>
      <w:r w:rsidR="00B002AB" w:rsidRPr="006007C5">
        <w:t>20</w:t>
      </w:r>
      <w:r w:rsidR="001604C7" w:rsidRPr="006007C5">
        <w:t>2</w:t>
      </w:r>
      <w:r w:rsidR="00D80D1E" w:rsidRPr="006007C5">
        <w:t>5</w:t>
      </w:r>
      <w:r w:rsidR="00B002AB" w:rsidRPr="006007C5">
        <w:t xml:space="preserve"> г. </w:t>
      </w:r>
    </w:p>
    <w:p w:rsidR="00C64DEA" w:rsidRPr="0017248D" w:rsidRDefault="007553B0" w:rsidP="007553B0">
      <w:pPr>
        <w:ind w:left="3540" w:firstLine="708"/>
        <w:jc w:val="right"/>
      </w:pPr>
      <w:r>
        <w:t xml:space="preserve">   </w:t>
      </w:r>
      <w:r w:rsidR="00B002AB" w:rsidRPr="006007C5">
        <w:t>№</w:t>
      </w:r>
      <w:r w:rsidR="00B3503E">
        <w:t>80</w:t>
      </w:r>
      <w:r w:rsidR="007E4C80" w:rsidRPr="00A07CC6">
        <w:tab/>
      </w:r>
    </w:p>
    <w:p w:rsidR="0094279C" w:rsidRDefault="007E4C80" w:rsidP="00C64DEA">
      <w:pPr>
        <w:jc w:val="center"/>
      </w:pPr>
      <w:r w:rsidRPr="0017248D">
        <w:tab/>
      </w:r>
    </w:p>
    <w:p w:rsidR="00C64DEA" w:rsidRPr="0017248D" w:rsidRDefault="00C64DEA" w:rsidP="00C64DEA">
      <w:pPr>
        <w:jc w:val="center"/>
        <w:rPr>
          <w:b/>
          <w:bCs/>
        </w:rPr>
      </w:pPr>
      <w:r w:rsidRPr="0017248D">
        <w:rPr>
          <w:b/>
          <w:bCs/>
        </w:rPr>
        <w:t>Ведомственная структура расходов  бюджета</w:t>
      </w:r>
    </w:p>
    <w:p w:rsidR="00C64DEA" w:rsidRPr="0017248D" w:rsidRDefault="00C64DEA" w:rsidP="00C64DEA">
      <w:pPr>
        <w:jc w:val="center"/>
        <w:rPr>
          <w:b/>
          <w:bCs/>
        </w:rPr>
      </w:pPr>
      <w:r w:rsidRPr="0017248D">
        <w:rPr>
          <w:b/>
          <w:bCs/>
        </w:rPr>
        <w:t xml:space="preserve">Народненского сельского поселения за 1 </w:t>
      </w:r>
      <w:r w:rsidR="00B3503E">
        <w:rPr>
          <w:b/>
          <w:bCs/>
        </w:rPr>
        <w:t>полугодие</w:t>
      </w:r>
      <w:r w:rsidRPr="0017248D">
        <w:rPr>
          <w:b/>
          <w:bCs/>
        </w:rPr>
        <w:t xml:space="preserve"> 202</w:t>
      </w:r>
      <w:r w:rsidR="00D80D1E">
        <w:rPr>
          <w:b/>
          <w:bCs/>
        </w:rPr>
        <w:t>5</w:t>
      </w:r>
      <w:r w:rsidRPr="0017248D">
        <w:rPr>
          <w:b/>
          <w:bCs/>
        </w:rPr>
        <w:t xml:space="preserve"> года</w:t>
      </w:r>
    </w:p>
    <w:p w:rsidR="007E4C80" w:rsidRPr="0017248D" w:rsidRDefault="007E4C80" w:rsidP="007E4C8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tbl>
      <w:tblPr>
        <w:tblW w:w="9803" w:type="dxa"/>
        <w:tblLook w:val="0000" w:firstRow="0" w:lastRow="0" w:firstColumn="0" w:lastColumn="0" w:noHBand="0" w:noVBand="0"/>
      </w:tblPr>
      <w:tblGrid>
        <w:gridCol w:w="4078"/>
        <w:gridCol w:w="861"/>
        <w:gridCol w:w="493"/>
        <w:gridCol w:w="573"/>
        <w:gridCol w:w="1454"/>
        <w:gridCol w:w="823"/>
        <w:gridCol w:w="1521"/>
      </w:tblGrid>
      <w:tr w:rsidR="00C64DEA" w:rsidRPr="00D82FC2" w:rsidTr="00C64DEA">
        <w:trPr>
          <w:trHeight w:val="496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ГРБС</w:t>
            </w:r>
            <w:r w:rsidRPr="00D82FC2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DEA" w:rsidRPr="00D82FC2" w:rsidRDefault="00C64DEA" w:rsidP="00B3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Исполнение за 1 </w:t>
            </w:r>
            <w:r w:rsidR="00B3503E">
              <w:rPr>
                <w:b/>
                <w:bCs/>
                <w:sz w:val="20"/>
                <w:szCs w:val="20"/>
              </w:rPr>
              <w:t>полугодие</w:t>
            </w:r>
            <w:r w:rsidRPr="00D82FC2">
              <w:rPr>
                <w:b/>
                <w:bCs/>
                <w:sz w:val="20"/>
                <w:szCs w:val="20"/>
              </w:rPr>
              <w:t xml:space="preserve"> </w:t>
            </w:r>
            <w:r w:rsidR="00B07E92">
              <w:rPr>
                <w:b/>
                <w:bCs/>
                <w:sz w:val="20"/>
                <w:szCs w:val="20"/>
              </w:rPr>
              <w:t xml:space="preserve"> 202</w:t>
            </w:r>
            <w:r w:rsidR="00D80D1E">
              <w:rPr>
                <w:b/>
                <w:bCs/>
                <w:sz w:val="20"/>
                <w:szCs w:val="20"/>
              </w:rPr>
              <w:t>5</w:t>
            </w:r>
            <w:r w:rsidR="00B07E92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C64DEA" w:rsidRPr="00D82FC2" w:rsidTr="00C64DEA">
        <w:trPr>
          <w:trHeight w:val="410"/>
        </w:trPr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7161,5</w:t>
            </w:r>
          </w:p>
        </w:tc>
      </w:tr>
      <w:tr w:rsidR="00C64DEA" w:rsidRPr="00D82FC2" w:rsidTr="00C64DEA">
        <w:trPr>
          <w:trHeight w:val="571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Администрация Народненского сельского поселения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7161,5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2373,3</w:t>
            </w:r>
          </w:p>
        </w:tc>
      </w:tr>
      <w:tr w:rsidR="005C1409" w:rsidRPr="00D82FC2" w:rsidTr="00C64DEA">
        <w:trPr>
          <w:trHeight w:val="25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71,0</w:t>
            </w:r>
          </w:p>
        </w:tc>
      </w:tr>
      <w:tr w:rsidR="005C1409" w:rsidRPr="00D82FC2" w:rsidTr="00F07260">
        <w:trPr>
          <w:trHeight w:val="1447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5C1409" w:rsidRPr="00D82FC2" w:rsidTr="00C64DEA">
        <w:trPr>
          <w:trHeight w:val="559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5C1409" w:rsidRPr="00D82FC2" w:rsidTr="00F07260">
        <w:trPr>
          <w:trHeight w:val="712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«Финансовое обеспечение деятельности главы Народненского сельского поселения»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0150100000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C64DEA" w:rsidRPr="00D82FC2" w:rsidTr="00C64DEA">
        <w:trPr>
          <w:trHeight w:val="699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главы администрации Народненского сельского поселения Терновского муниципального (Расходы на выплату персоналу в целях обеспечения выполнения функций государственными органами казенными учреждениями, органами управления государственными (внебюджетными) фондами)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0150198020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C64DEA" w:rsidRPr="00D82FC2" w:rsidTr="0017248D">
        <w:trPr>
          <w:trHeight w:val="19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власти субъектов Российской Федерации, местных администраций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2275,3</w:t>
            </w:r>
          </w:p>
        </w:tc>
      </w:tr>
      <w:tr w:rsidR="005C1409" w:rsidRPr="00D82FC2" w:rsidTr="00F07260">
        <w:trPr>
          <w:trHeight w:val="152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2275,3</w:t>
            </w:r>
          </w:p>
        </w:tc>
      </w:tr>
      <w:tr w:rsidR="005C1409" w:rsidRPr="00D82FC2" w:rsidTr="0094279C">
        <w:trPr>
          <w:trHeight w:val="528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2275,3</w:t>
            </w:r>
          </w:p>
        </w:tc>
      </w:tr>
      <w:tr w:rsidR="005C1409" w:rsidRPr="00D82FC2" w:rsidTr="007553B0">
        <w:trPr>
          <w:trHeight w:val="559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lastRenderedPageBreak/>
              <w:t>Основное мероприятие «Финансовое обеспечение деятельности органов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0150200000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2275,3</w:t>
            </w:r>
          </w:p>
        </w:tc>
      </w:tr>
      <w:tr w:rsidR="00C64DEA" w:rsidRPr="00D82FC2" w:rsidTr="00C64DEA">
        <w:trPr>
          <w:trHeight w:val="902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 администрации Народненского сельского поселения Терновского муниципального района  (Расходы на выплату персоналу в целях обеспечения выполнения функций государственными органами казенными учреждениями, органами управления государственными (внебюджетными) фондами)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0150298010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1231,3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 администрации Народненского сельского поселения Терновского муниципального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0150298010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945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1023,1</w:t>
            </w:r>
          </w:p>
        </w:tc>
      </w:tr>
      <w:tr w:rsidR="00C64DEA" w:rsidRPr="00D82FC2" w:rsidTr="00F07260">
        <w:trPr>
          <w:trHeight w:val="100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 администрации Народненского сельского поселения Терновского муниципального района  (иные бюджетные ассигнования)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0150298010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</w:tr>
      <w:tr w:rsidR="005C1409" w:rsidRPr="00D82FC2" w:rsidTr="005C1409">
        <w:trPr>
          <w:trHeight w:val="289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27,0</w:t>
            </w:r>
          </w:p>
        </w:tc>
      </w:tr>
      <w:tr w:rsidR="005C1409" w:rsidRPr="00D82FC2" w:rsidTr="00F07260">
        <w:trPr>
          <w:trHeight w:val="100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5C1409" w:rsidRPr="00D82FC2" w:rsidTr="005C1409">
        <w:trPr>
          <w:trHeight w:val="441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0150000000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5C1409" w:rsidRPr="00D82FC2" w:rsidTr="00F07260">
        <w:trPr>
          <w:trHeight w:val="1004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Основное мероприятие «Финансовое обеспечение выполнения других расходных обязательств администрации Народненского сельского поселения»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0150400000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5C1409" w:rsidRPr="00D82FC2" w:rsidTr="005C1409">
        <w:trPr>
          <w:trHeight w:val="376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Выполнение других расходных обязательств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0150490200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5C1409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81,4</w:t>
            </w:r>
          </w:p>
        </w:tc>
      </w:tr>
      <w:tr w:rsidR="005C1409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5C1409" w:rsidRDefault="005C1409" w:rsidP="005C1409">
            <w:pPr>
              <w:jc w:val="center"/>
              <w:rPr>
                <w:b/>
                <w:sz w:val="20"/>
                <w:szCs w:val="20"/>
              </w:rPr>
            </w:pPr>
            <w:r w:rsidRPr="005C1409">
              <w:rPr>
                <w:b/>
                <w:sz w:val="20"/>
                <w:szCs w:val="20"/>
              </w:rPr>
              <w:t>81,4</w:t>
            </w:r>
          </w:p>
        </w:tc>
      </w:tr>
      <w:tr w:rsidR="005C1409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</w:tr>
      <w:tr w:rsidR="005C1409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D82FC2" w:rsidRDefault="005C1409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</w:tr>
      <w:tr w:rsidR="00D80D1E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1E" w:rsidRPr="00D82FC2" w:rsidRDefault="00D80D1E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0150300000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1E" w:rsidRPr="00D82FC2" w:rsidRDefault="00D80D1E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0D1E" w:rsidRPr="00D82FC2" w:rsidRDefault="005C1409" w:rsidP="00CA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</w:tr>
      <w:tr w:rsidR="00C64DEA" w:rsidRPr="00D82FC2" w:rsidTr="00D448A3">
        <w:trPr>
          <w:trHeight w:val="276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r w:rsidRPr="00D82FC2">
              <w:rPr>
                <w:bCs/>
                <w:sz w:val="20"/>
                <w:szCs w:val="20"/>
              </w:rPr>
              <w:t xml:space="preserve">по переданным полномочиям </w:t>
            </w:r>
            <w:r w:rsidRPr="00D82FC2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 органами казенными учреждениями, органами управления государственными (внебюджетными) фондами)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0150351180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EA" w:rsidRPr="00D82FC2" w:rsidRDefault="00C64DEA" w:rsidP="00C64DEA">
            <w:pPr>
              <w:rPr>
                <w:color w:val="000000"/>
                <w:sz w:val="20"/>
                <w:szCs w:val="20"/>
              </w:rPr>
            </w:pPr>
            <w:r w:rsidRPr="00D82FC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</w:tr>
      <w:tr w:rsidR="005C1409" w:rsidRPr="00D82FC2" w:rsidTr="00D448A3">
        <w:trPr>
          <w:trHeight w:val="276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  <w:r w:rsidRPr="005C1409">
              <w:rPr>
                <w:bCs/>
                <w:sz w:val="20"/>
                <w:szCs w:val="20"/>
              </w:rPr>
              <w:t xml:space="preserve">по </w:t>
            </w:r>
            <w:r w:rsidRPr="005C1409">
              <w:rPr>
                <w:bCs/>
                <w:sz w:val="20"/>
                <w:szCs w:val="20"/>
              </w:rPr>
              <w:lastRenderedPageBreak/>
              <w:t xml:space="preserve">переданным полномочиям </w:t>
            </w:r>
            <w:r w:rsidRPr="005C1409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lastRenderedPageBreak/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5C1409" w:rsidRDefault="005C1409" w:rsidP="005C1409">
            <w:pPr>
              <w:rPr>
                <w:sz w:val="20"/>
                <w:szCs w:val="20"/>
              </w:rPr>
            </w:pPr>
            <w:r w:rsidRPr="005C1409">
              <w:rPr>
                <w:sz w:val="20"/>
                <w:szCs w:val="20"/>
              </w:rPr>
              <w:t>0150351180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409" w:rsidRPr="005C1409" w:rsidRDefault="005C1409" w:rsidP="005C1409">
            <w:pPr>
              <w:rPr>
                <w:color w:val="000000"/>
                <w:sz w:val="20"/>
                <w:szCs w:val="20"/>
              </w:rPr>
            </w:pPr>
            <w:r w:rsidRPr="005C14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  <w:tr w:rsidR="00D80D1E" w:rsidRPr="00D82FC2" w:rsidTr="0094279C">
        <w:trPr>
          <w:trHeight w:val="427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1E" w:rsidRPr="00D82FC2" w:rsidRDefault="00D80D1E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lastRenderedPageBreak/>
              <w:t xml:space="preserve">Национальная  безопасность  и правоохранительная деятельность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D82FC2" w:rsidRDefault="00D80D1E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D1E" w:rsidRPr="00D82FC2" w:rsidRDefault="00D80D1E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0D1E" w:rsidRPr="00D80D1E" w:rsidRDefault="00194944" w:rsidP="00CA2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476,</w:t>
            </w:r>
            <w:r w:rsidR="00C12BAD">
              <w:rPr>
                <w:b/>
                <w:sz w:val="20"/>
                <w:szCs w:val="20"/>
              </w:rPr>
              <w:t>7</w:t>
            </w:r>
          </w:p>
        </w:tc>
      </w:tr>
      <w:tr w:rsidR="00C12BAD" w:rsidRPr="00D82FC2" w:rsidTr="0094279C">
        <w:trPr>
          <w:trHeight w:val="427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Защита населения и территорий от чрезвычайных ситуаций  природного и техногенного характера, гражданская оборона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BAD" w:rsidRPr="00C12BAD" w:rsidRDefault="00C12BAD" w:rsidP="000878DF">
            <w:pPr>
              <w:jc w:val="center"/>
              <w:rPr>
                <w:b/>
                <w:sz w:val="20"/>
                <w:szCs w:val="20"/>
              </w:rPr>
            </w:pPr>
            <w:r w:rsidRPr="00C12BAD">
              <w:rPr>
                <w:b/>
                <w:sz w:val="20"/>
                <w:szCs w:val="20"/>
              </w:rPr>
              <w:t>160,2</w:t>
            </w:r>
          </w:p>
        </w:tc>
      </w:tr>
      <w:tr w:rsidR="00C12BAD" w:rsidRPr="00D82FC2" w:rsidTr="0094279C">
        <w:trPr>
          <w:trHeight w:val="427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BAD" w:rsidRPr="00194944" w:rsidRDefault="00C12BAD" w:rsidP="000878DF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160,</w:t>
            </w:r>
            <w:r>
              <w:rPr>
                <w:sz w:val="20"/>
                <w:szCs w:val="20"/>
              </w:rPr>
              <w:t>2</w:t>
            </w:r>
          </w:p>
        </w:tc>
      </w:tr>
      <w:tr w:rsidR="00C12BAD" w:rsidRPr="00D82FC2" w:rsidTr="0094279C">
        <w:trPr>
          <w:trHeight w:val="427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0150000000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BAD" w:rsidRPr="00194944" w:rsidRDefault="00C12BAD" w:rsidP="000878DF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160,</w:t>
            </w:r>
            <w:r>
              <w:rPr>
                <w:sz w:val="20"/>
                <w:szCs w:val="20"/>
              </w:rPr>
              <w:t>2</w:t>
            </w:r>
          </w:p>
        </w:tc>
      </w:tr>
      <w:tr w:rsidR="00C12BAD" w:rsidRPr="00D82FC2" w:rsidTr="0094279C">
        <w:trPr>
          <w:trHeight w:val="427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Основное мероприятие «Мероприятия в сфере защиты населения от чрезвычайных ситуаций, пожаров и происшествий на водных объектах»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BAD" w:rsidRPr="00194944" w:rsidRDefault="00C12BAD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0150500000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BAD" w:rsidRPr="00194944" w:rsidRDefault="00C12BAD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2BAD" w:rsidRPr="00194944" w:rsidRDefault="00C12BAD" w:rsidP="000878DF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160,</w:t>
            </w:r>
            <w:r>
              <w:rPr>
                <w:sz w:val="20"/>
                <w:szCs w:val="20"/>
              </w:rPr>
              <w:t>2</w:t>
            </w:r>
          </w:p>
        </w:tc>
      </w:tr>
      <w:tr w:rsidR="00194944" w:rsidRPr="00D82FC2" w:rsidTr="0094279C">
        <w:trPr>
          <w:trHeight w:val="427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Мероприятия в сфере защиты населения от чрезвычайных ситуаций и пожаров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0150591430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194944" w:rsidRDefault="00194944" w:rsidP="00CA2E03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160,</w:t>
            </w:r>
            <w:r w:rsidR="00C12BAD">
              <w:rPr>
                <w:sz w:val="20"/>
                <w:szCs w:val="20"/>
              </w:rPr>
              <w:t>2</w:t>
            </w:r>
          </w:p>
        </w:tc>
      </w:tr>
      <w:tr w:rsidR="00194944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194944" w:rsidRDefault="00194944" w:rsidP="000878DF">
            <w:pPr>
              <w:jc w:val="center"/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316,5</w:t>
            </w:r>
          </w:p>
        </w:tc>
      </w:tr>
      <w:tr w:rsidR="00194944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D82FC2" w:rsidRDefault="00194944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5C1409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0150000000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5C1409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«Создание пожарной команды в с. Народное»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0150600000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409" w:rsidRPr="00D82FC2" w:rsidRDefault="005C1409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C1409" w:rsidRPr="00D82FC2" w:rsidRDefault="005C1409" w:rsidP="005C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C64DEA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color w:val="FF0000"/>
                <w:sz w:val="20"/>
                <w:szCs w:val="20"/>
              </w:rPr>
            </w:pPr>
            <w:r w:rsidRPr="00D82FC2">
              <w:rPr>
                <w:rFonts w:eastAsiaTheme="minorHAnsi"/>
                <w:sz w:val="20"/>
                <w:szCs w:val="20"/>
                <w:lang w:eastAsia="en-US"/>
              </w:rPr>
              <w:t>Расходы на содержание добровольной пожарной команды за счет средств местного бюджета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0150691450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600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5C1409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401D48" w:rsidRPr="00D82FC2" w:rsidTr="0094279C">
        <w:trPr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222E1" w:rsidRDefault="00401D48" w:rsidP="00D448A3">
            <w:pPr>
              <w:rPr>
                <w:b/>
                <w:sz w:val="20"/>
                <w:szCs w:val="20"/>
              </w:rPr>
            </w:pPr>
            <w:r w:rsidRPr="004222E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222E1" w:rsidRDefault="00401D48" w:rsidP="00D448A3">
            <w:pPr>
              <w:rPr>
                <w:b/>
                <w:sz w:val="20"/>
                <w:szCs w:val="20"/>
              </w:rPr>
            </w:pPr>
            <w:r w:rsidRPr="004222E1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222E1" w:rsidRDefault="00401D48" w:rsidP="00D448A3">
            <w:pPr>
              <w:rPr>
                <w:b/>
                <w:sz w:val="20"/>
                <w:szCs w:val="20"/>
              </w:rPr>
            </w:pPr>
            <w:r w:rsidRPr="004222E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222E1" w:rsidRDefault="00401D48" w:rsidP="00D448A3">
            <w:pPr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222E1" w:rsidRDefault="00401D48" w:rsidP="00D448A3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222E1" w:rsidRDefault="00401D48" w:rsidP="00D448A3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01D48" w:rsidRPr="00401D48" w:rsidRDefault="00194944" w:rsidP="00AD39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997,8</w:t>
            </w:r>
          </w:p>
        </w:tc>
      </w:tr>
      <w:tr w:rsidR="00194944" w:rsidRPr="00D82FC2" w:rsidTr="0094279C">
        <w:trPr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b/>
                <w:sz w:val="20"/>
                <w:szCs w:val="20"/>
              </w:rPr>
            </w:pPr>
            <w:r w:rsidRPr="00194944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194944" w:rsidRDefault="00194944" w:rsidP="000878DF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938,5</w:t>
            </w:r>
          </w:p>
        </w:tc>
      </w:tr>
      <w:tr w:rsidR="00194944" w:rsidRPr="00D82FC2" w:rsidTr="0094279C">
        <w:trPr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«Комплексное развитие транспортной инфраструктуры»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0200000000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194944" w:rsidRDefault="00194944" w:rsidP="000878DF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938,5</w:t>
            </w:r>
          </w:p>
        </w:tc>
      </w:tr>
      <w:tr w:rsidR="00194944" w:rsidRPr="00D82FC2" w:rsidTr="0094279C">
        <w:trPr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Основное мероприятие «Дорожная деятельность»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0230100000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194944" w:rsidRDefault="00194944" w:rsidP="000878DF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938,5</w:t>
            </w:r>
          </w:p>
        </w:tc>
      </w:tr>
      <w:tr w:rsidR="00194944" w:rsidRPr="00D82FC2" w:rsidTr="0094279C">
        <w:trPr>
          <w:trHeight w:val="255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Мероприятия по развитию сети автомобильных дорог местного значения за счет иных межбюджетных трансфертов, передаваемых из районного бюджета(закупка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0230181290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0878DF">
            <w:pPr>
              <w:rPr>
                <w:color w:val="000000"/>
                <w:sz w:val="20"/>
                <w:szCs w:val="20"/>
              </w:rPr>
            </w:pPr>
            <w:r w:rsidRPr="0019494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4944" w:rsidRPr="00194944" w:rsidRDefault="00194944" w:rsidP="00AD39DC">
            <w:pPr>
              <w:jc w:val="center"/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938,5</w:t>
            </w:r>
          </w:p>
        </w:tc>
      </w:tr>
      <w:tr w:rsidR="00B11874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b/>
                <w:sz w:val="20"/>
                <w:szCs w:val="20"/>
              </w:rPr>
            </w:pPr>
            <w:r w:rsidRPr="003417E7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b/>
                <w:sz w:val="20"/>
                <w:szCs w:val="20"/>
              </w:rPr>
            </w:pPr>
            <w:r w:rsidRPr="003417E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b/>
                <w:sz w:val="20"/>
                <w:szCs w:val="20"/>
              </w:rPr>
            </w:pPr>
            <w:r w:rsidRPr="003417E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874" w:rsidRPr="00B11874" w:rsidRDefault="00B11874" w:rsidP="00CA2E03">
            <w:pPr>
              <w:jc w:val="center"/>
              <w:rPr>
                <w:b/>
                <w:sz w:val="20"/>
                <w:szCs w:val="20"/>
              </w:rPr>
            </w:pPr>
            <w:r w:rsidRPr="00B11874">
              <w:rPr>
                <w:b/>
                <w:sz w:val="20"/>
                <w:szCs w:val="20"/>
              </w:rPr>
              <w:t>59,3</w:t>
            </w:r>
          </w:p>
        </w:tc>
      </w:tr>
      <w:tr w:rsidR="00B11874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874" w:rsidRDefault="00B11874" w:rsidP="00CA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B11874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lastRenderedPageBreak/>
              <w:t xml:space="preserve">Подпрограмма «Благоустройство территории и обеспечение качественными услугами ЖКХ»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0130000000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874" w:rsidRDefault="00B11874" w:rsidP="00CA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B11874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Основное мероприятия: «Содержание мест отдыха».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0130700000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874" w:rsidRPr="003417E7" w:rsidRDefault="00B11874" w:rsidP="00CA2E03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11874" w:rsidRDefault="00B11874" w:rsidP="00CA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D80D1E" w:rsidRPr="00D82FC2" w:rsidTr="00C64DEA">
        <w:trPr>
          <w:trHeight w:val="352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3417E7" w:rsidRDefault="00D80D1E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Расходы на содержание мест массового отдыха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3417E7" w:rsidRDefault="00D80D1E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3417E7" w:rsidRDefault="00D80D1E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3417E7" w:rsidRDefault="00D80D1E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3417E7" w:rsidRDefault="00D80D1E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0130798520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D1E" w:rsidRPr="003417E7" w:rsidRDefault="00D80D1E" w:rsidP="00CA2E03">
            <w:pPr>
              <w:rPr>
                <w:sz w:val="20"/>
                <w:szCs w:val="20"/>
              </w:rPr>
            </w:pPr>
            <w:r w:rsidRPr="003417E7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80D1E" w:rsidRDefault="00B11874" w:rsidP="00D4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C64DEA" w:rsidRPr="00D82FC2" w:rsidTr="00C64DEA">
        <w:trPr>
          <w:trHeight w:val="285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194944" w:rsidP="00401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2982,1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 Благоустройство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194944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2847,1</w:t>
            </w:r>
          </w:p>
        </w:tc>
      </w:tr>
      <w:tr w:rsidR="0080414B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B11874" w:rsidRDefault="00EF1F58" w:rsidP="00D4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2847,1</w:t>
            </w:r>
          </w:p>
        </w:tc>
      </w:tr>
      <w:tr w:rsidR="00401D4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D82FC2" w:rsidRDefault="00401D4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«Благоустройство территории и обеспечение качественными услугами ЖКХ»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D82FC2" w:rsidRDefault="00401D4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D82FC2" w:rsidRDefault="00401D4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D82FC2" w:rsidRDefault="00401D4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D82FC2" w:rsidRDefault="00401D4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0130000000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D82FC2" w:rsidRDefault="00401D48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48" w:rsidRPr="00401D48" w:rsidRDefault="00EF1F58" w:rsidP="00AD39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2847,1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«Уличное освещение»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0130200000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194944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719,5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организацию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0130291440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194944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666,7</w:t>
            </w:r>
          </w:p>
        </w:tc>
      </w:tr>
      <w:tr w:rsidR="00194944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C64DEA">
            <w:pPr>
              <w:rPr>
                <w:sz w:val="20"/>
                <w:szCs w:val="20"/>
              </w:rPr>
            </w:pPr>
            <w:r w:rsidRPr="00194944">
              <w:rPr>
                <w:sz w:val="20"/>
                <w:szCs w:val="20"/>
              </w:rPr>
              <w:t>Расходы на уличное освещение, за счет субсидий из областного бюджета(закупка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194944" w:rsidRDefault="00194944" w:rsidP="00C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01302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8670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Pr="00D82FC2" w:rsidRDefault="00194944" w:rsidP="00C64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44" w:rsidRDefault="00194944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Основное мероприятие «Благоустройство территории»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0130300000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194944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1879,8</w:t>
            </w:r>
          </w:p>
        </w:tc>
      </w:tr>
      <w:tr w:rsidR="00C64DEA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Мероприятия по обеспечению устойчивого развития территории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0130391370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194944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1879,8</w:t>
            </w:r>
          </w:p>
        </w:tc>
      </w:tr>
      <w:tr w:rsidR="00141393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Основное мероприятие «Содержание кладбищ»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0130400000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141393" w:rsidRDefault="00A417B4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123,3</w:t>
            </w:r>
          </w:p>
        </w:tc>
      </w:tr>
      <w:tr w:rsidR="00141393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Расходы на организацию и содержание мест захоронения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0130491400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Pr="007C35A9" w:rsidRDefault="00141393" w:rsidP="00AD39DC">
            <w:pPr>
              <w:rPr>
                <w:color w:val="000000"/>
                <w:sz w:val="20"/>
                <w:szCs w:val="20"/>
              </w:rPr>
            </w:pPr>
            <w:r w:rsidRPr="007C35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393" w:rsidRDefault="00A417B4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</w:tr>
      <w:tr w:rsidR="00A417B4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Основное мероприятие «Озеленение территории»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0130500000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C64D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6,00</w:t>
            </w:r>
          </w:p>
        </w:tc>
      </w:tr>
      <w:tr w:rsidR="00A417B4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Расходы на озеленение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0130591390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color w:val="000000"/>
                <w:sz w:val="20"/>
                <w:szCs w:val="20"/>
              </w:rPr>
            </w:pPr>
            <w:r w:rsidRPr="00A417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Default="00A417B4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A417B4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Основное мероприятия: «Содержание мест отдыха».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0130700000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C64DEA">
            <w:pPr>
              <w:jc w:val="center"/>
              <w:rPr>
                <w:b/>
                <w:sz w:val="20"/>
                <w:szCs w:val="20"/>
              </w:rPr>
            </w:pPr>
            <w:r w:rsidRPr="00A417B4">
              <w:rPr>
                <w:b/>
                <w:sz w:val="20"/>
                <w:szCs w:val="20"/>
              </w:rPr>
              <w:t>118,5</w:t>
            </w:r>
          </w:p>
        </w:tc>
      </w:tr>
      <w:tr w:rsidR="00A417B4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Расходы на содержание мест массового отдыха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A417B4" w:rsidRDefault="00A417B4" w:rsidP="00AD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01307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8520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Pr="007C35A9" w:rsidRDefault="00A417B4" w:rsidP="00AD39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7B4" w:rsidRDefault="00A417B4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Другие вопросы в области ЖКХ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jc w:val="center"/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135,0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 xml:space="preserve">Подпрограмма «Благоустройство территории и обеспечение качественными услугами ЖКХ»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0130000000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EF1F58" w:rsidRPr="00D82FC2" w:rsidTr="007553B0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lastRenderedPageBreak/>
              <w:t>Основное мероприятие «Повышение качества и доступности жилищно-коммунальных услуг»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0131000000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Расходы на «Чистую воду» 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0131091410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EF1F58" w:rsidRDefault="00EF1F58" w:rsidP="000878DF">
            <w:pPr>
              <w:rPr>
                <w:sz w:val="20"/>
                <w:szCs w:val="20"/>
              </w:rPr>
            </w:pPr>
            <w:r w:rsidRPr="00EF1F58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Default="00EF1F58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EF1F58" w:rsidRDefault="00EF1F58" w:rsidP="000878DF">
            <w:pPr>
              <w:jc w:val="center"/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196,8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EF1F58" w:rsidRDefault="00EF1F58" w:rsidP="000878DF">
            <w:pPr>
              <w:jc w:val="center"/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196,8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D82FC2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«Развитие культуры сельского поселения»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0120000000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D82FC2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</w:tr>
      <w:tr w:rsidR="0080414B" w:rsidRPr="00D82FC2" w:rsidTr="00C64DEA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 (закупка товаров, работ и услуг для государственных (муниципальных) нужд)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08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0120000590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14B" w:rsidRPr="00D82FC2" w:rsidRDefault="0080414B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0414B" w:rsidRPr="00D82FC2" w:rsidRDefault="00EF1F58" w:rsidP="00D4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</w:tr>
      <w:tr w:rsidR="00EF1F58" w:rsidRPr="00D82FC2" w:rsidTr="0017248D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EF1F58" w:rsidRDefault="00EF1F58" w:rsidP="000878DF">
            <w:pPr>
              <w:jc w:val="center"/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53,4</w:t>
            </w:r>
          </w:p>
        </w:tc>
      </w:tr>
      <w:tr w:rsidR="00EF1F58" w:rsidRPr="00D82FC2" w:rsidTr="00B11874">
        <w:trPr>
          <w:trHeight w:val="30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EF1F58" w:rsidRDefault="00EF1F58" w:rsidP="000878DF">
            <w:pPr>
              <w:jc w:val="center"/>
              <w:rPr>
                <w:b/>
                <w:sz w:val="20"/>
                <w:szCs w:val="20"/>
              </w:rPr>
            </w:pPr>
            <w:r w:rsidRPr="00EF1F58">
              <w:rPr>
                <w:b/>
                <w:sz w:val="20"/>
                <w:szCs w:val="20"/>
              </w:rPr>
              <w:t>53,4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D82FC2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«Социальная поддержка граждан»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0160000000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D82FC2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EF1F58" w:rsidRPr="00D82FC2" w:rsidTr="00C64DEA">
        <w:trPr>
          <w:trHeight w:val="300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«Организация обеспечения социальных выплат отдельных категорий граждан»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0160100000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58" w:rsidRPr="00D82FC2" w:rsidRDefault="00EF1F58" w:rsidP="00C64DEA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1F58" w:rsidRPr="00D82FC2" w:rsidRDefault="00EF1F58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C64DEA" w:rsidRPr="00D82FC2" w:rsidTr="00C64DEA">
        <w:trPr>
          <w:trHeight w:val="291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EA" w:rsidRPr="00D82FC2" w:rsidRDefault="00C64DEA" w:rsidP="00C64DEA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Доплата к пенсиям муниципальных служащих Народненского сельского поселения Терновского муниципального района Воронежской области(Социальное обеспечение и иные выплаты населению)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914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4DEA" w:rsidRPr="00D82FC2" w:rsidRDefault="00C64DEA" w:rsidP="00C64DEA">
            <w:pPr>
              <w:rPr>
                <w:sz w:val="20"/>
                <w:szCs w:val="20"/>
              </w:rPr>
            </w:pPr>
            <w:r w:rsidRPr="00D82FC2">
              <w:rPr>
                <w:color w:val="000000"/>
                <w:sz w:val="20"/>
                <w:szCs w:val="20"/>
              </w:rPr>
              <w:t>0160190470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EA" w:rsidRPr="00D82FC2" w:rsidRDefault="00C64DEA" w:rsidP="00C64DEA">
            <w:pPr>
              <w:rPr>
                <w:color w:val="000000"/>
                <w:sz w:val="20"/>
                <w:szCs w:val="20"/>
              </w:rPr>
            </w:pPr>
            <w:r w:rsidRPr="00D82FC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64DEA" w:rsidRPr="00D82FC2" w:rsidRDefault="00EF1F58" w:rsidP="00C64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</w:tbl>
    <w:p w:rsidR="00D82FC2" w:rsidRDefault="00D82FC2" w:rsidP="008058E3">
      <w:pPr>
        <w:spacing w:line="360" w:lineRule="auto"/>
        <w:jc w:val="center"/>
        <w:rPr>
          <w:sz w:val="28"/>
          <w:szCs w:val="28"/>
        </w:rPr>
      </w:pPr>
    </w:p>
    <w:p w:rsidR="00D82FC2" w:rsidRDefault="00D82FC2" w:rsidP="008058E3">
      <w:pPr>
        <w:spacing w:line="360" w:lineRule="auto"/>
        <w:jc w:val="center"/>
        <w:rPr>
          <w:sz w:val="28"/>
          <w:szCs w:val="28"/>
        </w:rPr>
      </w:pPr>
    </w:p>
    <w:p w:rsidR="00D82FC2" w:rsidRDefault="00D82FC2" w:rsidP="008058E3">
      <w:pPr>
        <w:spacing w:line="360" w:lineRule="auto"/>
        <w:jc w:val="center"/>
      </w:pPr>
    </w:p>
    <w:p w:rsidR="00141393" w:rsidRDefault="00141393" w:rsidP="008058E3">
      <w:pPr>
        <w:spacing w:line="360" w:lineRule="auto"/>
        <w:jc w:val="center"/>
      </w:pPr>
    </w:p>
    <w:p w:rsidR="00141393" w:rsidRDefault="00141393" w:rsidP="008058E3">
      <w:pPr>
        <w:spacing w:line="360" w:lineRule="auto"/>
        <w:jc w:val="center"/>
      </w:pPr>
    </w:p>
    <w:p w:rsidR="00141393" w:rsidRDefault="00141393" w:rsidP="008058E3">
      <w:pPr>
        <w:spacing w:line="360" w:lineRule="auto"/>
        <w:jc w:val="center"/>
      </w:pPr>
    </w:p>
    <w:p w:rsidR="00141393" w:rsidRDefault="00141393" w:rsidP="008058E3">
      <w:pPr>
        <w:spacing w:line="360" w:lineRule="auto"/>
        <w:jc w:val="center"/>
      </w:pPr>
    </w:p>
    <w:p w:rsidR="00CA2E03" w:rsidRDefault="00CA2E03" w:rsidP="008058E3">
      <w:pPr>
        <w:spacing w:line="360" w:lineRule="auto"/>
        <w:jc w:val="center"/>
      </w:pPr>
    </w:p>
    <w:p w:rsidR="00CA2E03" w:rsidRDefault="00CA2E03" w:rsidP="008058E3">
      <w:pPr>
        <w:spacing w:line="360" w:lineRule="auto"/>
        <w:jc w:val="center"/>
      </w:pPr>
    </w:p>
    <w:p w:rsidR="00CA2E03" w:rsidRDefault="00CA2E03" w:rsidP="008058E3">
      <w:pPr>
        <w:spacing w:line="360" w:lineRule="auto"/>
        <w:jc w:val="center"/>
      </w:pPr>
    </w:p>
    <w:p w:rsidR="00CA2E03" w:rsidRDefault="00CA2E03" w:rsidP="008058E3">
      <w:pPr>
        <w:spacing w:line="360" w:lineRule="auto"/>
        <w:jc w:val="center"/>
      </w:pPr>
    </w:p>
    <w:p w:rsidR="00141393" w:rsidRDefault="00141393" w:rsidP="007B4AA7">
      <w:pPr>
        <w:spacing w:line="360" w:lineRule="auto"/>
      </w:pPr>
    </w:p>
    <w:p w:rsidR="007E4C80" w:rsidRPr="00D82FC2" w:rsidRDefault="0028267A" w:rsidP="007553B0">
      <w:pPr>
        <w:jc w:val="right"/>
      </w:pPr>
      <w:r>
        <w:lastRenderedPageBreak/>
        <w:t xml:space="preserve">     </w:t>
      </w:r>
      <w:r w:rsidR="00D448A3">
        <w:t xml:space="preserve"> </w:t>
      </w:r>
      <w:r>
        <w:t xml:space="preserve"> </w:t>
      </w:r>
      <w:r w:rsidR="007E4C80" w:rsidRPr="00D82FC2">
        <w:t>Приложение №</w:t>
      </w:r>
      <w:r w:rsidR="00C745E0" w:rsidRPr="00D82FC2">
        <w:t>3</w:t>
      </w:r>
    </w:p>
    <w:p w:rsidR="007E4C80" w:rsidRPr="00D82FC2" w:rsidRDefault="007E4C80" w:rsidP="007553B0">
      <w:pPr>
        <w:jc w:val="right"/>
      </w:pPr>
      <w:r w:rsidRPr="00D82FC2">
        <w:t xml:space="preserve">                                                                  </w:t>
      </w:r>
      <w:r w:rsidR="0028267A">
        <w:t xml:space="preserve"> </w:t>
      </w:r>
      <w:r w:rsidRPr="00D82FC2">
        <w:t xml:space="preserve">к постановлению  администрации         </w:t>
      </w:r>
    </w:p>
    <w:p w:rsidR="007E4C80" w:rsidRPr="00D82FC2" w:rsidRDefault="007E4C80" w:rsidP="007553B0">
      <w:pPr>
        <w:jc w:val="right"/>
      </w:pPr>
      <w:r w:rsidRPr="00D82FC2">
        <w:t xml:space="preserve">                                                                  </w:t>
      </w:r>
      <w:r w:rsidR="0028267A">
        <w:t xml:space="preserve"> </w:t>
      </w:r>
      <w:r w:rsidRPr="00D82FC2">
        <w:t xml:space="preserve">Народненского  сельского поселения </w:t>
      </w:r>
    </w:p>
    <w:p w:rsidR="007E4C80" w:rsidRPr="00D82FC2" w:rsidRDefault="007E4C80" w:rsidP="007553B0">
      <w:pPr>
        <w:jc w:val="right"/>
      </w:pPr>
      <w:r w:rsidRPr="00D82FC2">
        <w:t xml:space="preserve">                                                                  </w:t>
      </w:r>
      <w:r w:rsidR="0028267A">
        <w:t xml:space="preserve"> </w:t>
      </w:r>
      <w:r w:rsidRPr="00D82FC2">
        <w:t xml:space="preserve">Терновского муниципального района    </w:t>
      </w:r>
    </w:p>
    <w:p w:rsidR="00E859EF" w:rsidRDefault="0028267A" w:rsidP="007553B0">
      <w:pPr>
        <w:jc w:val="right"/>
      </w:pPr>
      <w:r>
        <w:t xml:space="preserve">                                                                   </w:t>
      </w:r>
      <w:r w:rsidR="007E4C80" w:rsidRPr="00D82FC2">
        <w:t xml:space="preserve">Воронежской области </w:t>
      </w:r>
      <w:r w:rsidR="007E4C80" w:rsidRPr="006007C5">
        <w:t xml:space="preserve">от </w:t>
      </w:r>
      <w:r w:rsidR="00EF74C5" w:rsidRPr="006007C5">
        <w:t>1</w:t>
      </w:r>
      <w:r w:rsidR="007B4AA7">
        <w:t>4</w:t>
      </w:r>
      <w:r w:rsidRPr="006007C5">
        <w:t xml:space="preserve"> </w:t>
      </w:r>
      <w:r w:rsidR="007B4AA7">
        <w:t>июля</w:t>
      </w:r>
      <w:r w:rsidRPr="006007C5">
        <w:t xml:space="preserve"> </w:t>
      </w:r>
      <w:r w:rsidR="007E4C80" w:rsidRPr="006007C5">
        <w:t>20</w:t>
      </w:r>
      <w:r w:rsidR="00F556F4" w:rsidRPr="006007C5">
        <w:t>2</w:t>
      </w:r>
      <w:r w:rsidR="00CA2E03" w:rsidRPr="006007C5">
        <w:t>5</w:t>
      </w:r>
      <w:r w:rsidR="007E4C80" w:rsidRPr="006007C5">
        <w:t xml:space="preserve"> г. № </w:t>
      </w:r>
      <w:r w:rsidR="007B4AA7">
        <w:t>80</w:t>
      </w:r>
    </w:p>
    <w:p w:rsidR="007553B0" w:rsidRPr="00A07CC6" w:rsidRDefault="007553B0" w:rsidP="007553B0">
      <w:pPr>
        <w:jc w:val="right"/>
      </w:pPr>
    </w:p>
    <w:p w:rsidR="00E859EF" w:rsidRPr="00D82FC2" w:rsidRDefault="00E859EF" w:rsidP="00E859EF">
      <w:pPr>
        <w:jc w:val="center"/>
        <w:rPr>
          <w:b/>
          <w:bCs/>
        </w:rPr>
      </w:pPr>
      <w:r w:rsidRPr="00D82FC2">
        <w:rPr>
          <w:b/>
          <w:bCs/>
        </w:rPr>
        <w:t xml:space="preserve">Расходы бюджета Народненского сельского поселения по разделам и подразделам классификации расходов бюджетов за 1 </w:t>
      </w:r>
      <w:r w:rsidR="007B4AA7">
        <w:rPr>
          <w:b/>
          <w:bCs/>
        </w:rPr>
        <w:t>полугодие</w:t>
      </w:r>
      <w:r w:rsidRPr="00D82FC2">
        <w:rPr>
          <w:b/>
          <w:bCs/>
        </w:rPr>
        <w:t xml:space="preserve"> </w:t>
      </w:r>
    </w:p>
    <w:p w:rsidR="0017248D" w:rsidRPr="00D82FC2" w:rsidRDefault="00E859EF" w:rsidP="00E859EF">
      <w:pPr>
        <w:spacing w:line="360" w:lineRule="auto"/>
        <w:jc w:val="center"/>
      </w:pPr>
      <w:r w:rsidRPr="00D82FC2">
        <w:rPr>
          <w:b/>
          <w:bCs/>
        </w:rPr>
        <w:t>202</w:t>
      </w:r>
      <w:r w:rsidR="00CA2E03">
        <w:rPr>
          <w:b/>
          <w:bCs/>
        </w:rPr>
        <w:t>5</w:t>
      </w:r>
      <w:r w:rsidRPr="00D82FC2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57"/>
        <w:tblW w:w="9747" w:type="dxa"/>
        <w:tblLayout w:type="fixed"/>
        <w:tblLook w:val="0000" w:firstRow="0" w:lastRow="0" w:firstColumn="0" w:lastColumn="0" w:noHBand="0" w:noVBand="0"/>
      </w:tblPr>
      <w:tblGrid>
        <w:gridCol w:w="4080"/>
        <w:gridCol w:w="858"/>
        <w:gridCol w:w="1031"/>
        <w:gridCol w:w="1717"/>
        <w:gridCol w:w="786"/>
        <w:gridCol w:w="1275"/>
      </w:tblGrid>
      <w:tr w:rsidR="00E859EF" w:rsidRPr="00D82FC2" w:rsidTr="009D6E1F">
        <w:trPr>
          <w:trHeight w:val="322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Рз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ПР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 xml:space="preserve">    ЦСР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9D6E1F" w:rsidRDefault="009D6E1F" w:rsidP="007B4AA7">
            <w:pPr>
              <w:jc w:val="center"/>
              <w:rPr>
                <w:bCs/>
                <w:sz w:val="20"/>
                <w:szCs w:val="20"/>
              </w:rPr>
            </w:pPr>
            <w:r w:rsidRPr="009D6E1F">
              <w:rPr>
                <w:bCs/>
                <w:sz w:val="20"/>
                <w:szCs w:val="20"/>
              </w:rPr>
              <w:t xml:space="preserve">Исполнение за 1 </w:t>
            </w:r>
            <w:r w:rsidR="007B4AA7">
              <w:rPr>
                <w:bCs/>
                <w:sz w:val="20"/>
                <w:szCs w:val="20"/>
              </w:rPr>
              <w:t>полугодие</w:t>
            </w:r>
            <w:r w:rsidR="00AD39DC">
              <w:rPr>
                <w:bCs/>
                <w:sz w:val="20"/>
                <w:szCs w:val="20"/>
              </w:rPr>
              <w:t xml:space="preserve"> 202</w:t>
            </w:r>
            <w:r w:rsidR="00CA2E03">
              <w:rPr>
                <w:bCs/>
                <w:sz w:val="20"/>
                <w:szCs w:val="20"/>
              </w:rPr>
              <w:t>5</w:t>
            </w:r>
            <w:r w:rsidR="00AD39DC">
              <w:rPr>
                <w:bCs/>
                <w:sz w:val="20"/>
                <w:szCs w:val="20"/>
              </w:rPr>
              <w:t xml:space="preserve"> г.</w:t>
            </w:r>
          </w:p>
        </w:tc>
      </w:tr>
      <w:tr w:rsidR="00E859EF" w:rsidRPr="00D82FC2" w:rsidTr="009D6E1F">
        <w:trPr>
          <w:trHeight w:val="322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</w:tr>
      <w:tr w:rsidR="00E859EF" w:rsidRPr="00D82FC2" w:rsidTr="009D6E1F">
        <w:trPr>
          <w:trHeight w:val="322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Cs/>
                <w:sz w:val="20"/>
                <w:szCs w:val="20"/>
              </w:rPr>
            </w:pPr>
          </w:p>
        </w:tc>
      </w:tr>
      <w:tr w:rsidR="00E859EF" w:rsidRPr="00D82FC2" w:rsidTr="009D6E1F">
        <w:trPr>
          <w:trHeight w:val="322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59EF" w:rsidRPr="00D82FC2" w:rsidTr="009D6E1F">
        <w:trPr>
          <w:trHeight w:val="230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59EF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                                 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   6</w:t>
            </w:r>
          </w:p>
        </w:tc>
      </w:tr>
      <w:tr w:rsidR="00E859EF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859EF" w:rsidRPr="00D82FC2" w:rsidRDefault="007B4AA7" w:rsidP="00E859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7161,5</w:t>
            </w:r>
          </w:p>
        </w:tc>
      </w:tr>
      <w:tr w:rsidR="00E859EF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859EF" w:rsidRPr="00D82FC2" w:rsidRDefault="007B4AA7" w:rsidP="00E85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2373,3</w:t>
            </w:r>
          </w:p>
        </w:tc>
      </w:tr>
      <w:tr w:rsidR="007B4AA7" w:rsidRPr="00D82FC2" w:rsidTr="009D6E1F">
        <w:trPr>
          <w:trHeight w:val="26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71,0</w:t>
            </w:r>
          </w:p>
        </w:tc>
      </w:tr>
      <w:tr w:rsidR="007B4AA7" w:rsidRPr="00D82FC2" w:rsidTr="009D6E1F">
        <w:trPr>
          <w:trHeight w:val="11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94279C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01 5 00 00000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94279C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«Финансовое обеспечение деятельности главы Народненского сельского поселения»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01 5 01 00000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94279C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D448A3" w:rsidRPr="00D82FC2" w:rsidTr="009D6E1F">
        <w:trPr>
          <w:trHeight w:val="9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8A3" w:rsidRPr="00D82FC2" w:rsidRDefault="00D448A3" w:rsidP="00D448A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главы администрации Народненского сельского поселения Терновского муниципального района  (Расходы на выплату персоналу в целях обеспечения выполнения функций государственными органами казенными учреждениями, органами управления государственными (внебюджетными) фондами)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8A3" w:rsidRPr="00D82FC2" w:rsidRDefault="00D448A3" w:rsidP="00D448A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8A3" w:rsidRPr="00D82FC2" w:rsidRDefault="00D448A3" w:rsidP="00D448A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8A3" w:rsidRPr="00D82FC2" w:rsidRDefault="00D448A3" w:rsidP="00D448A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01 5 01 98020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8A3" w:rsidRPr="00D82FC2" w:rsidRDefault="00D448A3" w:rsidP="00D448A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448A3" w:rsidRPr="0094279C" w:rsidRDefault="007B4AA7" w:rsidP="00D44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E859EF" w:rsidRPr="00D82FC2" w:rsidTr="009D6E1F">
        <w:trPr>
          <w:trHeight w:val="18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9EF" w:rsidRPr="00D82FC2" w:rsidRDefault="00E859EF" w:rsidP="00E859E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859EF" w:rsidRPr="00D82FC2" w:rsidRDefault="007B4AA7" w:rsidP="00E85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2275,3</w:t>
            </w:r>
          </w:p>
        </w:tc>
      </w:tr>
      <w:tr w:rsidR="007B4AA7" w:rsidRPr="00D82FC2" w:rsidTr="009D6E1F">
        <w:trPr>
          <w:trHeight w:val="125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2275,3</w:t>
            </w:r>
          </w:p>
        </w:tc>
      </w:tr>
      <w:tr w:rsidR="007B4AA7" w:rsidRPr="00D82FC2" w:rsidTr="009D6E1F">
        <w:trPr>
          <w:trHeight w:val="53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2275,3</w:t>
            </w:r>
          </w:p>
        </w:tc>
      </w:tr>
      <w:tr w:rsidR="007B4AA7" w:rsidRPr="00D82FC2" w:rsidTr="009D6E1F">
        <w:trPr>
          <w:trHeight w:val="452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«Финансовое обеспечение деятельности органов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01 5 02 00000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2275,3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lastRenderedPageBreak/>
              <w:t>Расходы на обеспечение деятельности  администрации Народненского сельского поселения Терновского муниципального (Расходы на выплату персоналу в целях обеспечения выполнения функций государственными органами казенными учреждениями, органами управления государственными (внебюджетными) фондами)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01 5 02 98010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D82FC2" w:rsidRDefault="007B4AA7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1231,3</w:t>
            </w:r>
          </w:p>
        </w:tc>
      </w:tr>
      <w:tr w:rsidR="007B4AA7" w:rsidRPr="00D82FC2" w:rsidTr="009D6E1F">
        <w:trPr>
          <w:trHeight w:val="9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 администрации Народненского сельского поселения Терновского муниципального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01 5 02 98010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D82FC2" w:rsidRDefault="007B4AA7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1023,1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 администрации Народненского сельского поселения Терновского муниципального района  (иные бюджетные ассигнования)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01 5 02 98010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D82FC2" w:rsidRDefault="007B4AA7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D82FC2" w:rsidRDefault="007B4AA7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27,0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01 5 00 00000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Основное мероприятие «Финансовое обеспечение выполнения других расходных обязательств администрации Народненского сельского поселения»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01 5 04 00000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Выполнение других расходных обязательств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01 5 04 90200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81,4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Мобилизационная и вневойсковая подготовки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7B4AA7" w:rsidRDefault="007B4AA7" w:rsidP="007B4AA7">
            <w:pPr>
              <w:jc w:val="center"/>
              <w:rPr>
                <w:b/>
                <w:sz w:val="20"/>
                <w:szCs w:val="20"/>
              </w:rPr>
            </w:pPr>
            <w:r w:rsidRPr="007B4AA7">
              <w:rPr>
                <w:b/>
                <w:sz w:val="20"/>
                <w:szCs w:val="20"/>
              </w:rPr>
              <w:t>81,4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D82FC2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</w:tr>
      <w:tr w:rsidR="007B4AA7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 муниципальной программы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01 5 00 00000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D82FC2" w:rsidRDefault="007B4AA7" w:rsidP="007B4AA7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B4AA7" w:rsidRPr="00D82FC2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</w:tr>
      <w:tr w:rsidR="00CA2E03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E03" w:rsidRPr="00D82FC2" w:rsidRDefault="00CA2E03" w:rsidP="00CA2E0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E03" w:rsidRPr="00D82FC2" w:rsidRDefault="00CA2E03" w:rsidP="00CA2E03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E03" w:rsidRPr="00D82FC2" w:rsidRDefault="00CA2E03" w:rsidP="00CA2E03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E03" w:rsidRPr="00D82FC2" w:rsidRDefault="00CA2E03" w:rsidP="00CA2E03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01 5 03 00000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E03" w:rsidRPr="00D82FC2" w:rsidRDefault="00CA2E03" w:rsidP="00CA2E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2E03" w:rsidRPr="00D82FC2" w:rsidRDefault="007B4AA7" w:rsidP="00CA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</w:tr>
      <w:tr w:rsidR="00AD39DC" w:rsidRPr="00D82FC2" w:rsidTr="009D6E1F">
        <w:trPr>
          <w:trHeight w:val="27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  <w:r w:rsidRPr="00D82FC2">
              <w:rPr>
                <w:bCs/>
                <w:sz w:val="20"/>
                <w:szCs w:val="20"/>
              </w:rPr>
              <w:t xml:space="preserve">по переданным полномочиям </w:t>
            </w:r>
            <w:r w:rsidRPr="00D82FC2">
              <w:rPr>
                <w:sz w:val="20"/>
                <w:szCs w:val="20"/>
              </w:rPr>
              <w:t>(Расходы на выплату персоналу в целях обеспечения выполнения функций государственными органами казенными учреждениями, органами управления государственными (внебюджетными) фондами)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01 5 03 51180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7B4AA7" w:rsidP="00E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</w:tr>
      <w:tr w:rsidR="007B4AA7" w:rsidRPr="00D82FC2" w:rsidTr="009D6E1F">
        <w:trPr>
          <w:trHeight w:val="272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 xml:space="preserve">Расходы на осуществление первичного </w:t>
            </w:r>
            <w:r w:rsidRPr="007B4AA7">
              <w:rPr>
                <w:sz w:val="20"/>
                <w:szCs w:val="20"/>
              </w:rPr>
              <w:lastRenderedPageBreak/>
              <w:t xml:space="preserve">воинского учета на территориях, где отсутствуют военные комиссариаты </w:t>
            </w:r>
            <w:r w:rsidRPr="007B4AA7">
              <w:rPr>
                <w:bCs/>
                <w:sz w:val="20"/>
                <w:szCs w:val="20"/>
              </w:rPr>
              <w:t>по переданным</w:t>
            </w:r>
            <w:r w:rsidRPr="007B4AA7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sz w:val="20"/>
                <w:szCs w:val="20"/>
              </w:rPr>
            </w:pPr>
            <w:r w:rsidRPr="007B4AA7">
              <w:rPr>
                <w:sz w:val="20"/>
                <w:szCs w:val="20"/>
              </w:rPr>
              <w:t>01 5 03 51180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Pr="007B4AA7" w:rsidRDefault="007B4AA7" w:rsidP="007B4AA7">
            <w:pPr>
              <w:rPr>
                <w:color w:val="000000"/>
                <w:sz w:val="20"/>
                <w:szCs w:val="20"/>
              </w:rPr>
            </w:pPr>
            <w:r w:rsidRPr="007B4AA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4AA7" w:rsidRDefault="007B4AA7" w:rsidP="007B4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</w:tr>
      <w:tr w:rsidR="00FF7FC1" w:rsidRPr="00D82FC2" w:rsidTr="009D6E1F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D82FC2" w:rsidRDefault="00FF7FC1" w:rsidP="00FF7FC1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lastRenderedPageBreak/>
              <w:t xml:space="preserve">Национальная  безопасность  и правоохранительная деятельность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D82FC2" w:rsidRDefault="00FF7FC1" w:rsidP="00FF7FC1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D82FC2" w:rsidRDefault="00FF7FC1" w:rsidP="00FF7FC1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D82FC2" w:rsidRDefault="00FF7FC1" w:rsidP="00FF7FC1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D82FC2" w:rsidRDefault="00FF7FC1" w:rsidP="00FF7FC1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FF7FC1" w:rsidRDefault="000878DF" w:rsidP="00FF7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476,7</w:t>
            </w:r>
          </w:p>
        </w:tc>
      </w:tr>
      <w:tr w:rsidR="000878DF" w:rsidRPr="00D82FC2" w:rsidTr="009D6E1F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 xml:space="preserve">Защита населения и территорий от чрезвычайных ситуаций природного и техногенного характера, гражданская оборона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160,2</w:t>
            </w:r>
          </w:p>
        </w:tc>
      </w:tr>
      <w:tr w:rsidR="000878DF" w:rsidRPr="00D82FC2" w:rsidTr="009D6E1F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160,2</w:t>
            </w:r>
          </w:p>
        </w:tc>
      </w:tr>
      <w:tr w:rsidR="000878DF" w:rsidRPr="00D82FC2" w:rsidTr="009D6E1F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 xml:space="preserve">Подпрограмма «Финансовое обеспечение реализации муниципальной программы»  муниципальной программы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01 5 00 00000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160,2</w:t>
            </w:r>
          </w:p>
        </w:tc>
      </w:tr>
      <w:tr w:rsidR="000878DF" w:rsidRPr="00D82FC2" w:rsidTr="009D6E1F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Основное мероприятие «Мероприятия в сфере защиты населения от чрезвычайных ситуаций, пожаров и происшествий на водных объектах»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01 5 05 00000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160,2</w:t>
            </w:r>
          </w:p>
        </w:tc>
      </w:tr>
      <w:tr w:rsidR="000878DF" w:rsidRPr="00D82FC2" w:rsidTr="009D6E1F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Мероприятия в сфере защиты населения от чрезвычайных ситуаций и пожаров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01 5 05 91430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 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160,2</w:t>
            </w:r>
          </w:p>
        </w:tc>
      </w:tr>
      <w:tr w:rsidR="000878DF" w:rsidRPr="00D82FC2" w:rsidTr="009D6E1F">
        <w:trPr>
          <w:trHeight w:val="31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316,5</w:t>
            </w:r>
          </w:p>
        </w:tc>
      </w:tr>
      <w:tr w:rsidR="000878DF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0100000000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94279C" w:rsidRDefault="000878DF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0878DF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Подпрограмма «Финансовое обеспечение реализации муниципальной программы» муниципальной программы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0150000000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94279C" w:rsidRDefault="000878DF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0878DF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«Создание пожарной команды в с. Народное»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0150600000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94279C" w:rsidRDefault="000878DF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AD39DC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94279C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содержание добровольной пожарной команды за счет средств местного бюджета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94279C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94279C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94279C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0150691450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94279C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94279C" w:rsidRDefault="000878DF" w:rsidP="00942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</w:tr>
      <w:tr w:rsidR="00FF7FC1" w:rsidRPr="00D82FC2" w:rsidTr="009D6E1F">
        <w:trPr>
          <w:trHeight w:val="23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4222E1" w:rsidRDefault="00FF7FC1" w:rsidP="00FF7FC1">
            <w:pPr>
              <w:rPr>
                <w:b/>
                <w:sz w:val="20"/>
                <w:szCs w:val="20"/>
              </w:rPr>
            </w:pPr>
            <w:r w:rsidRPr="004222E1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7C35A9" w:rsidRDefault="00FF7FC1" w:rsidP="00FF7FC1">
            <w:pPr>
              <w:rPr>
                <w:b/>
                <w:sz w:val="20"/>
                <w:szCs w:val="20"/>
              </w:rPr>
            </w:pPr>
            <w:r w:rsidRPr="007C35A9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7C35A9" w:rsidRDefault="00FF7FC1" w:rsidP="00FF7FC1">
            <w:pPr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7C35A9" w:rsidRDefault="00FF7FC1" w:rsidP="00FF7FC1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D82FC2" w:rsidRDefault="00FF7FC1" w:rsidP="00FF7F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FF7FC1" w:rsidRDefault="000878DF" w:rsidP="00FF7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997,8</w:t>
            </w:r>
          </w:p>
        </w:tc>
      </w:tr>
      <w:tr w:rsidR="000878DF" w:rsidRPr="00D82FC2" w:rsidTr="009D6E1F">
        <w:trPr>
          <w:trHeight w:val="23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b/>
                <w:sz w:val="20"/>
                <w:szCs w:val="20"/>
              </w:rPr>
            </w:pPr>
            <w:r w:rsidRPr="000878DF">
              <w:rPr>
                <w:b/>
                <w:sz w:val="20"/>
                <w:szCs w:val="20"/>
              </w:rPr>
              <w:t>938,5</w:t>
            </w:r>
          </w:p>
        </w:tc>
      </w:tr>
      <w:tr w:rsidR="000878DF" w:rsidRPr="00D82FC2" w:rsidTr="009D6E1F">
        <w:trPr>
          <w:trHeight w:val="23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«Комплексное развитие транспортной инфраструктуры»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02 0 00 00000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938,5</w:t>
            </w:r>
          </w:p>
        </w:tc>
      </w:tr>
      <w:tr w:rsidR="000878DF" w:rsidRPr="00D82FC2" w:rsidTr="009D6E1F">
        <w:trPr>
          <w:trHeight w:val="23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Основное мероприятие «Дорожная деятельность»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 xml:space="preserve">02 3 01 00000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938,5</w:t>
            </w:r>
          </w:p>
        </w:tc>
      </w:tr>
      <w:tr w:rsidR="000878DF" w:rsidRPr="00D82FC2" w:rsidTr="009D6E1F">
        <w:trPr>
          <w:trHeight w:val="231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 xml:space="preserve">Мероприятия по развитию сети автомобильных дорог местного значения за счет иных межбюджетных трансфертов, передаваемых из районного </w:t>
            </w:r>
            <w:r w:rsidRPr="000878DF">
              <w:rPr>
                <w:sz w:val="20"/>
                <w:szCs w:val="20"/>
              </w:rPr>
              <w:lastRenderedPageBreak/>
              <w:t>бюджета(закупка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Default="000878DF" w:rsidP="000878DF">
            <w:pPr>
              <w:rPr>
                <w:sz w:val="20"/>
                <w:szCs w:val="20"/>
              </w:rPr>
            </w:pPr>
          </w:p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0230181290</w:t>
            </w:r>
          </w:p>
          <w:p w:rsidR="000878DF" w:rsidRPr="000878DF" w:rsidRDefault="000878DF" w:rsidP="000878D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938,5</w:t>
            </w:r>
          </w:p>
        </w:tc>
      </w:tr>
      <w:tr w:rsidR="00FF7FC1" w:rsidRPr="00D82FC2" w:rsidTr="009D6E1F">
        <w:trPr>
          <w:trHeight w:val="277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b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b/>
                <w:sz w:val="20"/>
                <w:szCs w:val="20"/>
              </w:rPr>
            </w:pPr>
            <w:r w:rsidRPr="008357B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b/>
                <w:sz w:val="20"/>
                <w:szCs w:val="20"/>
              </w:rPr>
            </w:pPr>
            <w:r w:rsidRPr="008357B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FF7FC1" w:rsidRDefault="00FF7FC1" w:rsidP="00FF7FC1">
            <w:pPr>
              <w:jc w:val="center"/>
              <w:rPr>
                <w:b/>
                <w:sz w:val="20"/>
                <w:szCs w:val="20"/>
              </w:rPr>
            </w:pPr>
            <w:r w:rsidRPr="00FF7FC1">
              <w:rPr>
                <w:b/>
                <w:sz w:val="20"/>
                <w:szCs w:val="20"/>
              </w:rPr>
              <w:t>59,3</w:t>
            </w:r>
          </w:p>
        </w:tc>
      </w:tr>
      <w:tr w:rsidR="00FF7FC1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0100000000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D13BB3" w:rsidRDefault="00FF7FC1" w:rsidP="00FF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FF7FC1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 xml:space="preserve">Подпрограмма «Благоустройство территории и обеспечение качественными услугами ЖКХ»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0130000000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D13BB3" w:rsidRDefault="00FF7FC1" w:rsidP="00FF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FF7FC1" w:rsidRPr="00D82FC2" w:rsidTr="009D6E1F">
        <w:trPr>
          <w:trHeight w:val="45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Основное мероприятия: «Содержание мест отдыха»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0130700000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D13BB3" w:rsidRDefault="00FF7FC1" w:rsidP="00FF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FF7FC1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Расходы на содержание мест массового отдыха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sz w:val="20"/>
                <w:szCs w:val="20"/>
              </w:rPr>
            </w:pPr>
            <w:r w:rsidRPr="008357B1">
              <w:rPr>
                <w:sz w:val="20"/>
                <w:szCs w:val="20"/>
              </w:rPr>
              <w:t>0130798520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FC1" w:rsidRPr="008357B1" w:rsidRDefault="00FF7FC1" w:rsidP="00FF7FC1">
            <w:pPr>
              <w:rPr>
                <w:color w:val="000000"/>
                <w:sz w:val="20"/>
                <w:szCs w:val="20"/>
              </w:rPr>
            </w:pPr>
            <w:r w:rsidRPr="008357B1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D13BB3" w:rsidRDefault="00FF7FC1" w:rsidP="00FF7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AD39DC" w:rsidRPr="00D82FC2" w:rsidTr="009D6E1F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F7FC1" w:rsidRPr="00D82FC2" w:rsidRDefault="000878DF" w:rsidP="00FF7F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2982,1</w:t>
            </w:r>
          </w:p>
        </w:tc>
      </w:tr>
      <w:tr w:rsidR="00AD39DC" w:rsidRPr="00D82FC2" w:rsidTr="009D6E1F">
        <w:trPr>
          <w:trHeight w:val="346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 Благоустройство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82FC2" w:rsidRDefault="000878DF" w:rsidP="00E85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2847,1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bCs/>
                <w:sz w:val="20"/>
                <w:szCs w:val="20"/>
              </w:rPr>
              <w:t>2847,1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«Благоустройство территории и обеспечение качественными услугами ЖКХ»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01 3 00 00000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D82FC2" w:rsidRDefault="000878DF" w:rsidP="000878D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Pr="000878DF" w:rsidRDefault="000878DF" w:rsidP="000878DF">
            <w:pPr>
              <w:jc w:val="center"/>
              <w:rPr>
                <w:sz w:val="20"/>
                <w:szCs w:val="20"/>
              </w:rPr>
            </w:pPr>
            <w:r w:rsidRPr="000878DF">
              <w:rPr>
                <w:bCs/>
                <w:sz w:val="20"/>
                <w:szCs w:val="20"/>
              </w:rPr>
              <w:t>2847,1</w:t>
            </w:r>
          </w:p>
        </w:tc>
      </w:tr>
      <w:tr w:rsidR="00AD39DC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«Уличное освещение»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01 3 02 00000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13BB3" w:rsidRDefault="000878DF" w:rsidP="00D13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</w:tr>
      <w:tr w:rsidR="00AD39DC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организацию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01 3 02 91440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82FC2" w:rsidRDefault="000878DF" w:rsidP="00E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666,7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Расходы на уличное освещение, за счет субсидий из областного бюджета(закупка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 xml:space="preserve">01 3 02 </w:t>
            </w:r>
            <w:r w:rsidRPr="000878DF">
              <w:rPr>
                <w:sz w:val="20"/>
                <w:szCs w:val="20"/>
                <w:lang w:val="en-US"/>
              </w:rPr>
              <w:t>S</w:t>
            </w:r>
            <w:r w:rsidRPr="000878DF">
              <w:rPr>
                <w:sz w:val="20"/>
                <w:szCs w:val="20"/>
              </w:rPr>
              <w:t>8670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Default="000878DF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AD39DC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Основное мероприятие «Благоустройство территории»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Cs/>
                <w:sz w:val="20"/>
                <w:szCs w:val="20"/>
              </w:rPr>
            </w:pPr>
            <w:r w:rsidRPr="00D82FC2">
              <w:rPr>
                <w:bCs/>
                <w:sz w:val="20"/>
                <w:szCs w:val="20"/>
              </w:rPr>
              <w:t>01 3 03 00000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13BB3" w:rsidRDefault="000878DF" w:rsidP="00E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1879,8</w:t>
            </w:r>
          </w:p>
        </w:tc>
      </w:tr>
      <w:tr w:rsidR="00AD39DC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Мероприятия по обеспечению устойчивого развития территории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01 3 03 91370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 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82FC2" w:rsidRDefault="000878DF" w:rsidP="00E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1879,8</w:t>
            </w:r>
          </w:p>
        </w:tc>
      </w:tr>
      <w:tr w:rsidR="00AD39DC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Основное мероприятие «Содержание кладбищ»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7C35A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C35A9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 xml:space="preserve"> </w:t>
            </w:r>
            <w:r w:rsidRPr="007C35A9">
              <w:rPr>
                <w:sz w:val="20"/>
                <w:szCs w:val="20"/>
              </w:rPr>
              <w:t>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Default="000878DF" w:rsidP="00AD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</w:tr>
      <w:tr w:rsidR="00AD39DC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Расходы на организацию и содержание мест захоронения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sz w:val="20"/>
                <w:szCs w:val="20"/>
              </w:rPr>
            </w:pPr>
            <w:r w:rsidRPr="007C35A9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7C35A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7C35A9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 xml:space="preserve"> </w:t>
            </w:r>
            <w:r w:rsidRPr="007C35A9">
              <w:rPr>
                <w:sz w:val="20"/>
                <w:szCs w:val="20"/>
              </w:rPr>
              <w:t>91400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7C35A9" w:rsidRDefault="00AD39DC" w:rsidP="00AD39DC">
            <w:pPr>
              <w:rPr>
                <w:color w:val="000000"/>
                <w:sz w:val="20"/>
                <w:szCs w:val="20"/>
              </w:rPr>
            </w:pPr>
            <w:r w:rsidRPr="007C35A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Default="000878DF" w:rsidP="00AD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Основное мероприятие «Озеленение территории»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01 3 05 00000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Default="000878DF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84726">
              <w:rPr>
                <w:sz w:val="20"/>
                <w:szCs w:val="20"/>
              </w:rPr>
              <w:t>,0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Расходы на озеленение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sz w:val="20"/>
                <w:szCs w:val="20"/>
              </w:rPr>
            </w:pPr>
            <w:r w:rsidRPr="000878DF">
              <w:rPr>
                <w:sz w:val="20"/>
                <w:szCs w:val="20"/>
              </w:rPr>
              <w:t>01 3 05 91390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color w:val="000000"/>
                <w:sz w:val="20"/>
                <w:szCs w:val="20"/>
              </w:rPr>
            </w:pPr>
            <w:r w:rsidRPr="000878D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Default="000878DF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A417B4" w:rsidRDefault="000878DF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Основное мероприятия: «Содержание мест отдыха».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284726" w:rsidP="0008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284726" w:rsidP="0008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284726" w:rsidRDefault="00284726" w:rsidP="00284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01 3 07 00000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0878DF" w:rsidP="000878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Default="00284726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</w:tr>
      <w:tr w:rsidR="000878DF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A417B4" w:rsidRDefault="000878DF" w:rsidP="000878DF">
            <w:pPr>
              <w:rPr>
                <w:sz w:val="20"/>
                <w:szCs w:val="20"/>
              </w:rPr>
            </w:pPr>
            <w:r w:rsidRPr="00A417B4">
              <w:rPr>
                <w:sz w:val="20"/>
                <w:szCs w:val="20"/>
              </w:rPr>
              <w:t>Расходы на содержание мест массового отдыха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284726" w:rsidP="0008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284726" w:rsidP="0008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284726" w:rsidP="0008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01 3 07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8520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8DF" w:rsidRPr="000878DF" w:rsidRDefault="00284726" w:rsidP="000878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878DF" w:rsidRDefault="00284726" w:rsidP="0008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</w:tr>
      <w:tr w:rsidR="00284726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lastRenderedPageBreak/>
              <w:t>Другие вопросы в области ЖКХ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284726" w:rsidRDefault="00284726" w:rsidP="00284726">
            <w:pPr>
              <w:jc w:val="center"/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135,0</w:t>
            </w:r>
          </w:p>
        </w:tc>
      </w:tr>
      <w:tr w:rsidR="00284726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0100000000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284726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 xml:space="preserve">Подпрограмма «Благоустройство территории и обеспечение качественными услугами ЖКХ» 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0130000000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284726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Основное мероприятие «Повышение качества и доступности жилищно-коммунальных услуг»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0131000000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284726" w:rsidRPr="00D82FC2" w:rsidTr="009D6E1F">
        <w:trPr>
          <w:trHeight w:val="42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Расходы на «Чистую воду» 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0131091410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284726" w:rsidRDefault="00284726" w:rsidP="00284726">
            <w:pPr>
              <w:rPr>
                <w:sz w:val="20"/>
                <w:szCs w:val="20"/>
              </w:rPr>
            </w:pPr>
            <w:r w:rsidRPr="00284726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</w:tr>
      <w:tr w:rsidR="00284726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284726" w:rsidRDefault="00284726" w:rsidP="00284726">
            <w:pPr>
              <w:jc w:val="center"/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196,8</w:t>
            </w:r>
          </w:p>
        </w:tc>
      </w:tr>
      <w:tr w:rsidR="00284726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284726" w:rsidRDefault="00284726" w:rsidP="00284726">
            <w:pPr>
              <w:jc w:val="center"/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196,8</w:t>
            </w:r>
          </w:p>
        </w:tc>
      </w:tr>
      <w:tr w:rsidR="00284726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D13BB3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</w:tr>
      <w:tr w:rsidR="00284726" w:rsidRPr="00D82FC2" w:rsidTr="009D6E1F">
        <w:trPr>
          <w:trHeight w:val="352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«Развитие культуры сельского поселения»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01 2 00 00000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D13BB3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</w:tr>
      <w:tr w:rsidR="00AD39DC" w:rsidRPr="00D82FC2" w:rsidTr="009D6E1F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D13BB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 (закупка товаров, работ и услуг для государственных (муниципальных) нужд)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D13BB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D13BB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D13BB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01 2 00  00590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D13BB3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13BB3" w:rsidRDefault="00284726" w:rsidP="00D13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196,8</w:t>
            </w:r>
          </w:p>
        </w:tc>
      </w:tr>
      <w:tr w:rsidR="00284726" w:rsidRPr="00D82FC2" w:rsidTr="009D6E1F">
        <w:trPr>
          <w:trHeight w:val="33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284726" w:rsidRDefault="00284726" w:rsidP="00284726">
            <w:pPr>
              <w:jc w:val="center"/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53,4</w:t>
            </w:r>
          </w:p>
        </w:tc>
      </w:tr>
      <w:tr w:rsidR="00284726" w:rsidRPr="00D82FC2" w:rsidTr="009D6E1F">
        <w:trPr>
          <w:trHeight w:val="30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  <w:r w:rsidRPr="00D82FC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284726" w:rsidRDefault="00284726" w:rsidP="00284726">
            <w:pPr>
              <w:jc w:val="center"/>
              <w:rPr>
                <w:b/>
                <w:sz w:val="20"/>
                <w:szCs w:val="20"/>
              </w:rPr>
            </w:pPr>
            <w:r w:rsidRPr="00284726">
              <w:rPr>
                <w:b/>
                <w:sz w:val="20"/>
                <w:szCs w:val="20"/>
              </w:rPr>
              <w:t>53,4</w:t>
            </w:r>
          </w:p>
        </w:tc>
      </w:tr>
      <w:tr w:rsidR="00284726" w:rsidRPr="00D82FC2" w:rsidTr="009D6E1F">
        <w:trPr>
          <w:trHeight w:val="343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Муниципальная программа Народненского сельского поселения Терновского муниципального района Воронежской области «Содействие развитию муниципального образования и местного самоуправления»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01 0 00 00000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D82FC2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284726" w:rsidRPr="00D82FC2" w:rsidTr="009D6E1F">
        <w:trPr>
          <w:trHeight w:val="343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Подпрограмма «Социальная поддержка граждан»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01 6 00 00000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D82FC2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284726" w:rsidRPr="00D82FC2" w:rsidTr="009D6E1F">
        <w:trPr>
          <w:trHeight w:val="343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Основное мероприятие «Организация обеспечения социальных выплат отдельных категорий граждан»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01 6 01 00000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26" w:rsidRPr="00D82FC2" w:rsidRDefault="00284726" w:rsidP="002847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726" w:rsidRPr="00D82FC2" w:rsidRDefault="00284726" w:rsidP="00284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  <w:tr w:rsidR="00AD39DC" w:rsidRPr="00D82FC2" w:rsidTr="009D6E1F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DC" w:rsidRPr="00D82FC2" w:rsidRDefault="00AD39DC" w:rsidP="00E859EF">
            <w:pPr>
              <w:rPr>
                <w:b/>
                <w:bCs/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Доплата к пенсиям муниципальных служащих Народненского сельского поселения Терновского муниципального района Воронежской области  (Социальное обеспечение и иные выплаты населению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>01 6 01  90470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9DC" w:rsidRPr="00D82FC2" w:rsidRDefault="00AD39DC" w:rsidP="00E85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D39DC" w:rsidRPr="00D82FC2" w:rsidRDefault="00284726" w:rsidP="00E85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</w:tr>
    </w:tbl>
    <w:p w:rsidR="00D82FC2" w:rsidRDefault="00D82FC2" w:rsidP="0028267A">
      <w:pPr>
        <w:spacing w:line="360" w:lineRule="auto"/>
        <w:rPr>
          <w:sz w:val="28"/>
          <w:szCs w:val="28"/>
        </w:rPr>
      </w:pPr>
    </w:p>
    <w:p w:rsidR="00600C10" w:rsidRDefault="00600C10" w:rsidP="007E4C80">
      <w:pPr>
        <w:spacing w:line="360" w:lineRule="auto"/>
        <w:jc w:val="center"/>
      </w:pPr>
    </w:p>
    <w:p w:rsidR="006B3906" w:rsidRDefault="006B3906" w:rsidP="00284726">
      <w:pPr>
        <w:spacing w:line="360" w:lineRule="auto"/>
      </w:pPr>
    </w:p>
    <w:p w:rsidR="00600C10" w:rsidRDefault="00600C10" w:rsidP="00273818">
      <w:pPr>
        <w:spacing w:line="360" w:lineRule="auto"/>
      </w:pPr>
    </w:p>
    <w:p w:rsidR="00600C10" w:rsidRDefault="00600C10" w:rsidP="007E4C80">
      <w:pPr>
        <w:spacing w:line="360" w:lineRule="auto"/>
        <w:jc w:val="center"/>
      </w:pPr>
    </w:p>
    <w:p w:rsidR="007553B0" w:rsidRDefault="007553B0" w:rsidP="007E4C80">
      <w:pPr>
        <w:spacing w:line="360" w:lineRule="auto"/>
        <w:jc w:val="center"/>
      </w:pPr>
    </w:p>
    <w:p w:rsidR="007E4C80" w:rsidRPr="00D82FC2" w:rsidRDefault="0028267A" w:rsidP="007553B0">
      <w:pPr>
        <w:jc w:val="right"/>
      </w:pPr>
      <w:r>
        <w:lastRenderedPageBreak/>
        <w:t xml:space="preserve">    </w:t>
      </w:r>
      <w:r w:rsidR="00600C10">
        <w:t xml:space="preserve"> </w:t>
      </w:r>
      <w:r>
        <w:t xml:space="preserve"> </w:t>
      </w:r>
      <w:r w:rsidR="007E4C80" w:rsidRPr="00D82FC2">
        <w:t>Приложение №</w:t>
      </w:r>
      <w:r w:rsidR="00D521EA" w:rsidRPr="00D82FC2">
        <w:t xml:space="preserve"> 4</w:t>
      </w:r>
    </w:p>
    <w:p w:rsidR="007E4C80" w:rsidRPr="00D82FC2" w:rsidRDefault="007E4C80" w:rsidP="007553B0">
      <w:pPr>
        <w:jc w:val="right"/>
      </w:pPr>
      <w:r w:rsidRPr="00D82FC2">
        <w:t xml:space="preserve">                                                                  к постановлению  администрации         </w:t>
      </w:r>
    </w:p>
    <w:p w:rsidR="007E4C80" w:rsidRPr="00D82FC2" w:rsidRDefault="007E4C80" w:rsidP="007553B0">
      <w:pPr>
        <w:jc w:val="right"/>
      </w:pPr>
      <w:r w:rsidRPr="00D82FC2">
        <w:t xml:space="preserve">                                                                  Народненского  сельского поселения </w:t>
      </w:r>
    </w:p>
    <w:p w:rsidR="007E4C80" w:rsidRPr="00D82FC2" w:rsidRDefault="007E4C80" w:rsidP="007553B0">
      <w:pPr>
        <w:jc w:val="right"/>
      </w:pPr>
      <w:r w:rsidRPr="00D82FC2">
        <w:t xml:space="preserve">                                                                  Терновского муниципального района         </w:t>
      </w:r>
    </w:p>
    <w:p w:rsidR="007553B0" w:rsidRDefault="007E4C80" w:rsidP="007553B0">
      <w:pPr>
        <w:jc w:val="right"/>
        <w:rPr>
          <w:color w:val="FF0000"/>
        </w:rPr>
      </w:pPr>
      <w:r w:rsidRPr="00D82FC2">
        <w:t xml:space="preserve">                                                                  Воронежской области от </w:t>
      </w:r>
      <w:r w:rsidR="00CB3089" w:rsidRPr="006007C5">
        <w:t>1</w:t>
      </w:r>
      <w:r w:rsidR="00284726">
        <w:t>4</w:t>
      </w:r>
      <w:r w:rsidR="00A07CC6" w:rsidRPr="006007C5">
        <w:t xml:space="preserve"> </w:t>
      </w:r>
      <w:r w:rsidR="00284726">
        <w:t>июля</w:t>
      </w:r>
      <w:r w:rsidR="0028267A" w:rsidRPr="006007C5">
        <w:t xml:space="preserve"> </w:t>
      </w:r>
      <w:r w:rsidRPr="006007C5">
        <w:t>20</w:t>
      </w:r>
      <w:r w:rsidR="00F91FC3" w:rsidRPr="006007C5">
        <w:t>2</w:t>
      </w:r>
      <w:r w:rsidR="006B3906" w:rsidRPr="006007C5">
        <w:t>5</w:t>
      </w:r>
      <w:r w:rsidRPr="006007C5">
        <w:t xml:space="preserve"> г.</w:t>
      </w:r>
      <w:r w:rsidRPr="006007C5">
        <w:rPr>
          <w:color w:val="FF0000"/>
        </w:rPr>
        <w:t xml:space="preserve"> </w:t>
      </w:r>
    </w:p>
    <w:p w:rsidR="007E4C80" w:rsidRPr="0028267A" w:rsidRDefault="007E4C80" w:rsidP="007553B0">
      <w:pPr>
        <w:jc w:val="right"/>
      </w:pPr>
      <w:r w:rsidRPr="006007C5">
        <w:t xml:space="preserve">№ </w:t>
      </w:r>
      <w:r w:rsidR="00284726">
        <w:t>80</w:t>
      </w:r>
    </w:p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10095"/>
      </w:tblGrid>
      <w:tr w:rsidR="007E4C80" w:rsidRPr="00D82FC2" w:rsidTr="00D91CA6">
        <w:trPr>
          <w:trHeight w:val="300"/>
        </w:trPr>
        <w:tc>
          <w:tcPr>
            <w:tcW w:w="10095" w:type="dxa"/>
            <w:noWrap/>
            <w:vAlign w:val="bottom"/>
          </w:tcPr>
          <w:p w:rsidR="007E4C80" w:rsidRPr="00D82FC2" w:rsidRDefault="007E4C80" w:rsidP="007E4C80">
            <w:pPr>
              <w:jc w:val="center"/>
              <w:rPr>
                <w:b/>
                <w:bCs/>
              </w:rPr>
            </w:pPr>
          </w:p>
          <w:p w:rsidR="007E4C80" w:rsidRPr="00D82FC2" w:rsidRDefault="007E4C80" w:rsidP="007E4C80">
            <w:pPr>
              <w:jc w:val="center"/>
              <w:rPr>
                <w:b/>
                <w:bCs/>
              </w:rPr>
            </w:pPr>
            <w:r w:rsidRPr="00D82FC2">
              <w:rPr>
                <w:b/>
                <w:bCs/>
              </w:rPr>
              <w:t>ИСТОЧНИКИ</w:t>
            </w:r>
          </w:p>
        </w:tc>
      </w:tr>
      <w:tr w:rsidR="007E4C80" w:rsidRPr="00D82FC2" w:rsidTr="00D91CA6">
        <w:trPr>
          <w:trHeight w:val="300"/>
        </w:trPr>
        <w:tc>
          <w:tcPr>
            <w:tcW w:w="10095" w:type="dxa"/>
            <w:noWrap/>
            <w:vAlign w:val="bottom"/>
            <w:hideMark/>
          </w:tcPr>
          <w:p w:rsidR="007E4C80" w:rsidRPr="00D82FC2" w:rsidRDefault="007E4C80" w:rsidP="007E4C80">
            <w:pPr>
              <w:jc w:val="center"/>
              <w:rPr>
                <w:b/>
                <w:bCs/>
              </w:rPr>
            </w:pPr>
            <w:r w:rsidRPr="00D82FC2">
              <w:rPr>
                <w:b/>
                <w:bCs/>
              </w:rPr>
              <w:t>внутреннего финансирования дефицита</w:t>
            </w:r>
          </w:p>
        </w:tc>
      </w:tr>
      <w:tr w:rsidR="007E4C80" w:rsidRPr="00D82FC2" w:rsidTr="00D91CA6">
        <w:trPr>
          <w:trHeight w:val="300"/>
        </w:trPr>
        <w:tc>
          <w:tcPr>
            <w:tcW w:w="10095" w:type="dxa"/>
            <w:noWrap/>
            <w:vAlign w:val="bottom"/>
            <w:hideMark/>
          </w:tcPr>
          <w:p w:rsidR="007E4C80" w:rsidRPr="00D82FC2" w:rsidRDefault="007E4C80" w:rsidP="007E4C80">
            <w:pPr>
              <w:jc w:val="center"/>
              <w:rPr>
                <w:b/>
                <w:bCs/>
              </w:rPr>
            </w:pPr>
            <w:r w:rsidRPr="00D82FC2">
              <w:rPr>
                <w:b/>
                <w:bCs/>
              </w:rPr>
              <w:t>бюджета Народненского сельского поселения за</w:t>
            </w:r>
            <w:r w:rsidR="007553B0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="00D82FC2" w:rsidRPr="00D82FC2">
              <w:rPr>
                <w:b/>
                <w:bCs/>
              </w:rPr>
              <w:t xml:space="preserve">1 </w:t>
            </w:r>
            <w:r w:rsidR="00284726">
              <w:rPr>
                <w:b/>
                <w:bCs/>
              </w:rPr>
              <w:t>полугодие</w:t>
            </w:r>
            <w:r w:rsidR="00D82FC2" w:rsidRPr="00D82FC2">
              <w:rPr>
                <w:b/>
                <w:bCs/>
              </w:rPr>
              <w:t xml:space="preserve"> 202</w:t>
            </w:r>
            <w:r w:rsidR="006B3906">
              <w:rPr>
                <w:b/>
                <w:bCs/>
              </w:rPr>
              <w:t>5</w:t>
            </w:r>
            <w:r w:rsidRPr="00D82FC2">
              <w:rPr>
                <w:b/>
                <w:bCs/>
              </w:rPr>
              <w:t xml:space="preserve"> год</w:t>
            </w:r>
            <w:r w:rsidR="00D521EA" w:rsidRPr="00D82FC2">
              <w:rPr>
                <w:b/>
                <w:bCs/>
              </w:rPr>
              <w:t>а</w:t>
            </w:r>
          </w:p>
          <w:p w:rsidR="007E4C80" w:rsidRPr="00D82FC2" w:rsidRDefault="007E4C80" w:rsidP="007E4C80">
            <w:pPr>
              <w:jc w:val="center"/>
              <w:rPr>
                <w:b/>
                <w:bCs/>
              </w:rPr>
            </w:pPr>
            <w:r w:rsidRPr="00D82FC2">
              <w:rPr>
                <w:b/>
                <w:bCs/>
              </w:rPr>
              <w:t xml:space="preserve"> по классификации источников</w:t>
            </w:r>
          </w:p>
          <w:p w:rsidR="007E4C80" w:rsidRPr="00D82FC2" w:rsidRDefault="007E4C80" w:rsidP="007E4C80">
            <w:pPr>
              <w:jc w:val="center"/>
              <w:rPr>
                <w:b/>
                <w:bCs/>
              </w:rPr>
            </w:pPr>
            <w:r w:rsidRPr="00D82FC2">
              <w:rPr>
                <w:b/>
                <w:bCs/>
              </w:rPr>
              <w:t>финансирования дефицитов бюджета</w:t>
            </w:r>
          </w:p>
        </w:tc>
      </w:tr>
      <w:tr w:rsidR="007E4C80" w:rsidRPr="00D82FC2" w:rsidTr="00D91CA6">
        <w:trPr>
          <w:trHeight w:val="8196"/>
        </w:trPr>
        <w:tc>
          <w:tcPr>
            <w:tcW w:w="10095" w:type="dxa"/>
            <w:noWrap/>
            <w:vAlign w:val="bottom"/>
          </w:tcPr>
          <w:p w:rsidR="007E4C80" w:rsidRPr="00D82FC2" w:rsidRDefault="007E4C80" w:rsidP="007E4C80">
            <w:pPr>
              <w:jc w:val="both"/>
              <w:rPr>
                <w:sz w:val="20"/>
                <w:szCs w:val="20"/>
              </w:rPr>
            </w:pPr>
          </w:p>
          <w:p w:rsidR="007E4C80" w:rsidRPr="00D82FC2" w:rsidRDefault="007E4C80" w:rsidP="007E4C80">
            <w:pPr>
              <w:jc w:val="both"/>
              <w:rPr>
                <w:sz w:val="20"/>
                <w:szCs w:val="20"/>
              </w:rPr>
            </w:pPr>
            <w:r w:rsidRPr="00D82FC2">
              <w:rPr>
                <w:sz w:val="20"/>
                <w:szCs w:val="20"/>
              </w:rPr>
              <w:t xml:space="preserve"> (тыс.рублей)</w:t>
            </w:r>
          </w:p>
          <w:tbl>
            <w:tblPr>
              <w:tblW w:w="8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6"/>
              <w:gridCol w:w="2137"/>
              <w:gridCol w:w="1904"/>
              <w:gridCol w:w="2955"/>
              <w:gridCol w:w="1159"/>
            </w:tblGrid>
            <w:tr w:rsidR="005F6650" w:rsidRPr="00D82FC2" w:rsidTr="00D82FC2">
              <w:trPr>
                <w:trHeight w:val="393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Наименование источников</w:t>
                  </w:r>
                </w:p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Исполнено факт</w:t>
                  </w:r>
                </w:p>
              </w:tc>
            </w:tr>
            <w:tr w:rsidR="005F6650" w:rsidRPr="00D82FC2" w:rsidTr="00D82FC2">
              <w:trPr>
                <w:trHeight w:val="71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администратор источников финансирования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 xml:space="preserve">источник </w:t>
                  </w:r>
                </w:p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F6650" w:rsidRPr="00D82FC2" w:rsidTr="00D82FC2">
              <w:trPr>
                <w:trHeight w:val="272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 xml:space="preserve">        6</w:t>
                  </w:r>
                </w:p>
              </w:tc>
            </w:tr>
            <w:tr w:rsidR="005F6650" w:rsidRPr="00D82FC2" w:rsidTr="00D82FC2">
              <w:trPr>
                <w:trHeight w:val="51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01 00 00 00 00 0000 000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F6650" w:rsidRPr="00D82FC2" w:rsidRDefault="006B3906" w:rsidP="00284726">
                  <w:pPr>
                    <w:spacing w:line="22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="00284726">
                    <w:rPr>
                      <w:b/>
                      <w:sz w:val="20"/>
                      <w:szCs w:val="20"/>
                    </w:rPr>
                    <w:t>2089,9</w:t>
                  </w:r>
                </w:p>
              </w:tc>
            </w:tr>
            <w:tr w:rsidR="005F6650" w:rsidRPr="00D82FC2" w:rsidTr="00D82FC2">
              <w:trPr>
                <w:trHeight w:val="786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0058C2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 xml:space="preserve">Бюджетные кредиты </w:t>
                  </w:r>
                  <w:r w:rsidR="000058C2">
                    <w:rPr>
                      <w:b/>
                      <w:sz w:val="20"/>
                      <w:szCs w:val="20"/>
                    </w:rPr>
                    <w:t>из</w:t>
                  </w:r>
                  <w:r w:rsidRPr="00D82FC2">
                    <w:rPr>
                      <w:b/>
                      <w:sz w:val="20"/>
                      <w:szCs w:val="20"/>
                    </w:rPr>
                    <w:t xml:space="preserve"> других бюджетов бюджетной системы Российской Федерации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01 03 00 00 00 0000 000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F6650" w:rsidRPr="00D82FC2" w:rsidTr="00D82FC2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0058C2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 xml:space="preserve">Получение бюджетных кредитов </w:t>
                  </w:r>
                  <w:r w:rsidR="000058C2">
                    <w:rPr>
                      <w:sz w:val="20"/>
                      <w:szCs w:val="20"/>
                    </w:rPr>
                    <w:t>из</w:t>
                  </w:r>
                  <w:r w:rsidRPr="00D82FC2">
                    <w:rPr>
                      <w:sz w:val="20"/>
                      <w:szCs w:val="20"/>
                    </w:rPr>
                    <w:t xml:space="preserve">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01 03 01 00 00 0000 700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6650" w:rsidRPr="00D82FC2" w:rsidTr="00D82FC2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0058C2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 xml:space="preserve">Получение кредитов </w:t>
                  </w:r>
                  <w:r w:rsidR="000058C2">
                    <w:rPr>
                      <w:sz w:val="20"/>
                      <w:szCs w:val="20"/>
                    </w:rPr>
                    <w:t>из</w:t>
                  </w:r>
                  <w:r w:rsidRPr="00D82FC2">
                    <w:rPr>
                      <w:sz w:val="20"/>
                      <w:szCs w:val="20"/>
                    </w:rPr>
                    <w:t xml:space="preserve"> других бюджетов бюджетной системы Российской Федерации бюджетами поселений в валюте Российской Федерации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01 03 01 00 10 0000 710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spacing w:line="228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F6650" w:rsidRPr="00D82FC2" w:rsidTr="00D82FC2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0058C2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 xml:space="preserve">Погашение бюджетных кредитов, полученных </w:t>
                  </w:r>
                  <w:r w:rsidR="000058C2">
                    <w:rPr>
                      <w:sz w:val="20"/>
                      <w:szCs w:val="20"/>
                    </w:rPr>
                    <w:t>из</w:t>
                  </w:r>
                  <w:r w:rsidRPr="00D82FC2">
                    <w:rPr>
                      <w:sz w:val="20"/>
                      <w:szCs w:val="20"/>
                    </w:rPr>
                    <w:t xml:space="preserve">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01 03 01 00 00 0000 800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tabs>
                      <w:tab w:val="left" w:pos="678"/>
                    </w:tabs>
                    <w:spacing w:line="228" w:lineRule="auto"/>
                    <w:ind w:right="27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6650" w:rsidRPr="00D82FC2" w:rsidTr="00D82FC2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0058C2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 xml:space="preserve">Погашение бюджетами поселений кредитов </w:t>
                  </w:r>
                  <w:r w:rsidR="000058C2">
                    <w:rPr>
                      <w:sz w:val="20"/>
                      <w:szCs w:val="20"/>
                    </w:rPr>
                    <w:t>из</w:t>
                  </w:r>
                  <w:r w:rsidRPr="00D82FC2">
                    <w:rPr>
                      <w:sz w:val="20"/>
                      <w:szCs w:val="20"/>
                    </w:rPr>
                    <w:t xml:space="preserve"> других бюджетов бюджетной системы Российской Федерации в валюте Российской </w:t>
                  </w:r>
                  <w:r w:rsidRPr="00D82FC2">
                    <w:rPr>
                      <w:sz w:val="20"/>
                      <w:szCs w:val="20"/>
                    </w:rPr>
                    <w:lastRenderedPageBreak/>
                    <w:t>Федерации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lastRenderedPageBreak/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01 03 01 00 10 0000 810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5F6650" w:rsidP="007E4C80">
                  <w:pPr>
                    <w:spacing w:line="228" w:lineRule="auto"/>
                    <w:ind w:right="9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F6650" w:rsidRPr="00D82FC2" w:rsidTr="00D82FC2">
              <w:trPr>
                <w:trHeight w:val="529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Изменение остатка средств на счетах по учету средств бюджетов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01 05 00 00 00 0000 000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650" w:rsidRPr="00D82FC2" w:rsidRDefault="00273818" w:rsidP="00284726">
                  <w:pPr>
                    <w:spacing w:line="22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="00284726">
                    <w:rPr>
                      <w:b/>
                      <w:sz w:val="20"/>
                      <w:szCs w:val="20"/>
                    </w:rPr>
                    <w:t>2089,9</w:t>
                  </w:r>
                </w:p>
              </w:tc>
            </w:tr>
            <w:tr w:rsidR="005F6650" w:rsidRPr="00D82FC2" w:rsidTr="00D82FC2">
              <w:trPr>
                <w:trHeight w:val="59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01 05 00 00 00 0000 500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284726">
                  <w:pPr>
                    <w:spacing w:line="22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-</w:t>
                  </w:r>
                  <w:r w:rsidR="00284726">
                    <w:rPr>
                      <w:b/>
                      <w:sz w:val="20"/>
                      <w:szCs w:val="20"/>
                    </w:rPr>
                    <w:t>11359,5</w:t>
                  </w:r>
                </w:p>
              </w:tc>
            </w:tr>
            <w:tr w:rsidR="005F6650" w:rsidRPr="00D82FC2" w:rsidTr="00D82FC2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Увеличение прочих остатков денежных средств бюджетов поселений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01 05 02 01 10 0000 510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284726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-</w:t>
                  </w:r>
                  <w:r w:rsidR="00284726">
                    <w:rPr>
                      <w:sz w:val="20"/>
                      <w:szCs w:val="20"/>
                    </w:rPr>
                    <w:t>11359,5</w:t>
                  </w:r>
                </w:p>
              </w:tc>
            </w:tr>
            <w:tr w:rsidR="005F6650" w:rsidRPr="00D82FC2" w:rsidTr="00D82FC2">
              <w:trPr>
                <w:trHeight w:val="529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b/>
                      <w:sz w:val="20"/>
                      <w:szCs w:val="20"/>
                    </w:rPr>
                  </w:pPr>
                  <w:r w:rsidRPr="00D82FC2">
                    <w:rPr>
                      <w:b/>
                      <w:sz w:val="20"/>
                      <w:szCs w:val="20"/>
                    </w:rPr>
                    <w:t>01 05 00 00 00 0000 600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284726" w:rsidP="00600C10">
                  <w:pPr>
                    <w:spacing w:line="228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9269,6</w:t>
                  </w:r>
                </w:p>
              </w:tc>
            </w:tr>
            <w:tr w:rsidR="005F6650" w:rsidRPr="00D82FC2" w:rsidTr="00D82FC2">
              <w:trPr>
                <w:trHeight w:val="1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Уменьшение прочих остатков денежных средств бюджетов  поселений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914</w:t>
                  </w: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5F6650" w:rsidP="007E4C80">
                  <w:pPr>
                    <w:spacing w:line="228" w:lineRule="auto"/>
                    <w:jc w:val="both"/>
                    <w:rPr>
                      <w:sz w:val="20"/>
                      <w:szCs w:val="20"/>
                    </w:rPr>
                  </w:pPr>
                  <w:r w:rsidRPr="00D82FC2">
                    <w:rPr>
                      <w:sz w:val="20"/>
                      <w:szCs w:val="20"/>
                    </w:rPr>
                    <w:t>01 05 02 01 10 0000 610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650" w:rsidRPr="00D82FC2" w:rsidRDefault="00284726" w:rsidP="00600C10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9269,6</w:t>
                  </w:r>
                </w:p>
              </w:tc>
            </w:tr>
          </w:tbl>
          <w:p w:rsidR="007E4C80" w:rsidRPr="00D82FC2" w:rsidRDefault="007E4C80" w:rsidP="007E4C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E4C80" w:rsidRPr="00D82FC2" w:rsidRDefault="007E4C80" w:rsidP="007E4C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E4C80" w:rsidRPr="00D82FC2" w:rsidRDefault="007E4C80" w:rsidP="007E4C8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E4C80" w:rsidRPr="00D82FC2" w:rsidRDefault="007E4C80" w:rsidP="007E4C80">
      <w:pPr>
        <w:rPr>
          <w:sz w:val="20"/>
          <w:szCs w:val="20"/>
        </w:rPr>
      </w:pPr>
    </w:p>
    <w:p w:rsidR="007E4C80" w:rsidRPr="00D82FC2" w:rsidRDefault="007E4C80" w:rsidP="007E4C80">
      <w:pPr>
        <w:rPr>
          <w:sz w:val="20"/>
          <w:szCs w:val="20"/>
        </w:rPr>
      </w:pPr>
    </w:p>
    <w:p w:rsidR="007E4C80" w:rsidRPr="00D82FC2" w:rsidRDefault="007E4C80" w:rsidP="007E4C80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7E4C80" w:rsidRPr="00D82FC2" w:rsidRDefault="007E4C80" w:rsidP="007E4C80">
      <w:pPr>
        <w:tabs>
          <w:tab w:val="left" w:pos="3240"/>
        </w:tabs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7E4C80" w:rsidRPr="00D82FC2" w:rsidRDefault="007E4C80" w:rsidP="007E4C80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7E4C80" w:rsidRPr="00D82FC2" w:rsidRDefault="007E4C80" w:rsidP="00355327">
      <w:pPr>
        <w:jc w:val="center"/>
        <w:rPr>
          <w:b/>
          <w:sz w:val="20"/>
          <w:szCs w:val="20"/>
        </w:rPr>
      </w:pPr>
    </w:p>
    <w:p w:rsidR="00355327" w:rsidRPr="00D82FC2" w:rsidRDefault="00355327" w:rsidP="00355327">
      <w:pPr>
        <w:jc w:val="center"/>
        <w:rPr>
          <w:b/>
          <w:sz w:val="20"/>
          <w:szCs w:val="20"/>
        </w:rPr>
      </w:pPr>
    </w:p>
    <w:p w:rsidR="00355327" w:rsidRPr="00D82FC2" w:rsidRDefault="00355327" w:rsidP="00355327">
      <w:pPr>
        <w:jc w:val="center"/>
        <w:rPr>
          <w:b/>
          <w:sz w:val="20"/>
          <w:szCs w:val="20"/>
        </w:rPr>
      </w:pPr>
    </w:p>
    <w:p w:rsidR="00355327" w:rsidRPr="00D82FC2" w:rsidRDefault="00355327" w:rsidP="005F612D">
      <w:pPr>
        <w:rPr>
          <w:b/>
          <w:sz w:val="20"/>
          <w:szCs w:val="20"/>
        </w:rPr>
      </w:pPr>
    </w:p>
    <w:p w:rsidR="005F612D" w:rsidRPr="00D82FC2" w:rsidRDefault="005F612D" w:rsidP="005F612D">
      <w:pPr>
        <w:rPr>
          <w:b/>
          <w:sz w:val="20"/>
          <w:szCs w:val="20"/>
        </w:rPr>
      </w:pPr>
    </w:p>
    <w:p w:rsidR="005F612D" w:rsidRPr="00D82FC2" w:rsidRDefault="005F612D" w:rsidP="005F612D">
      <w:pPr>
        <w:rPr>
          <w:b/>
          <w:sz w:val="20"/>
          <w:szCs w:val="20"/>
        </w:rPr>
      </w:pPr>
    </w:p>
    <w:p w:rsidR="00355327" w:rsidRPr="00D82FC2" w:rsidRDefault="00355327" w:rsidP="007E4C80">
      <w:pPr>
        <w:rPr>
          <w:sz w:val="20"/>
          <w:szCs w:val="20"/>
        </w:rPr>
      </w:pPr>
    </w:p>
    <w:sectPr w:rsidR="00355327" w:rsidRPr="00D82FC2" w:rsidSect="005B2BAF">
      <w:foot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A9" w:rsidRDefault="00B230A9" w:rsidP="0062566E">
      <w:r>
        <w:separator/>
      </w:r>
    </w:p>
  </w:endnote>
  <w:endnote w:type="continuationSeparator" w:id="0">
    <w:p w:rsidR="00B230A9" w:rsidRDefault="00B230A9" w:rsidP="0062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399803"/>
      <w:docPartObj>
        <w:docPartGallery w:val="Page Numbers (Bottom of Page)"/>
        <w:docPartUnique/>
      </w:docPartObj>
    </w:sdtPr>
    <w:sdtEndPr/>
    <w:sdtContent>
      <w:p w:rsidR="000878DF" w:rsidRDefault="00AD3D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B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878DF" w:rsidRDefault="000878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A9" w:rsidRDefault="00B230A9" w:rsidP="0062566E">
      <w:r>
        <w:separator/>
      </w:r>
    </w:p>
  </w:footnote>
  <w:footnote w:type="continuationSeparator" w:id="0">
    <w:p w:rsidR="00B230A9" w:rsidRDefault="00B230A9" w:rsidP="0062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3E0"/>
    <w:multiLevelType w:val="hybridMultilevel"/>
    <w:tmpl w:val="4E36F5D6"/>
    <w:lvl w:ilvl="0" w:tplc="199E0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3ACF"/>
    <w:multiLevelType w:val="hybridMultilevel"/>
    <w:tmpl w:val="0C3485E4"/>
    <w:lvl w:ilvl="0" w:tplc="FA2E6108">
      <w:start w:val="100"/>
      <w:numFmt w:val="decimal"/>
      <w:lvlText w:val="%1"/>
      <w:lvlJc w:val="left"/>
      <w:pPr>
        <w:tabs>
          <w:tab w:val="num" w:pos="4065"/>
        </w:tabs>
        <w:ind w:left="4065" w:hanging="4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58E2C75"/>
    <w:multiLevelType w:val="multilevel"/>
    <w:tmpl w:val="75280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C361ED"/>
    <w:multiLevelType w:val="hybridMultilevel"/>
    <w:tmpl w:val="5258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87068"/>
    <w:multiLevelType w:val="hybridMultilevel"/>
    <w:tmpl w:val="EA66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365D"/>
    <w:multiLevelType w:val="hybridMultilevel"/>
    <w:tmpl w:val="53BE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22F8"/>
    <w:multiLevelType w:val="hybridMultilevel"/>
    <w:tmpl w:val="1C460A44"/>
    <w:lvl w:ilvl="0" w:tplc="C5004E8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34CF2043"/>
    <w:multiLevelType w:val="hybridMultilevel"/>
    <w:tmpl w:val="094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D7EE7"/>
    <w:multiLevelType w:val="hybridMultilevel"/>
    <w:tmpl w:val="5F022CEA"/>
    <w:lvl w:ilvl="0" w:tplc="19D8F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657DF"/>
    <w:multiLevelType w:val="hybridMultilevel"/>
    <w:tmpl w:val="D1A2C5F8"/>
    <w:lvl w:ilvl="0" w:tplc="3E7C7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92113"/>
    <w:multiLevelType w:val="hybridMultilevel"/>
    <w:tmpl w:val="A4A4AE7E"/>
    <w:lvl w:ilvl="0" w:tplc="C60ADF56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55DC2A84"/>
    <w:multiLevelType w:val="hybridMultilevel"/>
    <w:tmpl w:val="6040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388D"/>
    <w:multiLevelType w:val="hybridMultilevel"/>
    <w:tmpl w:val="BDC85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1C3C61"/>
    <w:multiLevelType w:val="hybridMultilevel"/>
    <w:tmpl w:val="1422D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B2787"/>
    <w:multiLevelType w:val="hybridMultilevel"/>
    <w:tmpl w:val="2FDC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4D50BB"/>
    <w:multiLevelType w:val="hybridMultilevel"/>
    <w:tmpl w:val="96BAC10A"/>
    <w:lvl w:ilvl="0" w:tplc="C1B6F5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CD3B2A"/>
    <w:multiLevelType w:val="hybridMultilevel"/>
    <w:tmpl w:val="A7E4472E"/>
    <w:lvl w:ilvl="0" w:tplc="48D8E2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78D0248A"/>
    <w:multiLevelType w:val="hybridMultilevel"/>
    <w:tmpl w:val="73D4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  <w:num w:numId="14">
    <w:abstractNumId w:val="14"/>
  </w:num>
  <w:num w:numId="15">
    <w:abstractNumId w:val="15"/>
  </w:num>
  <w:num w:numId="16">
    <w:abstractNumId w:val="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41"/>
    <w:rsid w:val="00001872"/>
    <w:rsid w:val="000058C2"/>
    <w:rsid w:val="00007797"/>
    <w:rsid w:val="00011B28"/>
    <w:rsid w:val="00024E40"/>
    <w:rsid w:val="00024E6F"/>
    <w:rsid w:val="000265CF"/>
    <w:rsid w:val="00034AC5"/>
    <w:rsid w:val="00035E08"/>
    <w:rsid w:val="00035F3D"/>
    <w:rsid w:val="00041A7B"/>
    <w:rsid w:val="00045641"/>
    <w:rsid w:val="00053DB8"/>
    <w:rsid w:val="00054B7F"/>
    <w:rsid w:val="00055A77"/>
    <w:rsid w:val="0006342F"/>
    <w:rsid w:val="00064C27"/>
    <w:rsid w:val="00065A85"/>
    <w:rsid w:val="00072C1D"/>
    <w:rsid w:val="00080DC2"/>
    <w:rsid w:val="00082D53"/>
    <w:rsid w:val="000878DF"/>
    <w:rsid w:val="000A0844"/>
    <w:rsid w:val="000C0509"/>
    <w:rsid w:val="000C1219"/>
    <w:rsid w:val="000C3AC3"/>
    <w:rsid w:val="000C5E3C"/>
    <w:rsid w:val="000D0F8B"/>
    <w:rsid w:val="000D12F6"/>
    <w:rsid w:val="000D166E"/>
    <w:rsid w:val="000D27DE"/>
    <w:rsid w:val="000D65D5"/>
    <w:rsid w:val="000E0004"/>
    <w:rsid w:val="000E0AC2"/>
    <w:rsid w:val="000E3DBD"/>
    <w:rsid w:val="000F6D87"/>
    <w:rsid w:val="00100D8E"/>
    <w:rsid w:val="001107B6"/>
    <w:rsid w:val="0011486E"/>
    <w:rsid w:val="001211CC"/>
    <w:rsid w:val="001240A1"/>
    <w:rsid w:val="00132626"/>
    <w:rsid w:val="00132F91"/>
    <w:rsid w:val="0014025D"/>
    <w:rsid w:val="00141393"/>
    <w:rsid w:val="00142BB2"/>
    <w:rsid w:val="00147BE9"/>
    <w:rsid w:val="0015588A"/>
    <w:rsid w:val="00157C91"/>
    <w:rsid w:val="001604C7"/>
    <w:rsid w:val="00160CEA"/>
    <w:rsid w:val="001618AA"/>
    <w:rsid w:val="0017248D"/>
    <w:rsid w:val="001760F3"/>
    <w:rsid w:val="00176325"/>
    <w:rsid w:val="00182515"/>
    <w:rsid w:val="00184728"/>
    <w:rsid w:val="001926A9"/>
    <w:rsid w:val="00193991"/>
    <w:rsid w:val="00194944"/>
    <w:rsid w:val="001A0154"/>
    <w:rsid w:val="001A0DE3"/>
    <w:rsid w:val="001A421F"/>
    <w:rsid w:val="001A4DF5"/>
    <w:rsid w:val="001B6F16"/>
    <w:rsid w:val="001C5E1F"/>
    <w:rsid w:val="001D23FB"/>
    <w:rsid w:val="001D3F8A"/>
    <w:rsid w:val="001D4D13"/>
    <w:rsid w:val="001E1329"/>
    <w:rsid w:val="001E1A55"/>
    <w:rsid w:val="001E2F11"/>
    <w:rsid w:val="001E7762"/>
    <w:rsid w:val="001F2375"/>
    <w:rsid w:val="001F2A16"/>
    <w:rsid w:val="001F7437"/>
    <w:rsid w:val="00200533"/>
    <w:rsid w:val="002352A4"/>
    <w:rsid w:val="0023727C"/>
    <w:rsid w:val="0024798E"/>
    <w:rsid w:val="00257E4D"/>
    <w:rsid w:val="00263B39"/>
    <w:rsid w:val="00273818"/>
    <w:rsid w:val="0028267A"/>
    <w:rsid w:val="00283B64"/>
    <w:rsid w:val="00283F59"/>
    <w:rsid w:val="00284726"/>
    <w:rsid w:val="0029547B"/>
    <w:rsid w:val="002970EE"/>
    <w:rsid w:val="002A53AB"/>
    <w:rsid w:val="002A5E05"/>
    <w:rsid w:val="002C3056"/>
    <w:rsid w:val="002C41DB"/>
    <w:rsid w:val="002C6117"/>
    <w:rsid w:val="002D06A3"/>
    <w:rsid w:val="002D1AE2"/>
    <w:rsid w:val="002E23BE"/>
    <w:rsid w:val="002E452C"/>
    <w:rsid w:val="002E49D2"/>
    <w:rsid w:val="002F1ED2"/>
    <w:rsid w:val="002F5601"/>
    <w:rsid w:val="002F6A63"/>
    <w:rsid w:val="002F6B52"/>
    <w:rsid w:val="002F75D4"/>
    <w:rsid w:val="0032058B"/>
    <w:rsid w:val="00330CAA"/>
    <w:rsid w:val="003362F6"/>
    <w:rsid w:val="003368FC"/>
    <w:rsid w:val="00355327"/>
    <w:rsid w:val="003554D6"/>
    <w:rsid w:val="00361B87"/>
    <w:rsid w:val="00364437"/>
    <w:rsid w:val="00364F2A"/>
    <w:rsid w:val="00365460"/>
    <w:rsid w:val="003827D4"/>
    <w:rsid w:val="0039215A"/>
    <w:rsid w:val="003A285B"/>
    <w:rsid w:val="003A39F8"/>
    <w:rsid w:val="003C4FE1"/>
    <w:rsid w:val="003C532A"/>
    <w:rsid w:val="003E60D8"/>
    <w:rsid w:val="003F0027"/>
    <w:rsid w:val="003F4615"/>
    <w:rsid w:val="003F628F"/>
    <w:rsid w:val="00401D48"/>
    <w:rsid w:val="00403095"/>
    <w:rsid w:val="00411BC6"/>
    <w:rsid w:val="004222E1"/>
    <w:rsid w:val="00424D1E"/>
    <w:rsid w:val="00426703"/>
    <w:rsid w:val="00455218"/>
    <w:rsid w:val="00455827"/>
    <w:rsid w:val="00457398"/>
    <w:rsid w:val="004603CD"/>
    <w:rsid w:val="00466745"/>
    <w:rsid w:val="00467701"/>
    <w:rsid w:val="004731A6"/>
    <w:rsid w:val="004838F0"/>
    <w:rsid w:val="0048500F"/>
    <w:rsid w:val="004905E9"/>
    <w:rsid w:val="00492467"/>
    <w:rsid w:val="0049255B"/>
    <w:rsid w:val="004A0B7E"/>
    <w:rsid w:val="004B63C2"/>
    <w:rsid w:val="004C6CFD"/>
    <w:rsid w:val="004E69BC"/>
    <w:rsid w:val="004F226B"/>
    <w:rsid w:val="00502C34"/>
    <w:rsid w:val="00503B85"/>
    <w:rsid w:val="00505260"/>
    <w:rsid w:val="00507356"/>
    <w:rsid w:val="00513B6B"/>
    <w:rsid w:val="00513C25"/>
    <w:rsid w:val="00514A79"/>
    <w:rsid w:val="00517304"/>
    <w:rsid w:val="00520667"/>
    <w:rsid w:val="00524835"/>
    <w:rsid w:val="005344B1"/>
    <w:rsid w:val="00534E9D"/>
    <w:rsid w:val="00544409"/>
    <w:rsid w:val="0055432F"/>
    <w:rsid w:val="00560D5B"/>
    <w:rsid w:val="00562389"/>
    <w:rsid w:val="00576545"/>
    <w:rsid w:val="00580238"/>
    <w:rsid w:val="00587058"/>
    <w:rsid w:val="005A6AC3"/>
    <w:rsid w:val="005A7661"/>
    <w:rsid w:val="005B2BAF"/>
    <w:rsid w:val="005C1409"/>
    <w:rsid w:val="005D6D39"/>
    <w:rsid w:val="005D766E"/>
    <w:rsid w:val="005E2841"/>
    <w:rsid w:val="005E7281"/>
    <w:rsid w:val="005F25DF"/>
    <w:rsid w:val="005F3924"/>
    <w:rsid w:val="005F4D89"/>
    <w:rsid w:val="005F612D"/>
    <w:rsid w:val="005F6650"/>
    <w:rsid w:val="006007C5"/>
    <w:rsid w:val="00600C10"/>
    <w:rsid w:val="0060278B"/>
    <w:rsid w:val="00605493"/>
    <w:rsid w:val="00612D41"/>
    <w:rsid w:val="00613E1F"/>
    <w:rsid w:val="00623C52"/>
    <w:rsid w:val="0062566E"/>
    <w:rsid w:val="00633E12"/>
    <w:rsid w:val="00645273"/>
    <w:rsid w:val="00650198"/>
    <w:rsid w:val="00662DC4"/>
    <w:rsid w:val="00666C3E"/>
    <w:rsid w:val="00670E1C"/>
    <w:rsid w:val="00670F5E"/>
    <w:rsid w:val="0068070C"/>
    <w:rsid w:val="006A605E"/>
    <w:rsid w:val="006A755F"/>
    <w:rsid w:val="006B15E9"/>
    <w:rsid w:val="006B35F9"/>
    <w:rsid w:val="006B3906"/>
    <w:rsid w:val="006B3FE7"/>
    <w:rsid w:val="006C4967"/>
    <w:rsid w:val="006D155A"/>
    <w:rsid w:val="006D2A89"/>
    <w:rsid w:val="006D32AE"/>
    <w:rsid w:val="006E6488"/>
    <w:rsid w:val="006E6491"/>
    <w:rsid w:val="006E6CA7"/>
    <w:rsid w:val="006E7679"/>
    <w:rsid w:val="006F329A"/>
    <w:rsid w:val="007008C0"/>
    <w:rsid w:val="00706CFC"/>
    <w:rsid w:val="00710FB7"/>
    <w:rsid w:val="0071133F"/>
    <w:rsid w:val="0071366F"/>
    <w:rsid w:val="007333F5"/>
    <w:rsid w:val="00735B5C"/>
    <w:rsid w:val="00737C0D"/>
    <w:rsid w:val="00742FAF"/>
    <w:rsid w:val="007468A4"/>
    <w:rsid w:val="0075484B"/>
    <w:rsid w:val="007553B0"/>
    <w:rsid w:val="00767D2F"/>
    <w:rsid w:val="00774BED"/>
    <w:rsid w:val="00781028"/>
    <w:rsid w:val="007826DF"/>
    <w:rsid w:val="00783A95"/>
    <w:rsid w:val="00785F80"/>
    <w:rsid w:val="00796086"/>
    <w:rsid w:val="00797392"/>
    <w:rsid w:val="007A0D90"/>
    <w:rsid w:val="007A41F8"/>
    <w:rsid w:val="007A66BA"/>
    <w:rsid w:val="007A770E"/>
    <w:rsid w:val="007A7D5F"/>
    <w:rsid w:val="007A7DE4"/>
    <w:rsid w:val="007B3690"/>
    <w:rsid w:val="007B4AA7"/>
    <w:rsid w:val="007C1AD7"/>
    <w:rsid w:val="007D0781"/>
    <w:rsid w:val="007E281F"/>
    <w:rsid w:val="007E4C80"/>
    <w:rsid w:val="007E658A"/>
    <w:rsid w:val="007F2495"/>
    <w:rsid w:val="007F2E57"/>
    <w:rsid w:val="00801C83"/>
    <w:rsid w:val="00803BC4"/>
    <w:rsid w:val="0080414B"/>
    <w:rsid w:val="008058E3"/>
    <w:rsid w:val="00807E3A"/>
    <w:rsid w:val="00811150"/>
    <w:rsid w:val="00811B8D"/>
    <w:rsid w:val="008156F6"/>
    <w:rsid w:val="00817309"/>
    <w:rsid w:val="008204F6"/>
    <w:rsid w:val="00821FBF"/>
    <w:rsid w:val="00822635"/>
    <w:rsid w:val="00823895"/>
    <w:rsid w:val="008241B3"/>
    <w:rsid w:val="00834C66"/>
    <w:rsid w:val="008360B9"/>
    <w:rsid w:val="0084251B"/>
    <w:rsid w:val="00853B19"/>
    <w:rsid w:val="00866871"/>
    <w:rsid w:val="008731F7"/>
    <w:rsid w:val="0087538F"/>
    <w:rsid w:val="00877529"/>
    <w:rsid w:val="00881E93"/>
    <w:rsid w:val="008821B7"/>
    <w:rsid w:val="0088385B"/>
    <w:rsid w:val="00885616"/>
    <w:rsid w:val="00890662"/>
    <w:rsid w:val="008A49FF"/>
    <w:rsid w:val="008A672F"/>
    <w:rsid w:val="008E0AC9"/>
    <w:rsid w:val="008E31AF"/>
    <w:rsid w:val="008E3863"/>
    <w:rsid w:val="008E4E9B"/>
    <w:rsid w:val="008E4F06"/>
    <w:rsid w:val="008E6858"/>
    <w:rsid w:val="008F2D3B"/>
    <w:rsid w:val="008F7164"/>
    <w:rsid w:val="008F7DA9"/>
    <w:rsid w:val="009011F6"/>
    <w:rsid w:val="00910726"/>
    <w:rsid w:val="00911A92"/>
    <w:rsid w:val="00921B69"/>
    <w:rsid w:val="0092439B"/>
    <w:rsid w:val="00931935"/>
    <w:rsid w:val="009330B5"/>
    <w:rsid w:val="0094279C"/>
    <w:rsid w:val="00945060"/>
    <w:rsid w:val="0095007C"/>
    <w:rsid w:val="00950378"/>
    <w:rsid w:val="0096297C"/>
    <w:rsid w:val="0096448E"/>
    <w:rsid w:val="009706B5"/>
    <w:rsid w:val="00973103"/>
    <w:rsid w:val="00984840"/>
    <w:rsid w:val="009859F5"/>
    <w:rsid w:val="009A7476"/>
    <w:rsid w:val="009B38D1"/>
    <w:rsid w:val="009B415D"/>
    <w:rsid w:val="009B7105"/>
    <w:rsid w:val="009B7209"/>
    <w:rsid w:val="009C1EC9"/>
    <w:rsid w:val="009C4172"/>
    <w:rsid w:val="009D6E1F"/>
    <w:rsid w:val="009D7B74"/>
    <w:rsid w:val="009F168C"/>
    <w:rsid w:val="009F2C6C"/>
    <w:rsid w:val="009F7873"/>
    <w:rsid w:val="00A018B9"/>
    <w:rsid w:val="00A05DB9"/>
    <w:rsid w:val="00A07CC6"/>
    <w:rsid w:val="00A10280"/>
    <w:rsid w:val="00A11A7B"/>
    <w:rsid w:val="00A132B4"/>
    <w:rsid w:val="00A2632C"/>
    <w:rsid w:val="00A2675A"/>
    <w:rsid w:val="00A26E1E"/>
    <w:rsid w:val="00A27C4E"/>
    <w:rsid w:val="00A34617"/>
    <w:rsid w:val="00A376FF"/>
    <w:rsid w:val="00A417B4"/>
    <w:rsid w:val="00A749D9"/>
    <w:rsid w:val="00A74F19"/>
    <w:rsid w:val="00A84A7C"/>
    <w:rsid w:val="00A86FB4"/>
    <w:rsid w:val="00A9088F"/>
    <w:rsid w:val="00A93091"/>
    <w:rsid w:val="00AA3AC0"/>
    <w:rsid w:val="00AB3FAC"/>
    <w:rsid w:val="00AB64BA"/>
    <w:rsid w:val="00AC17A1"/>
    <w:rsid w:val="00AC4197"/>
    <w:rsid w:val="00AC5E90"/>
    <w:rsid w:val="00AD39DC"/>
    <w:rsid w:val="00AD3D31"/>
    <w:rsid w:val="00AE09AD"/>
    <w:rsid w:val="00AE3279"/>
    <w:rsid w:val="00AE3F73"/>
    <w:rsid w:val="00B002AB"/>
    <w:rsid w:val="00B03BD3"/>
    <w:rsid w:val="00B06EA0"/>
    <w:rsid w:val="00B07E92"/>
    <w:rsid w:val="00B110EC"/>
    <w:rsid w:val="00B11874"/>
    <w:rsid w:val="00B230A9"/>
    <w:rsid w:val="00B2523F"/>
    <w:rsid w:val="00B3503E"/>
    <w:rsid w:val="00B353F4"/>
    <w:rsid w:val="00B365F7"/>
    <w:rsid w:val="00B36855"/>
    <w:rsid w:val="00B461E0"/>
    <w:rsid w:val="00B5222A"/>
    <w:rsid w:val="00B56621"/>
    <w:rsid w:val="00B72801"/>
    <w:rsid w:val="00B73CDA"/>
    <w:rsid w:val="00B73D95"/>
    <w:rsid w:val="00B77B4F"/>
    <w:rsid w:val="00B848E5"/>
    <w:rsid w:val="00B87A88"/>
    <w:rsid w:val="00B91234"/>
    <w:rsid w:val="00BA47F4"/>
    <w:rsid w:val="00BA6860"/>
    <w:rsid w:val="00BB0A46"/>
    <w:rsid w:val="00BC05D1"/>
    <w:rsid w:val="00BC349C"/>
    <w:rsid w:val="00BC6A5E"/>
    <w:rsid w:val="00BD0924"/>
    <w:rsid w:val="00BE3EA0"/>
    <w:rsid w:val="00BE6429"/>
    <w:rsid w:val="00BF1F9D"/>
    <w:rsid w:val="00BF6956"/>
    <w:rsid w:val="00C12BAD"/>
    <w:rsid w:val="00C12F3F"/>
    <w:rsid w:val="00C21137"/>
    <w:rsid w:val="00C30013"/>
    <w:rsid w:val="00C31DB7"/>
    <w:rsid w:val="00C40771"/>
    <w:rsid w:val="00C56466"/>
    <w:rsid w:val="00C61C5A"/>
    <w:rsid w:val="00C646FA"/>
    <w:rsid w:val="00C64DEA"/>
    <w:rsid w:val="00C705F3"/>
    <w:rsid w:val="00C70D9E"/>
    <w:rsid w:val="00C745E0"/>
    <w:rsid w:val="00C747E6"/>
    <w:rsid w:val="00C749BE"/>
    <w:rsid w:val="00C80AB3"/>
    <w:rsid w:val="00C903C9"/>
    <w:rsid w:val="00CA19AF"/>
    <w:rsid w:val="00CA1CE5"/>
    <w:rsid w:val="00CA2A92"/>
    <w:rsid w:val="00CA2E03"/>
    <w:rsid w:val="00CA3908"/>
    <w:rsid w:val="00CA5FCB"/>
    <w:rsid w:val="00CB3089"/>
    <w:rsid w:val="00CB3803"/>
    <w:rsid w:val="00CC3955"/>
    <w:rsid w:val="00CC5D17"/>
    <w:rsid w:val="00CD7E8A"/>
    <w:rsid w:val="00CE02AC"/>
    <w:rsid w:val="00CE3FC8"/>
    <w:rsid w:val="00D03786"/>
    <w:rsid w:val="00D042CF"/>
    <w:rsid w:val="00D06ECA"/>
    <w:rsid w:val="00D13BB3"/>
    <w:rsid w:val="00D2177D"/>
    <w:rsid w:val="00D22251"/>
    <w:rsid w:val="00D409BD"/>
    <w:rsid w:val="00D44600"/>
    <w:rsid w:val="00D448A3"/>
    <w:rsid w:val="00D506B7"/>
    <w:rsid w:val="00D51585"/>
    <w:rsid w:val="00D521EA"/>
    <w:rsid w:val="00D52E9C"/>
    <w:rsid w:val="00D555FC"/>
    <w:rsid w:val="00D56468"/>
    <w:rsid w:val="00D62B4F"/>
    <w:rsid w:val="00D7644C"/>
    <w:rsid w:val="00D80D1E"/>
    <w:rsid w:val="00D80D8E"/>
    <w:rsid w:val="00D815F2"/>
    <w:rsid w:val="00D82FC2"/>
    <w:rsid w:val="00D91CA6"/>
    <w:rsid w:val="00DA1822"/>
    <w:rsid w:val="00DA502C"/>
    <w:rsid w:val="00DA77DA"/>
    <w:rsid w:val="00DB1772"/>
    <w:rsid w:val="00DD62F3"/>
    <w:rsid w:val="00DE30BA"/>
    <w:rsid w:val="00DE5F70"/>
    <w:rsid w:val="00DF3910"/>
    <w:rsid w:val="00DF4670"/>
    <w:rsid w:val="00DF5783"/>
    <w:rsid w:val="00E05B74"/>
    <w:rsid w:val="00E143CB"/>
    <w:rsid w:val="00E14F0D"/>
    <w:rsid w:val="00E16161"/>
    <w:rsid w:val="00E1617F"/>
    <w:rsid w:val="00E16545"/>
    <w:rsid w:val="00E17D9E"/>
    <w:rsid w:val="00E22230"/>
    <w:rsid w:val="00E24365"/>
    <w:rsid w:val="00E348C7"/>
    <w:rsid w:val="00E34A24"/>
    <w:rsid w:val="00E479CF"/>
    <w:rsid w:val="00E50A21"/>
    <w:rsid w:val="00E524BB"/>
    <w:rsid w:val="00E57628"/>
    <w:rsid w:val="00E6136D"/>
    <w:rsid w:val="00E71279"/>
    <w:rsid w:val="00E774CF"/>
    <w:rsid w:val="00E81BC7"/>
    <w:rsid w:val="00E820A0"/>
    <w:rsid w:val="00E83D81"/>
    <w:rsid w:val="00E843E6"/>
    <w:rsid w:val="00E859EF"/>
    <w:rsid w:val="00E944FD"/>
    <w:rsid w:val="00E94613"/>
    <w:rsid w:val="00EB2122"/>
    <w:rsid w:val="00EB48EF"/>
    <w:rsid w:val="00EB6122"/>
    <w:rsid w:val="00EC10BC"/>
    <w:rsid w:val="00EC3DF5"/>
    <w:rsid w:val="00EE4380"/>
    <w:rsid w:val="00EE7778"/>
    <w:rsid w:val="00EF1F58"/>
    <w:rsid w:val="00EF3413"/>
    <w:rsid w:val="00EF569C"/>
    <w:rsid w:val="00EF74C5"/>
    <w:rsid w:val="00F00296"/>
    <w:rsid w:val="00F0713A"/>
    <w:rsid w:val="00F07260"/>
    <w:rsid w:val="00F34105"/>
    <w:rsid w:val="00F345B8"/>
    <w:rsid w:val="00F475E6"/>
    <w:rsid w:val="00F52187"/>
    <w:rsid w:val="00F556F4"/>
    <w:rsid w:val="00F62405"/>
    <w:rsid w:val="00F771DB"/>
    <w:rsid w:val="00F80FAF"/>
    <w:rsid w:val="00F837B8"/>
    <w:rsid w:val="00F867CD"/>
    <w:rsid w:val="00F91FC3"/>
    <w:rsid w:val="00F9672A"/>
    <w:rsid w:val="00FA621D"/>
    <w:rsid w:val="00FB3941"/>
    <w:rsid w:val="00FB7F41"/>
    <w:rsid w:val="00FC77BF"/>
    <w:rsid w:val="00FD6249"/>
    <w:rsid w:val="00FE64FB"/>
    <w:rsid w:val="00FE6B91"/>
    <w:rsid w:val="00FF7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2D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64D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95"/>
    <w:pPr>
      <w:ind w:left="720"/>
      <w:contextualSpacing/>
    </w:pPr>
  </w:style>
  <w:style w:type="table" w:styleId="a4">
    <w:name w:val="Table Grid"/>
    <w:basedOn w:val="a1"/>
    <w:rsid w:val="007F2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6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12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0509"/>
  </w:style>
  <w:style w:type="numbering" w:customStyle="1" w:styleId="110">
    <w:name w:val="Нет списка11"/>
    <w:next w:val="a2"/>
    <w:uiPriority w:val="99"/>
    <w:semiHidden/>
    <w:unhideWhenUsed/>
    <w:rsid w:val="000C0509"/>
  </w:style>
  <w:style w:type="paragraph" w:customStyle="1" w:styleId="ConsNormal">
    <w:name w:val="ConsNormal"/>
    <w:rsid w:val="000C05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0C0509"/>
    <w:pPr>
      <w:ind w:left="720"/>
      <w:contextualSpacing/>
    </w:pPr>
    <w:rPr>
      <w:rFonts w:eastAsia="Calibri"/>
    </w:rPr>
  </w:style>
  <w:style w:type="paragraph" w:styleId="3">
    <w:name w:val="Body Text Indent 3"/>
    <w:basedOn w:val="a"/>
    <w:link w:val="30"/>
    <w:semiHidden/>
    <w:rsid w:val="005F61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F612D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E4C80"/>
  </w:style>
  <w:style w:type="numbering" w:customStyle="1" w:styleId="120">
    <w:name w:val="Нет списка12"/>
    <w:next w:val="a2"/>
    <w:uiPriority w:val="99"/>
    <w:semiHidden/>
    <w:unhideWhenUsed/>
    <w:rsid w:val="007E4C80"/>
  </w:style>
  <w:style w:type="character" w:customStyle="1" w:styleId="20">
    <w:name w:val="Заголовок 2 Знак"/>
    <w:basedOn w:val="a0"/>
    <w:link w:val="2"/>
    <w:rsid w:val="00C64D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C64DEA"/>
  </w:style>
  <w:style w:type="numbering" w:customStyle="1" w:styleId="13">
    <w:name w:val="Нет списка13"/>
    <w:next w:val="a2"/>
    <w:semiHidden/>
    <w:unhideWhenUsed/>
    <w:rsid w:val="00C64DEA"/>
  </w:style>
  <w:style w:type="character" w:styleId="ab">
    <w:name w:val="page number"/>
    <w:basedOn w:val="a0"/>
    <w:rsid w:val="00C64DEA"/>
  </w:style>
  <w:style w:type="paragraph" w:customStyle="1" w:styleId="ac">
    <w:name w:val="Знак Знак Знак Знак Знак Знак Знак Знак Знак Знак"/>
    <w:basedOn w:val="a"/>
    <w:rsid w:val="00C64DEA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4">
    <w:name w:val="Сетка таблицы1"/>
    <w:basedOn w:val="a1"/>
    <w:next w:val="a4"/>
    <w:rsid w:val="00C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атья1"/>
    <w:basedOn w:val="a"/>
    <w:next w:val="a"/>
    <w:rsid w:val="00C64DEA"/>
    <w:pPr>
      <w:keepNext/>
      <w:suppressAutoHyphens/>
      <w:spacing w:before="120" w:after="120"/>
      <w:ind w:left="1900" w:hanging="1191"/>
    </w:pPr>
    <w:rPr>
      <w:rFonts w:eastAsia="Calibri"/>
      <w:b/>
      <w:bCs/>
      <w:sz w:val="28"/>
      <w:szCs w:val="20"/>
    </w:rPr>
  </w:style>
  <w:style w:type="character" w:styleId="ad">
    <w:name w:val="Emphasis"/>
    <w:qFormat/>
    <w:rsid w:val="00C64DEA"/>
    <w:rPr>
      <w:i/>
      <w:iCs/>
    </w:rPr>
  </w:style>
  <w:style w:type="paragraph" w:styleId="ae">
    <w:name w:val="Title"/>
    <w:basedOn w:val="a"/>
    <w:next w:val="a"/>
    <w:link w:val="af"/>
    <w:qFormat/>
    <w:rsid w:val="00C64DE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Название Знак"/>
    <w:basedOn w:val="a0"/>
    <w:link w:val="ae"/>
    <w:rsid w:val="00C64DE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numbering" w:customStyle="1" w:styleId="210">
    <w:name w:val="Нет списка21"/>
    <w:next w:val="a2"/>
    <w:semiHidden/>
    <w:unhideWhenUsed/>
    <w:rsid w:val="00C64DEA"/>
  </w:style>
  <w:style w:type="numbering" w:customStyle="1" w:styleId="310">
    <w:name w:val="Нет списка31"/>
    <w:next w:val="a2"/>
    <w:semiHidden/>
    <w:unhideWhenUsed/>
    <w:rsid w:val="00C64DEA"/>
  </w:style>
  <w:style w:type="table" w:customStyle="1" w:styleId="22">
    <w:name w:val="Сетка таблицы2"/>
    <w:basedOn w:val="a1"/>
    <w:next w:val="a4"/>
    <w:rsid w:val="00C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unhideWhenUsed/>
    <w:rsid w:val="00C64DEA"/>
  </w:style>
  <w:style w:type="table" w:customStyle="1" w:styleId="32">
    <w:name w:val="Сетка таблицы3"/>
    <w:basedOn w:val="a1"/>
    <w:next w:val="a4"/>
    <w:rsid w:val="00C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4DEA"/>
    <w:pPr>
      <w:spacing w:after="0" w:line="240" w:lineRule="auto"/>
    </w:pPr>
  </w:style>
  <w:style w:type="paragraph" w:customStyle="1" w:styleId="p11">
    <w:name w:val="p11"/>
    <w:basedOn w:val="a"/>
    <w:rsid w:val="00C64DEA"/>
    <w:pPr>
      <w:spacing w:before="100" w:beforeAutospacing="1" w:after="100" w:afterAutospacing="1"/>
    </w:pPr>
  </w:style>
  <w:style w:type="character" w:customStyle="1" w:styleId="s5">
    <w:name w:val="s5"/>
    <w:basedOn w:val="a0"/>
    <w:rsid w:val="00C64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2D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64D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495"/>
    <w:pPr>
      <w:ind w:left="720"/>
      <w:contextualSpacing/>
    </w:pPr>
  </w:style>
  <w:style w:type="table" w:styleId="a4">
    <w:name w:val="Table Grid"/>
    <w:basedOn w:val="a1"/>
    <w:rsid w:val="007F2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6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56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12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0509"/>
  </w:style>
  <w:style w:type="numbering" w:customStyle="1" w:styleId="110">
    <w:name w:val="Нет списка11"/>
    <w:next w:val="a2"/>
    <w:uiPriority w:val="99"/>
    <w:semiHidden/>
    <w:unhideWhenUsed/>
    <w:rsid w:val="000C0509"/>
  </w:style>
  <w:style w:type="paragraph" w:customStyle="1" w:styleId="ConsNormal">
    <w:name w:val="ConsNormal"/>
    <w:rsid w:val="000C050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0C0509"/>
    <w:pPr>
      <w:ind w:left="720"/>
      <w:contextualSpacing/>
    </w:pPr>
    <w:rPr>
      <w:rFonts w:eastAsia="Calibri"/>
    </w:rPr>
  </w:style>
  <w:style w:type="paragraph" w:styleId="3">
    <w:name w:val="Body Text Indent 3"/>
    <w:basedOn w:val="a"/>
    <w:link w:val="30"/>
    <w:semiHidden/>
    <w:rsid w:val="005F612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5F612D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E4C80"/>
  </w:style>
  <w:style w:type="numbering" w:customStyle="1" w:styleId="120">
    <w:name w:val="Нет списка12"/>
    <w:next w:val="a2"/>
    <w:uiPriority w:val="99"/>
    <w:semiHidden/>
    <w:unhideWhenUsed/>
    <w:rsid w:val="007E4C80"/>
  </w:style>
  <w:style w:type="character" w:customStyle="1" w:styleId="20">
    <w:name w:val="Заголовок 2 Знак"/>
    <w:basedOn w:val="a0"/>
    <w:link w:val="2"/>
    <w:rsid w:val="00C64D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C64DEA"/>
  </w:style>
  <w:style w:type="numbering" w:customStyle="1" w:styleId="13">
    <w:name w:val="Нет списка13"/>
    <w:next w:val="a2"/>
    <w:semiHidden/>
    <w:unhideWhenUsed/>
    <w:rsid w:val="00C64DEA"/>
  </w:style>
  <w:style w:type="character" w:styleId="ab">
    <w:name w:val="page number"/>
    <w:basedOn w:val="a0"/>
    <w:rsid w:val="00C64DEA"/>
  </w:style>
  <w:style w:type="paragraph" w:customStyle="1" w:styleId="ac">
    <w:name w:val="Знак Знак Знак Знак Знак Знак Знак Знак Знак Знак"/>
    <w:basedOn w:val="a"/>
    <w:rsid w:val="00C64DEA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4">
    <w:name w:val="Сетка таблицы1"/>
    <w:basedOn w:val="a1"/>
    <w:next w:val="a4"/>
    <w:rsid w:val="00C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атья1"/>
    <w:basedOn w:val="a"/>
    <w:next w:val="a"/>
    <w:rsid w:val="00C64DEA"/>
    <w:pPr>
      <w:keepNext/>
      <w:suppressAutoHyphens/>
      <w:spacing w:before="120" w:after="120"/>
      <w:ind w:left="1900" w:hanging="1191"/>
    </w:pPr>
    <w:rPr>
      <w:rFonts w:eastAsia="Calibri"/>
      <w:b/>
      <w:bCs/>
      <w:sz w:val="28"/>
      <w:szCs w:val="20"/>
    </w:rPr>
  </w:style>
  <w:style w:type="character" w:styleId="ad">
    <w:name w:val="Emphasis"/>
    <w:qFormat/>
    <w:rsid w:val="00C64DEA"/>
    <w:rPr>
      <w:i/>
      <w:iCs/>
    </w:rPr>
  </w:style>
  <w:style w:type="paragraph" w:styleId="ae">
    <w:name w:val="Title"/>
    <w:basedOn w:val="a"/>
    <w:next w:val="a"/>
    <w:link w:val="af"/>
    <w:qFormat/>
    <w:rsid w:val="00C64DE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Название Знак"/>
    <w:basedOn w:val="a0"/>
    <w:link w:val="ae"/>
    <w:rsid w:val="00C64DE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numbering" w:customStyle="1" w:styleId="210">
    <w:name w:val="Нет списка21"/>
    <w:next w:val="a2"/>
    <w:semiHidden/>
    <w:unhideWhenUsed/>
    <w:rsid w:val="00C64DEA"/>
  </w:style>
  <w:style w:type="numbering" w:customStyle="1" w:styleId="310">
    <w:name w:val="Нет списка31"/>
    <w:next w:val="a2"/>
    <w:semiHidden/>
    <w:unhideWhenUsed/>
    <w:rsid w:val="00C64DEA"/>
  </w:style>
  <w:style w:type="table" w:customStyle="1" w:styleId="22">
    <w:name w:val="Сетка таблицы2"/>
    <w:basedOn w:val="a1"/>
    <w:next w:val="a4"/>
    <w:rsid w:val="00C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unhideWhenUsed/>
    <w:rsid w:val="00C64DEA"/>
  </w:style>
  <w:style w:type="table" w:customStyle="1" w:styleId="32">
    <w:name w:val="Сетка таблицы3"/>
    <w:basedOn w:val="a1"/>
    <w:next w:val="a4"/>
    <w:rsid w:val="00C64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4DEA"/>
    <w:pPr>
      <w:spacing w:after="0" w:line="240" w:lineRule="auto"/>
    </w:pPr>
  </w:style>
  <w:style w:type="paragraph" w:customStyle="1" w:styleId="p11">
    <w:name w:val="p11"/>
    <w:basedOn w:val="a"/>
    <w:rsid w:val="00C64DEA"/>
    <w:pPr>
      <w:spacing w:before="100" w:beforeAutospacing="1" w:after="100" w:afterAutospacing="1"/>
    </w:pPr>
  </w:style>
  <w:style w:type="character" w:customStyle="1" w:styleId="s5">
    <w:name w:val="s5"/>
    <w:basedOn w:val="a0"/>
    <w:rsid w:val="00C6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624A-7AF7-42D1-BFF4-3B31796E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4831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</dc:creator>
  <cp:lastModifiedBy>Admin</cp:lastModifiedBy>
  <cp:revision>4</cp:revision>
  <cp:lastPrinted>2022-05-12T13:06:00Z</cp:lastPrinted>
  <dcterms:created xsi:type="dcterms:W3CDTF">2025-07-24T05:59:00Z</dcterms:created>
  <dcterms:modified xsi:type="dcterms:W3CDTF">2025-07-24T06:04:00Z</dcterms:modified>
</cp:coreProperties>
</file>