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D55" w:rsidRDefault="00277D55" w:rsidP="00277D55">
      <w:pPr>
        <w:jc w:val="center"/>
        <w:rPr>
          <w:b/>
          <w:sz w:val="36"/>
          <w:szCs w:val="36"/>
        </w:rPr>
      </w:pPr>
      <w:r>
        <w:rPr>
          <w:b/>
          <w:sz w:val="36"/>
          <w:szCs w:val="36"/>
        </w:rPr>
        <w:t xml:space="preserve">Официальное периодическое печатное издание органов местного самоуправления </w:t>
      </w:r>
      <w:proofErr w:type="spellStart"/>
      <w:r>
        <w:rPr>
          <w:b/>
          <w:sz w:val="36"/>
          <w:szCs w:val="36"/>
        </w:rPr>
        <w:t>Народненского</w:t>
      </w:r>
      <w:proofErr w:type="spellEnd"/>
      <w:r>
        <w:rPr>
          <w:b/>
          <w:sz w:val="36"/>
          <w:szCs w:val="36"/>
        </w:rPr>
        <w:t xml:space="preserve"> сельского поселения Терновского муниципального района </w:t>
      </w:r>
    </w:p>
    <w:p w:rsidR="00277D55" w:rsidRDefault="00277D55" w:rsidP="00277D55">
      <w:pPr>
        <w:jc w:val="center"/>
        <w:rPr>
          <w:b/>
          <w:sz w:val="36"/>
          <w:szCs w:val="36"/>
        </w:rPr>
      </w:pPr>
      <w:r>
        <w:rPr>
          <w:b/>
          <w:sz w:val="36"/>
          <w:szCs w:val="36"/>
        </w:rPr>
        <w:t>Воронежской области</w:t>
      </w:r>
    </w:p>
    <w:p w:rsidR="00277D55" w:rsidRDefault="00277D55" w:rsidP="00277D55">
      <w:pPr>
        <w:rPr>
          <w:sz w:val="20"/>
          <w:szCs w:val="20"/>
        </w:rPr>
      </w:pPr>
    </w:p>
    <w:p w:rsidR="00277D55" w:rsidRDefault="00277D55" w:rsidP="00277D55">
      <w:pPr>
        <w:rPr>
          <w:sz w:val="20"/>
          <w:szCs w:val="20"/>
        </w:rPr>
      </w:pPr>
    </w:p>
    <w:p w:rsidR="00277D55" w:rsidRDefault="00277D55" w:rsidP="00277D55">
      <w:pPr>
        <w:jc w:val="center"/>
        <w:rPr>
          <w:b/>
        </w:rPr>
      </w:pPr>
    </w:p>
    <w:p w:rsidR="00277D55" w:rsidRDefault="00277D55" w:rsidP="00277D55">
      <w:pPr>
        <w:ind w:left="2124"/>
        <w:rPr>
          <w:b/>
          <w:sz w:val="40"/>
          <w:szCs w:val="40"/>
        </w:rPr>
      </w:pPr>
      <w:r>
        <w:rPr>
          <w:b/>
          <w:sz w:val="40"/>
          <w:szCs w:val="40"/>
        </w:rPr>
        <w:t xml:space="preserve">      02                              2</w:t>
      </w:r>
    </w:p>
    <w:p w:rsidR="00277D55" w:rsidRDefault="00277D55" w:rsidP="00277D55">
      <w:pPr>
        <w:jc w:val="center"/>
        <w:rPr>
          <w:b/>
          <w:sz w:val="40"/>
          <w:szCs w:val="40"/>
        </w:rPr>
      </w:pPr>
      <w:r>
        <w:rPr>
          <w:b/>
          <w:sz w:val="40"/>
          <w:szCs w:val="40"/>
        </w:rPr>
        <w:t>(месяц)                     (номер)</w:t>
      </w:r>
    </w:p>
    <w:p w:rsidR="00277D55" w:rsidRDefault="00277D55" w:rsidP="00277D55">
      <w:pPr>
        <w:jc w:val="center"/>
        <w:rPr>
          <w:b/>
        </w:rPr>
      </w:pPr>
    </w:p>
    <w:p w:rsidR="00277D55" w:rsidRDefault="00277D55" w:rsidP="00277D55">
      <w:pPr>
        <w:jc w:val="center"/>
        <w:rPr>
          <w:b/>
        </w:rPr>
      </w:pPr>
    </w:p>
    <w:p w:rsidR="00277D55" w:rsidRDefault="00277D55" w:rsidP="00277D55">
      <w:pPr>
        <w:jc w:val="center"/>
        <w:rPr>
          <w:b/>
        </w:rPr>
      </w:pPr>
    </w:p>
    <w:p w:rsidR="00277D55" w:rsidRDefault="00277D55" w:rsidP="00277D55">
      <w:pPr>
        <w:jc w:val="center"/>
        <w:rPr>
          <w:b/>
        </w:rPr>
      </w:pPr>
    </w:p>
    <w:p w:rsidR="00277D55" w:rsidRDefault="00277D55" w:rsidP="00277D55">
      <w:pPr>
        <w:jc w:val="center"/>
        <w:rPr>
          <w:b/>
        </w:rPr>
      </w:pPr>
    </w:p>
    <w:p w:rsidR="00277D55" w:rsidRDefault="00277D55" w:rsidP="00277D55">
      <w:pPr>
        <w:jc w:val="center"/>
        <w:rPr>
          <w:b/>
        </w:rPr>
      </w:pPr>
    </w:p>
    <w:p w:rsidR="00277D55" w:rsidRDefault="00277D55" w:rsidP="00277D55">
      <w:pPr>
        <w:jc w:val="center"/>
        <w:rPr>
          <w:b/>
        </w:rPr>
      </w:pPr>
    </w:p>
    <w:p w:rsidR="00277D55" w:rsidRDefault="00277D55" w:rsidP="00277D55">
      <w:pPr>
        <w:jc w:val="center"/>
        <w:rPr>
          <w:b/>
        </w:rPr>
      </w:pPr>
    </w:p>
    <w:p w:rsidR="00277D55" w:rsidRDefault="00277D55" w:rsidP="00277D55">
      <w:pPr>
        <w:rPr>
          <w:b/>
        </w:rPr>
      </w:pPr>
    </w:p>
    <w:p w:rsidR="00277D55" w:rsidRDefault="00277D55" w:rsidP="00277D55">
      <w:pPr>
        <w:jc w:val="center"/>
        <w:rPr>
          <w:b/>
          <w:sz w:val="56"/>
          <w:szCs w:val="56"/>
        </w:rPr>
      </w:pPr>
      <w:r>
        <w:rPr>
          <w:b/>
          <w:sz w:val="56"/>
          <w:szCs w:val="56"/>
        </w:rPr>
        <w:t>МУНИЦИПАЛЬНЫЙ ВЕСТНИК</w:t>
      </w:r>
    </w:p>
    <w:p w:rsidR="00277D55" w:rsidRDefault="00277D55" w:rsidP="00277D55">
      <w:pPr>
        <w:jc w:val="center"/>
        <w:rPr>
          <w:b/>
          <w:sz w:val="48"/>
          <w:szCs w:val="48"/>
        </w:rPr>
      </w:pPr>
    </w:p>
    <w:p w:rsidR="00277D55" w:rsidRDefault="00277D55" w:rsidP="00277D55">
      <w:pPr>
        <w:jc w:val="center"/>
        <w:rPr>
          <w:b/>
          <w:sz w:val="28"/>
          <w:szCs w:val="28"/>
        </w:rPr>
      </w:pPr>
    </w:p>
    <w:p w:rsidR="00277D55" w:rsidRDefault="00277D55" w:rsidP="00277D55">
      <w:pPr>
        <w:jc w:val="center"/>
        <w:rPr>
          <w:b/>
          <w:sz w:val="28"/>
          <w:szCs w:val="28"/>
        </w:rPr>
      </w:pPr>
    </w:p>
    <w:p w:rsidR="00277D55" w:rsidRDefault="00277D55" w:rsidP="00277D55">
      <w:pPr>
        <w:jc w:val="center"/>
        <w:rPr>
          <w:b/>
          <w:sz w:val="28"/>
          <w:szCs w:val="28"/>
        </w:rPr>
      </w:pPr>
    </w:p>
    <w:p w:rsidR="00277D55" w:rsidRDefault="00277D55" w:rsidP="00277D55">
      <w:pPr>
        <w:jc w:val="center"/>
        <w:rPr>
          <w:b/>
          <w:sz w:val="28"/>
          <w:szCs w:val="28"/>
        </w:rPr>
      </w:pPr>
    </w:p>
    <w:p w:rsidR="00277D55" w:rsidRDefault="00277D55" w:rsidP="00277D55">
      <w:pPr>
        <w:jc w:val="center"/>
        <w:rPr>
          <w:b/>
          <w:sz w:val="28"/>
          <w:szCs w:val="28"/>
        </w:rPr>
      </w:pPr>
    </w:p>
    <w:p w:rsidR="00277D55" w:rsidRDefault="00277D55" w:rsidP="00277D55">
      <w:pPr>
        <w:jc w:val="center"/>
        <w:rPr>
          <w:b/>
          <w:sz w:val="28"/>
          <w:szCs w:val="28"/>
        </w:rPr>
      </w:pPr>
      <w:r>
        <w:rPr>
          <w:b/>
          <w:sz w:val="28"/>
          <w:szCs w:val="28"/>
        </w:rPr>
        <w:t>28.12</w:t>
      </w:r>
      <w:r>
        <w:rPr>
          <w:b/>
          <w:sz w:val="28"/>
          <w:szCs w:val="28"/>
        </w:rPr>
        <w:t>.2023 г.</w:t>
      </w:r>
    </w:p>
    <w:p w:rsidR="00277D55" w:rsidRDefault="00277D55" w:rsidP="00277D55">
      <w:pPr>
        <w:jc w:val="center"/>
        <w:rPr>
          <w:b/>
          <w:sz w:val="28"/>
          <w:szCs w:val="28"/>
        </w:rPr>
      </w:pPr>
    </w:p>
    <w:p w:rsidR="00277D55" w:rsidRDefault="00277D55" w:rsidP="00277D55">
      <w:pPr>
        <w:jc w:val="center"/>
        <w:rPr>
          <w:b/>
          <w:sz w:val="28"/>
          <w:szCs w:val="28"/>
        </w:rPr>
      </w:pPr>
    </w:p>
    <w:p w:rsidR="00277D55" w:rsidRDefault="00277D55" w:rsidP="00277D55">
      <w:pPr>
        <w:jc w:val="center"/>
        <w:rPr>
          <w:b/>
          <w:sz w:val="28"/>
          <w:szCs w:val="28"/>
        </w:rPr>
      </w:pPr>
    </w:p>
    <w:p w:rsidR="00277D55" w:rsidRDefault="00277D55" w:rsidP="00277D55">
      <w:pPr>
        <w:jc w:val="center"/>
        <w:rPr>
          <w:b/>
          <w:sz w:val="28"/>
          <w:szCs w:val="28"/>
        </w:rPr>
      </w:pPr>
    </w:p>
    <w:p w:rsidR="00277D55" w:rsidRDefault="00277D55" w:rsidP="00277D55">
      <w:pPr>
        <w:jc w:val="center"/>
        <w:rPr>
          <w:b/>
          <w:sz w:val="28"/>
          <w:szCs w:val="28"/>
        </w:rPr>
      </w:pPr>
    </w:p>
    <w:p w:rsidR="00277D55" w:rsidRDefault="00277D55" w:rsidP="00277D55">
      <w:pPr>
        <w:jc w:val="center"/>
        <w:rPr>
          <w:b/>
          <w:sz w:val="28"/>
          <w:szCs w:val="28"/>
        </w:rPr>
      </w:pPr>
    </w:p>
    <w:p w:rsidR="00277D55" w:rsidRDefault="00277D55" w:rsidP="00277D55">
      <w:pPr>
        <w:jc w:val="center"/>
        <w:rPr>
          <w:b/>
          <w:sz w:val="28"/>
          <w:szCs w:val="28"/>
        </w:rPr>
      </w:pPr>
    </w:p>
    <w:p w:rsidR="00277D55" w:rsidRDefault="00277D55" w:rsidP="00277D55">
      <w:pPr>
        <w:jc w:val="center"/>
        <w:rPr>
          <w:b/>
          <w:sz w:val="28"/>
          <w:szCs w:val="28"/>
        </w:rPr>
      </w:pPr>
      <w:r>
        <w:rPr>
          <w:b/>
          <w:sz w:val="28"/>
          <w:szCs w:val="28"/>
        </w:rPr>
        <w:t>Учредитель:</w:t>
      </w:r>
    </w:p>
    <w:p w:rsidR="00277D55" w:rsidRDefault="00277D55" w:rsidP="00277D55">
      <w:pPr>
        <w:jc w:val="center"/>
        <w:rPr>
          <w:b/>
          <w:sz w:val="28"/>
          <w:szCs w:val="28"/>
        </w:rPr>
      </w:pPr>
    </w:p>
    <w:p w:rsidR="00277D55" w:rsidRDefault="00277D55" w:rsidP="00277D55">
      <w:pPr>
        <w:jc w:val="center"/>
        <w:rPr>
          <w:b/>
          <w:sz w:val="28"/>
          <w:szCs w:val="28"/>
        </w:rPr>
      </w:pPr>
      <w:r>
        <w:rPr>
          <w:b/>
          <w:sz w:val="28"/>
          <w:szCs w:val="28"/>
        </w:rPr>
        <w:t xml:space="preserve">Совет народных депутатов </w:t>
      </w:r>
      <w:proofErr w:type="spellStart"/>
      <w:r>
        <w:rPr>
          <w:b/>
          <w:sz w:val="28"/>
          <w:szCs w:val="28"/>
        </w:rPr>
        <w:t>Народненского</w:t>
      </w:r>
      <w:proofErr w:type="spellEnd"/>
      <w:r>
        <w:rPr>
          <w:b/>
          <w:sz w:val="28"/>
          <w:szCs w:val="28"/>
        </w:rPr>
        <w:t xml:space="preserve"> сельского поселения</w:t>
      </w:r>
    </w:p>
    <w:p w:rsidR="00277D55" w:rsidRDefault="00277D55" w:rsidP="00277D55">
      <w:pPr>
        <w:jc w:val="center"/>
        <w:rPr>
          <w:b/>
          <w:sz w:val="28"/>
          <w:szCs w:val="28"/>
        </w:rPr>
      </w:pPr>
      <w:r>
        <w:rPr>
          <w:b/>
          <w:sz w:val="28"/>
          <w:szCs w:val="28"/>
        </w:rPr>
        <w:t>Терновского муниципального района Воронежской области</w:t>
      </w:r>
    </w:p>
    <w:p w:rsidR="00277D55" w:rsidRDefault="00277D55" w:rsidP="00277D55">
      <w:pPr>
        <w:jc w:val="center"/>
        <w:rPr>
          <w:b/>
          <w:sz w:val="28"/>
          <w:szCs w:val="28"/>
        </w:rPr>
      </w:pPr>
    </w:p>
    <w:p w:rsidR="00277D55" w:rsidRDefault="00277D55" w:rsidP="00277D55">
      <w:pPr>
        <w:jc w:val="center"/>
        <w:rPr>
          <w:b/>
          <w:sz w:val="28"/>
          <w:szCs w:val="28"/>
        </w:rPr>
      </w:pPr>
    </w:p>
    <w:p w:rsidR="00277D55" w:rsidRDefault="00277D55" w:rsidP="00277D55">
      <w:pPr>
        <w:jc w:val="center"/>
        <w:rPr>
          <w:b/>
          <w:sz w:val="28"/>
          <w:szCs w:val="28"/>
        </w:rPr>
      </w:pPr>
    </w:p>
    <w:p w:rsidR="00277D55" w:rsidRDefault="00277D55" w:rsidP="00277D55">
      <w:pPr>
        <w:jc w:val="center"/>
        <w:rPr>
          <w:b/>
          <w:sz w:val="28"/>
          <w:szCs w:val="28"/>
        </w:rPr>
      </w:pPr>
    </w:p>
    <w:p w:rsidR="00277D55" w:rsidRDefault="00277D55" w:rsidP="00277D55">
      <w:pPr>
        <w:jc w:val="center"/>
        <w:rPr>
          <w:b/>
          <w:sz w:val="28"/>
          <w:szCs w:val="28"/>
        </w:rPr>
      </w:pPr>
    </w:p>
    <w:p w:rsidR="00277D55" w:rsidRDefault="00277D55" w:rsidP="00277D55">
      <w:pPr>
        <w:jc w:val="center"/>
        <w:rPr>
          <w:b/>
          <w:sz w:val="28"/>
          <w:szCs w:val="28"/>
        </w:rPr>
      </w:pPr>
    </w:p>
    <w:p w:rsidR="00277D55" w:rsidRPr="00277D55" w:rsidRDefault="00277D55" w:rsidP="00277D55">
      <w:pPr>
        <w:suppressAutoHyphens/>
        <w:jc w:val="center"/>
        <w:rPr>
          <w:b/>
          <w:sz w:val="20"/>
          <w:szCs w:val="20"/>
        </w:rPr>
      </w:pPr>
      <w:bookmarkStart w:id="0" w:name="_GoBack"/>
      <w:r w:rsidRPr="00277D55">
        <w:rPr>
          <w:b/>
          <w:sz w:val="20"/>
          <w:szCs w:val="20"/>
        </w:rPr>
        <w:lastRenderedPageBreak/>
        <w:t>СОВЕТ НАРОДНЫХ ДЕПУТАТОВ</w:t>
      </w:r>
    </w:p>
    <w:p w:rsidR="00277D55" w:rsidRPr="00277D55" w:rsidRDefault="00277D55" w:rsidP="00277D55">
      <w:pPr>
        <w:suppressAutoHyphens/>
        <w:jc w:val="center"/>
        <w:rPr>
          <w:b/>
          <w:sz w:val="20"/>
          <w:szCs w:val="20"/>
        </w:rPr>
      </w:pPr>
      <w:r w:rsidRPr="00277D55">
        <w:rPr>
          <w:b/>
          <w:sz w:val="20"/>
          <w:szCs w:val="20"/>
        </w:rPr>
        <w:t>НАРОДНЕНСКОГО СЕЛЬСКОГО ПОСЕЛЕНИЯ</w:t>
      </w:r>
      <w:r w:rsidRPr="00277D55">
        <w:rPr>
          <w:b/>
          <w:sz w:val="20"/>
          <w:szCs w:val="20"/>
        </w:rPr>
        <w:br/>
        <w:t>ТЕРНОВСКОГО МУНИЦИПАЛЬНОГО РАЙОНА</w:t>
      </w:r>
      <w:r w:rsidRPr="00277D55">
        <w:rPr>
          <w:b/>
          <w:sz w:val="20"/>
          <w:szCs w:val="20"/>
        </w:rPr>
        <w:br/>
        <w:t>ВОРОНЕЖСКОЙ ОБЛАСТИ</w:t>
      </w:r>
    </w:p>
    <w:p w:rsidR="00277D55" w:rsidRPr="00277D55" w:rsidRDefault="00277D55" w:rsidP="00277D55">
      <w:pPr>
        <w:jc w:val="center"/>
        <w:rPr>
          <w:b/>
          <w:sz w:val="20"/>
          <w:szCs w:val="20"/>
        </w:rPr>
      </w:pPr>
      <w:r w:rsidRPr="00277D55">
        <w:rPr>
          <w:b/>
          <w:sz w:val="20"/>
          <w:szCs w:val="20"/>
        </w:rPr>
        <w:t>________________________________________________________________</w:t>
      </w:r>
    </w:p>
    <w:p w:rsidR="00277D55" w:rsidRPr="00277D55" w:rsidRDefault="00277D55" w:rsidP="00277D55">
      <w:pPr>
        <w:widowControl w:val="0"/>
        <w:jc w:val="center"/>
        <w:rPr>
          <w:b/>
          <w:sz w:val="20"/>
          <w:szCs w:val="20"/>
        </w:rPr>
      </w:pPr>
      <w:r w:rsidRPr="00277D55">
        <w:rPr>
          <w:b/>
          <w:sz w:val="20"/>
          <w:szCs w:val="20"/>
        </w:rPr>
        <w:t>РЕШЕНИЕ</w:t>
      </w:r>
    </w:p>
    <w:p w:rsidR="00277D55" w:rsidRPr="00277D55" w:rsidRDefault="00277D55" w:rsidP="00277D55">
      <w:pPr>
        <w:widowControl w:val="0"/>
        <w:autoSpaceDE w:val="0"/>
        <w:autoSpaceDN w:val="0"/>
        <w:adjustRightInd w:val="0"/>
        <w:rPr>
          <w:rFonts w:eastAsia="Calibri"/>
          <w:bCs/>
          <w:sz w:val="20"/>
          <w:szCs w:val="20"/>
          <w:lang w:eastAsia="en-US"/>
        </w:rPr>
      </w:pPr>
    </w:p>
    <w:p w:rsidR="00277D55" w:rsidRPr="00277D55" w:rsidRDefault="00277D55" w:rsidP="00277D55">
      <w:pPr>
        <w:rPr>
          <w:rFonts w:eastAsia="Calibri"/>
          <w:bCs/>
          <w:sz w:val="20"/>
          <w:szCs w:val="20"/>
        </w:rPr>
      </w:pPr>
      <w:r w:rsidRPr="00277D55">
        <w:rPr>
          <w:rFonts w:eastAsia="Calibri"/>
          <w:bCs/>
          <w:sz w:val="20"/>
          <w:szCs w:val="20"/>
        </w:rPr>
        <w:t xml:space="preserve">от  21 февраля  2023 г.  № 05 </w:t>
      </w:r>
    </w:p>
    <w:p w:rsidR="00277D55" w:rsidRPr="00277D55" w:rsidRDefault="00277D55" w:rsidP="00277D55">
      <w:pPr>
        <w:rPr>
          <w:rFonts w:eastAsia="Calibri"/>
          <w:bCs/>
          <w:sz w:val="20"/>
          <w:szCs w:val="20"/>
        </w:rPr>
      </w:pPr>
      <w:r w:rsidRPr="00277D55">
        <w:rPr>
          <w:rFonts w:eastAsia="Calibri"/>
          <w:bCs/>
          <w:sz w:val="20"/>
          <w:szCs w:val="20"/>
        </w:rPr>
        <w:t xml:space="preserve">                        с. Народное</w:t>
      </w:r>
    </w:p>
    <w:p w:rsidR="00277D55" w:rsidRPr="00277D55" w:rsidRDefault="00277D55" w:rsidP="00277D55">
      <w:pPr>
        <w:rPr>
          <w:sz w:val="20"/>
          <w:szCs w:val="20"/>
          <w:u w:val="single"/>
        </w:rPr>
      </w:pPr>
      <w:r w:rsidRPr="00277D55">
        <w:rPr>
          <w:sz w:val="20"/>
          <w:szCs w:val="20"/>
        </w:rPr>
        <w:tab/>
      </w:r>
      <w:r w:rsidRPr="00277D55">
        <w:rPr>
          <w:sz w:val="20"/>
          <w:szCs w:val="20"/>
        </w:rPr>
        <w:tab/>
      </w:r>
      <w:r w:rsidRPr="00277D55">
        <w:rPr>
          <w:sz w:val="20"/>
          <w:szCs w:val="20"/>
        </w:rPr>
        <w:tab/>
      </w:r>
      <w:r w:rsidRPr="00277D55">
        <w:rPr>
          <w:sz w:val="20"/>
          <w:szCs w:val="20"/>
        </w:rPr>
        <w:tab/>
      </w:r>
      <w:r w:rsidRPr="00277D55">
        <w:rPr>
          <w:sz w:val="20"/>
          <w:szCs w:val="20"/>
        </w:rPr>
        <w:tab/>
      </w:r>
      <w:r w:rsidRPr="00277D55">
        <w:rPr>
          <w:sz w:val="20"/>
          <w:szCs w:val="20"/>
        </w:rPr>
        <w:tab/>
      </w:r>
      <w:r w:rsidRPr="00277D55">
        <w:rPr>
          <w:sz w:val="20"/>
          <w:szCs w:val="20"/>
        </w:rPr>
        <w:tab/>
      </w:r>
      <w:r w:rsidRPr="00277D55">
        <w:rPr>
          <w:sz w:val="20"/>
          <w:szCs w:val="20"/>
        </w:rPr>
        <w:tab/>
      </w:r>
      <w:r w:rsidRPr="00277D55">
        <w:rPr>
          <w:sz w:val="20"/>
          <w:szCs w:val="20"/>
        </w:rPr>
        <w:tab/>
        <w:t xml:space="preserve">            </w:t>
      </w:r>
    </w:p>
    <w:p w:rsidR="00277D55" w:rsidRPr="00277D55" w:rsidRDefault="00277D55" w:rsidP="00277D55">
      <w:pPr>
        <w:ind w:firstLine="708"/>
        <w:rPr>
          <w:b/>
          <w:sz w:val="20"/>
          <w:szCs w:val="20"/>
        </w:rPr>
      </w:pPr>
      <w:r w:rsidRPr="00277D55">
        <w:rPr>
          <w:b/>
          <w:sz w:val="20"/>
          <w:szCs w:val="20"/>
        </w:rPr>
        <w:t xml:space="preserve">О повышении (индексации) денежного </w:t>
      </w:r>
    </w:p>
    <w:p w:rsidR="00277D55" w:rsidRPr="00277D55" w:rsidRDefault="00277D55" w:rsidP="00277D55">
      <w:pPr>
        <w:ind w:firstLine="708"/>
        <w:rPr>
          <w:b/>
          <w:sz w:val="20"/>
          <w:szCs w:val="20"/>
        </w:rPr>
      </w:pPr>
      <w:r w:rsidRPr="00277D55">
        <w:rPr>
          <w:b/>
          <w:sz w:val="20"/>
          <w:szCs w:val="20"/>
        </w:rPr>
        <w:t xml:space="preserve">вознаграждения, должностных окладов, </w:t>
      </w:r>
    </w:p>
    <w:p w:rsidR="00277D55" w:rsidRPr="00277D55" w:rsidRDefault="00277D55" w:rsidP="00277D55">
      <w:pPr>
        <w:ind w:firstLine="708"/>
        <w:rPr>
          <w:b/>
          <w:sz w:val="20"/>
          <w:szCs w:val="20"/>
        </w:rPr>
      </w:pPr>
      <w:r w:rsidRPr="00277D55">
        <w:rPr>
          <w:b/>
          <w:sz w:val="20"/>
          <w:szCs w:val="20"/>
        </w:rPr>
        <w:t xml:space="preserve">окладов за классный чин, пенсии за </w:t>
      </w:r>
    </w:p>
    <w:p w:rsidR="00277D55" w:rsidRPr="00277D55" w:rsidRDefault="00277D55" w:rsidP="00277D55">
      <w:pPr>
        <w:ind w:firstLine="708"/>
        <w:rPr>
          <w:b/>
          <w:sz w:val="20"/>
          <w:szCs w:val="20"/>
        </w:rPr>
      </w:pPr>
      <w:r w:rsidRPr="00277D55">
        <w:rPr>
          <w:b/>
          <w:sz w:val="20"/>
          <w:szCs w:val="20"/>
        </w:rPr>
        <w:t xml:space="preserve">выслугу лет (доплаты к пенсии), ежемесячной </w:t>
      </w:r>
    </w:p>
    <w:p w:rsidR="00277D55" w:rsidRPr="00277D55" w:rsidRDefault="00277D55" w:rsidP="00277D55">
      <w:pPr>
        <w:ind w:firstLine="708"/>
        <w:rPr>
          <w:b/>
          <w:sz w:val="20"/>
          <w:szCs w:val="20"/>
        </w:rPr>
      </w:pPr>
      <w:r w:rsidRPr="00277D55">
        <w:rPr>
          <w:b/>
          <w:sz w:val="20"/>
          <w:szCs w:val="20"/>
        </w:rPr>
        <w:t xml:space="preserve">денежной  выплаты к пенсии за выслугу лет </w:t>
      </w:r>
    </w:p>
    <w:p w:rsidR="00277D55" w:rsidRPr="00277D55" w:rsidRDefault="00277D55" w:rsidP="00277D55">
      <w:pPr>
        <w:ind w:firstLine="708"/>
        <w:rPr>
          <w:b/>
          <w:sz w:val="20"/>
          <w:szCs w:val="20"/>
        </w:rPr>
      </w:pPr>
      <w:r w:rsidRPr="00277D55">
        <w:rPr>
          <w:b/>
          <w:sz w:val="20"/>
          <w:szCs w:val="20"/>
        </w:rPr>
        <w:t xml:space="preserve">в органах  местного самоуправления  </w:t>
      </w:r>
    </w:p>
    <w:p w:rsidR="00277D55" w:rsidRPr="00277D55" w:rsidRDefault="00277D55" w:rsidP="00277D55">
      <w:pPr>
        <w:ind w:firstLine="708"/>
        <w:rPr>
          <w:b/>
          <w:sz w:val="20"/>
          <w:szCs w:val="20"/>
        </w:rPr>
      </w:pPr>
      <w:proofErr w:type="spellStart"/>
      <w:r w:rsidRPr="00277D55">
        <w:rPr>
          <w:b/>
          <w:sz w:val="20"/>
          <w:szCs w:val="20"/>
        </w:rPr>
        <w:t>Народненского</w:t>
      </w:r>
      <w:proofErr w:type="spellEnd"/>
      <w:r w:rsidRPr="00277D55">
        <w:rPr>
          <w:b/>
          <w:sz w:val="20"/>
          <w:szCs w:val="20"/>
        </w:rPr>
        <w:t xml:space="preserve"> сельского поселения </w:t>
      </w:r>
    </w:p>
    <w:p w:rsidR="00277D55" w:rsidRPr="00277D55" w:rsidRDefault="00277D55" w:rsidP="00277D55">
      <w:pPr>
        <w:ind w:firstLine="708"/>
        <w:rPr>
          <w:b/>
          <w:sz w:val="20"/>
          <w:szCs w:val="20"/>
        </w:rPr>
      </w:pPr>
      <w:r w:rsidRPr="00277D55">
        <w:rPr>
          <w:b/>
          <w:sz w:val="20"/>
          <w:szCs w:val="20"/>
        </w:rPr>
        <w:t xml:space="preserve">Терновского муниципального района </w:t>
      </w:r>
    </w:p>
    <w:p w:rsidR="00277D55" w:rsidRPr="00277D55" w:rsidRDefault="00277D55" w:rsidP="00277D55">
      <w:pPr>
        <w:ind w:firstLine="708"/>
        <w:rPr>
          <w:b/>
          <w:sz w:val="20"/>
          <w:szCs w:val="20"/>
        </w:rPr>
      </w:pPr>
      <w:r w:rsidRPr="00277D55">
        <w:rPr>
          <w:b/>
          <w:sz w:val="20"/>
          <w:szCs w:val="20"/>
        </w:rPr>
        <w:t>Воронежской области</w:t>
      </w:r>
    </w:p>
    <w:p w:rsidR="00277D55" w:rsidRPr="00277D55" w:rsidRDefault="00277D55" w:rsidP="00277D55">
      <w:pPr>
        <w:jc w:val="both"/>
        <w:rPr>
          <w:b/>
          <w:sz w:val="20"/>
          <w:szCs w:val="20"/>
        </w:rPr>
      </w:pPr>
    </w:p>
    <w:p w:rsidR="00277D55" w:rsidRPr="00277D55" w:rsidRDefault="00277D55" w:rsidP="00277D55">
      <w:pPr>
        <w:ind w:firstLine="709"/>
        <w:jc w:val="both"/>
        <w:rPr>
          <w:sz w:val="20"/>
          <w:szCs w:val="20"/>
        </w:rPr>
      </w:pPr>
      <w:r w:rsidRPr="00277D55">
        <w:rPr>
          <w:sz w:val="20"/>
          <w:szCs w:val="20"/>
        </w:rPr>
        <w:t xml:space="preserve">В соответствии с постановлением  </w:t>
      </w:r>
      <w:r w:rsidRPr="00277D55">
        <w:rPr>
          <w:color w:val="000000"/>
          <w:sz w:val="20"/>
          <w:szCs w:val="20"/>
          <w:shd w:val="clear" w:color="auto" w:fill="FFFFFF"/>
        </w:rPr>
        <w:t xml:space="preserve">Правительства Воронежской области  от </w:t>
      </w:r>
      <w:r w:rsidRPr="00277D55">
        <w:rPr>
          <w:sz w:val="20"/>
          <w:szCs w:val="20"/>
        </w:rPr>
        <w:t xml:space="preserve">  03  февраля   2023 г. № 51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решением Совета народных депутатов </w:t>
      </w:r>
      <w:proofErr w:type="spellStart"/>
      <w:r w:rsidRPr="00277D55">
        <w:rPr>
          <w:sz w:val="20"/>
          <w:szCs w:val="20"/>
        </w:rPr>
        <w:t>Народненского</w:t>
      </w:r>
      <w:proofErr w:type="spellEnd"/>
      <w:r w:rsidRPr="00277D55">
        <w:rPr>
          <w:sz w:val="20"/>
          <w:szCs w:val="20"/>
        </w:rPr>
        <w:t xml:space="preserve"> сельского поселения Терновского муниципального района Воронежской области №25 от 11.08.2022 г. «Об оплате труда выборного должностного лица местного самоуправления </w:t>
      </w:r>
      <w:proofErr w:type="spellStart"/>
      <w:r w:rsidRPr="00277D55">
        <w:rPr>
          <w:sz w:val="20"/>
          <w:szCs w:val="20"/>
        </w:rPr>
        <w:t>Народненского</w:t>
      </w:r>
      <w:proofErr w:type="spellEnd"/>
      <w:r w:rsidRPr="00277D55">
        <w:rPr>
          <w:sz w:val="20"/>
          <w:szCs w:val="20"/>
        </w:rPr>
        <w:t xml:space="preserve"> сельского поселения Терновского муниципального района Воронежской области, осуществляющего свои полномочия на постоянной основе» ( в редакции решения №43 от 29.11.2022 г.), решением  Совета народных депутатов </w:t>
      </w:r>
      <w:proofErr w:type="spellStart"/>
      <w:r w:rsidRPr="00277D55">
        <w:rPr>
          <w:sz w:val="20"/>
          <w:szCs w:val="20"/>
        </w:rPr>
        <w:t>Народненского</w:t>
      </w:r>
      <w:proofErr w:type="spellEnd"/>
      <w:r w:rsidRPr="00277D55">
        <w:rPr>
          <w:sz w:val="20"/>
          <w:szCs w:val="20"/>
        </w:rPr>
        <w:t xml:space="preserve"> сельского поселения Терновского муниципального района Воронежской области № 26 от 11.08.2022 г.</w:t>
      </w:r>
      <w:r w:rsidRPr="00277D55">
        <w:rPr>
          <w:bCs/>
          <w:kern w:val="28"/>
          <w:sz w:val="20"/>
          <w:szCs w:val="20"/>
        </w:rPr>
        <w:t xml:space="preserve"> «О денежном содержании муниципальных служащих в </w:t>
      </w:r>
      <w:proofErr w:type="spellStart"/>
      <w:r w:rsidRPr="00277D55">
        <w:rPr>
          <w:bCs/>
          <w:kern w:val="28"/>
          <w:sz w:val="20"/>
          <w:szCs w:val="20"/>
        </w:rPr>
        <w:t>Народненском</w:t>
      </w:r>
      <w:proofErr w:type="spellEnd"/>
      <w:r w:rsidRPr="00277D55">
        <w:rPr>
          <w:bCs/>
          <w:kern w:val="28"/>
          <w:sz w:val="20"/>
          <w:szCs w:val="20"/>
        </w:rPr>
        <w:t xml:space="preserve"> сельском поселении Терновского муниципального района Воронежской области»,  </w:t>
      </w:r>
      <w:r w:rsidRPr="00277D55">
        <w:rPr>
          <w:sz w:val="20"/>
          <w:szCs w:val="20"/>
        </w:rPr>
        <w:t xml:space="preserve">решением  Совета народных депутатов </w:t>
      </w:r>
      <w:proofErr w:type="spellStart"/>
      <w:r w:rsidRPr="00277D55">
        <w:rPr>
          <w:sz w:val="20"/>
          <w:szCs w:val="20"/>
        </w:rPr>
        <w:t>Народненского</w:t>
      </w:r>
      <w:proofErr w:type="spellEnd"/>
      <w:r w:rsidRPr="00277D55">
        <w:rPr>
          <w:sz w:val="20"/>
          <w:szCs w:val="20"/>
        </w:rPr>
        <w:t xml:space="preserve"> сельского поселения Терновского муниципального района Воронежской области №27 от  11.08.2022 г. «</w:t>
      </w:r>
      <w:r w:rsidRPr="00277D55">
        <w:rPr>
          <w:bCs/>
          <w:kern w:val="28"/>
          <w:sz w:val="20"/>
          <w:szCs w:val="20"/>
        </w:rPr>
        <w:t xml:space="preserve">Об оплате труда работников, замещающих должности, не являющиеся должностями муниципальной службы органов местного самоуправления в </w:t>
      </w:r>
      <w:proofErr w:type="spellStart"/>
      <w:r w:rsidRPr="00277D55">
        <w:rPr>
          <w:bCs/>
          <w:kern w:val="28"/>
          <w:sz w:val="20"/>
          <w:szCs w:val="20"/>
        </w:rPr>
        <w:t>Народненском</w:t>
      </w:r>
      <w:proofErr w:type="spellEnd"/>
      <w:r w:rsidRPr="00277D55">
        <w:rPr>
          <w:bCs/>
          <w:kern w:val="28"/>
          <w:sz w:val="20"/>
          <w:szCs w:val="20"/>
        </w:rPr>
        <w:t xml:space="preserve"> сельском поселении Терновского муниципального района Воронежской области» ( в редакции решения № 42 от 29.11.2022 г.), </w:t>
      </w:r>
      <w:r w:rsidRPr="00277D55">
        <w:rPr>
          <w:sz w:val="20"/>
          <w:szCs w:val="20"/>
        </w:rPr>
        <w:t xml:space="preserve">решением  Совета народных депутатов   </w:t>
      </w:r>
      <w:proofErr w:type="spellStart"/>
      <w:r w:rsidRPr="00277D55">
        <w:rPr>
          <w:sz w:val="20"/>
          <w:szCs w:val="20"/>
        </w:rPr>
        <w:t>Народненского</w:t>
      </w:r>
      <w:proofErr w:type="spellEnd"/>
      <w:r w:rsidRPr="00277D55">
        <w:rPr>
          <w:sz w:val="20"/>
          <w:szCs w:val="20"/>
        </w:rPr>
        <w:t xml:space="preserve"> сельского поселения Терновского муниципального района Воронежской области №48 от 29 декабря 2016 г. «</w:t>
      </w:r>
      <w:r w:rsidRPr="00277D55">
        <w:rPr>
          <w:bCs/>
          <w:kern w:val="28"/>
          <w:sz w:val="20"/>
          <w:szCs w:val="20"/>
        </w:rPr>
        <w:t xml:space="preserve">О пенсиях за выслугу лет лицам, замещавшим должности муниципальной службы в органах местного самоуправления </w:t>
      </w:r>
      <w:proofErr w:type="spellStart"/>
      <w:r w:rsidRPr="00277D55">
        <w:rPr>
          <w:bCs/>
          <w:kern w:val="28"/>
          <w:sz w:val="20"/>
          <w:szCs w:val="20"/>
        </w:rPr>
        <w:t>Народненского</w:t>
      </w:r>
      <w:proofErr w:type="spellEnd"/>
      <w:r w:rsidRPr="00277D55">
        <w:rPr>
          <w:bCs/>
          <w:kern w:val="28"/>
          <w:sz w:val="20"/>
          <w:szCs w:val="20"/>
        </w:rPr>
        <w:t xml:space="preserve"> сельского поселения Терновского муниципального района Воронежской области» (в редакции решения  №10 от 25.04.2017 г.),  </w:t>
      </w:r>
      <w:r w:rsidRPr="00277D55">
        <w:rPr>
          <w:sz w:val="20"/>
          <w:szCs w:val="20"/>
        </w:rPr>
        <w:t xml:space="preserve">Совет народных депутатов </w:t>
      </w:r>
      <w:proofErr w:type="spellStart"/>
      <w:r w:rsidRPr="00277D55">
        <w:rPr>
          <w:sz w:val="20"/>
          <w:szCs w:val="20"/>
        </w:rPr>
        <w:t>Народненского</w:t>
      </w:r>
      <w:proofErr w:type="spellEnd"/>
      <w:r w:rsidRPr="00277D55">
        <w:rPr>
          <w:sz w:val="20"/>
          <w:szCs w:val="20"/>
        </w:rPr>
        <w:t xml:space="preserve"> сельского поселения Терновского муниципального района Воронежской области </w:t>
      </w:r>
    </w:p>
    <w:p w:rsidR="00277D55" w:rsidRPr="00277D55" w:rsidRDefault="00277D55" w:rsidP="00277D55">
      <w:pPr>
        <w:jc w:val="both"/>
        <w:rPr>
          <w:b/>
          <w:sz w:val="20"/>
          <w:szCs w:val="20"/>
        </w:rPr>
      </w:pPr>
    </w:p>
    <w:p w:rsidR="00277D55" w:rsidRPr="00277D55" w:rsidRDefault="00277D55" w:rsidP="00277D55">
      <w:pPr>
        <w:ind w:firstLine="709"/>
        <w:jc w:val="center"/>
        <w:rPr>
          <w:b/>
          <w:sz w:val="20"/>
          <w:szCs w:val="20"/>
        </w:rPr>
      </w:pPr>
      <w:bookmarkStart w:id="1" w:name="sub_2"/>
      <w:r w:rsidRPr="00277D55">
        <w:rPr>
          <w:b/>
          <w:sz w:val="20"/>
          <w:szCs w:val="20"/>
        </w:rPr>
        <w:t>РЕШИЛ:</w:t>
      </w:r>
    </w:p>
    <w:p w:rsidR="00277D55" w:rsidRPr="00277D55" w:rsidRDefault="00277D55" w:rsidP="00277D55">
      <w:pPr>
        <w:autoSpaceDE w:val="0"/>
        <w:autoSpaceDN w:val="0"/>
        <w:adjustRightInd w:val="0"/>
        <w:ind w:firstLine="539"/>
        <w:jc w:val="both"/>
        <w:rPr>
          <w:sz w:val="20"/>
          <w:szCs w:val="20"/>
        </w:rPr>
      </w:pPr>
      <w:r w:rsidRPr="00277D55">
        <w:rPr>
          <w:sz w:val="20"/>
          <w:szCs w:val="20"/>
        </w:rPr>
        <w:t>1. Повысить (проиндексировать) с 1 января 2023 года в 1,055 раза в пределах средств, предусмотренных в местном бюджете на 2023 год:</w:t>
      </w:r>
    </w:p>
    <w:p w:rsidR="00277D55" w:rsidRPr="00277D55" w:rsidRDefault="00277D55" w:rsidP="00277D55">
      <w:pPr>
        <w:autoSpaceDE w:val="0"/>
        <w:autoSpaceDN w:val="0"/>
        <w:adjustRightInd w:val="0"/>
        <w:ind w:firstLine="539"/>
        <w:jc w:val="both"/>
        <w:rPr>
          <w:sz w:val="20"/>
          <w:szCs w:val="20"/>
        </w:rPr>
      </w:pPr>
      <w:r w:rsidRPr="00277D55">
        <w:rPr>
          <w:sz w:val="20"/>
          <w:szCs w:val="20"/>
        </w:rPr>
        <w:t xml:space="preserve">1.1. Должностные оклады лиц, замещающих муниципальные должности в органах местного самоуправления </w:t>
      </w:r>
      <w:proofErr w:type="spellStart"/>
      <w:r w:rsidRPr="00277D55">
        <w:rPr>
          <w:sz w:val="20"/>
          <w:szCs w:val="20"/>
        </w:rPr>
        <w:t>Народненского</w:t>
      </w:r>
      <w:proofErr w:type="spellEnd"/>
      <w:r w:rsidRPr="00277D55">
        <w:rPr>
          <w:sz w:val="20"/>
          <w:szCs w:val="20"/>
        </w:rPr>
        <w:t xml:space="preserve"> сельского поселения Терновского муниципального района Воронежской области.</w:t>
      </w:r>
    </w:p>
    <w:p w:rsidR="00277D55" w:rsidRPr="00277D55" w:rsidRDefault="00277D55" w:rsidP="00277D55">
      <w:pPr>
        <w:autoSpaceDE w:val="0"/>
        <w:autoSpaceDN w:val="0"/>
        <w:adjustRightInd w:val="0"/>
        <w:ind w:firstLine="539"/>
        <w:jc w:val="both"/>
        <w:rPr>
          <w:sz w:val="20"/>
          <w:szCs w:val="20"/>
        </w:rPr>
      </w:pPr>
      <w:r w:rsidRPr="00277D55">
        <w:rPr>
          <w:sz w:val="20"/>
          <w:szCs w:val="20"/>
        </w:rPr>
        <w:t xml:space="preserve">1.2. Должностные оклады, надбавки к должностным окладам за классные чины муниципальных служащих органов местного самоуправления  </w:t>
      </w:r>
      <w:proofErr w:type="spellStart"/>
      <w:r w:rsidRPr="00277D55">
        <w:rPr>
          <w:sz w:val="20"/>
          <w:szCs w:val="20"/>
        </w:rPr>
        <w:t>Народненского</w:t>
      </w:r>
      <w:proofErr w:type="spellEnd"/>
      <w:r w:rsidRPr="00277D55">
        <w:rPr>
          <w:sz w:val="20"/>
          <w:szCs w:val="20"/>
        </w:rPr>
        <w:t xml:space="preserve"> сельского поселения Терновского муниципального района Воронежской области.</w:t>
      </w:r>
    </w:p>
    <w:p w:rsidR="00277D55" w:rsidRPr="00277D55" w:rsidRDefault="00277D55" w:rsidP="00277D55">
      <w:pPr>
        <w:autoSpaceDE w:val="0"/>
        <w:autoSpaceDN w:val="0"/>
        <w:adjustRightInd w:val="0"/>
        <w:ind w:firstLine="539"/>
        <w:jc w:val="both"/>
        <w:rPr>
          <w:sz w:val="20"/>
          <w:szCs w:val="20"/>
        </w:rPr>
      </w:pPr>
      <w:r w:rsidRPr="00277D55">
        <w:rPr>
          <w:sz w:val="20"/>
          <w:szCs w:val="20"/>
        </w:rPr>
        <w:t xml:space="preserve">1.3. Размеры должностных окладов работников, замещающих должности, не отнесенные к должностям муниципальной службы органов местного самоуправления </w:t>
      </w:r>
      <w:proofErr w:type="spellStart"/>
      <w:r w:rsidRPr="00277D55">
        <w:rPr>
          <w:sz w:val="20"/>
          <w:szCs w:val="20"/>
        </w:rPr>
        <w:t>Народненского</w:t>
      </w:r>
      <w:proofErr w:type="spellEnd"/>
      <w:r w:rsidRPr="00277D55">
        <w:rPr>
          <w:sz w:val="20"/>
          <w:szCs w:val="20"/>
        </w:rPr>
        <w:t xml:space="preserve"> сельского поселения Терновского муниципального района Воронежской области.</w:t>
      </w:r>
    </w:p>
    <w:p w:rsidR="00277D55" w:rsidRPr="00277D55" w:rsidRDefault="00277D55" w:rsidP="00277D55">
      <w:pPr>
        <w:autoSpaceDE w:val="0"/>
        <w:autoSpaceDN w:val="0"/>
        <w:adjustRightInd w:val="0"/>
        <w:ind w:firstLine="539"/>
        <w:jc w:val="both"/>
        <w:rPr>
          <w:sz w:val="20"/>
          <w:szCs w:val="20"/>
        </w:rPr>
      </w:pPr>
      <w:r w:rsidRPr="00277D55">
        <w:rPr>
          <w:sz w:val="20"/>
          <w:szCs w:val="20"/>
        </w:rPr>
        <w:t xml:space="preserve">1.4. Пенсии за выслугу лет (доплату к пенсии), назначенные и выплачиваемые лицам, замещавшим муниципальные должности, должности муниципальной службы, должности в органах местного самоуправления </w:t>
      </w:r>
      <w:proofErr w:type="spellStart"/>
      <w:r w:rsidRPr="00277D55">
        <w:rPr>
          <w:sz w:val="20"/>
          <w:szCs w:val="20"/>
        </w:rPr>
        <w:t>Народненского</w:t>
      </w:r>
      <w:proofErr w:type="spellEnd"/>
      <w:r w:rsidRPr="00277D55">
        <w:rPr>
          <w:sz w:val="20"/>
          <w:szCs w:val="20"/>
        </w:rPr>
        <w:t xml:space="preserve"> сельского поселения Терновского муниципального района Воронежской области до введения в действие Реестра (перечня) муниципальных должностей.</w:t>
      </w:r>
    </w:p>
    <w:p w:rsidR="00277D55" w:rsidRPr="00277D55" w:rsidRDefault="00277D55" w:rsidP="00277D55">
      <w:pPr>
        <w:autoSpaceDE w:val="0"/>
        <w:autoSpaceDN w:val="0"/>
        <w:adjustRightInd w:val="0"/>
        <w:ind w:firstLine="539"/>
        <w:jc w:val="both"/>
        <w:rPr>
          <w:sz w:val="20"/>
          <w:szCs w:val="20"/>
        </w:rPr>
      </w:pPr>
      <w:r w:rsidRPr="00277D55">
        <w:rPr>
          <w:sz w:val="20"/>
          <w:szCs w:val="20"/>
        </w:rPr>
        <w:t>2. Установить, что при повышении (индексации) денежного вознаграждения, должностных окладов и окладов за классный чин их размеры подлежат округлению до целого рубля в сторону увеличения.</w:t>
      </w:r>
    </w:p>
    <w:p w:rsidR="00277D55" w:rsidRPr="00277D55" w:rsidRDefault="00277D55" w:rsidP="00277D55">
      <w:pPr>
        <w:ind w:firstLine="567"/>
        <w:jc w:val="both"/>
        <w:rPr>
          <w:rFonts w:eastAsia="Calibri"/>
          <w:sz w:val="20"/>
          <w:szCs w:val="20"/>
        </w:rPr>
      </w:pPr>
      <w:r w:rsidRPr="00277D55">
        <w:rPr>
          <w:sz w:val="20"/>
          <w:szCs w:val="20"/>
        </w:rPr>
        <w:t xml:space="preserve">3. Настоящее решение вступает в силу с </w:t>
      </w:r>
      <w:r w:rsidRPr="00277D55">
        <w:rPr>
          <w:rFonts w:eastAsia="Calibri"/>
          <w:sz w:val="20"/>
          <w:szCs w:val="20"/>
        </w:rPr>
        <w:t xml:space="preserve">момента опубликования   в периодическом печатном издании  органов местного самоуправления </w:t>
      </w:r>
      <w:proofErr w:type="spellStart"/>
      <w:r w:rsidRPr="00277D55">
        <w:rPr>
          <w:rFonts w:eastAsia="Calibri"/>
          <w:sz w:val="20"/>
          <w:szCs w:val="20"/>
        </w:rPr>
        <w:t>Народненского</w:t>
      </w:r>
      <w:proofErr w:type="spellEnd"/>
      <w:r w:rsidRPr="00277D55">
        <w:rPr>
          <w:rFonts w:eastAsia="Calibri"/>
          <w:sz w:val="20"/>
          <w:szCs w:val="20"/>
        </w:rPr>
        <w:t xml:space="preserve"> сельского поселения Терновского муниципального района Воронежской области «Муниципальный вестник» и распространяет свое действие на правоотношения, возникшие с 01 января 2023 года.</w:t>
      </w:r>
    </w:p>
    <w:bookmarkEnd w:id="1"/>
    <w:p w:rsidR="00277D55" w:rsidRPr="00277D55" w:rsidRDefault="00277D55" w:rsidP="00277D55">
      <w:pPr>
        <w:autoSpaceDE w:val="0"/>
        <w:autoSpaceDN w:val="0"/>
        <w:adjustRightInd w:val="0"/>
        <w:ind w:firstLine="539"/>
        <w:jc w:val="both"/>
        <w:rPr>
          <w:sz w:val="20"/>
          <w:szCs w:val="20"/>
        </w:rPr>
      </w:pPr>
    </w:p>
    <w:p w:rsidR="00277D55" w:rsidRPr="00277D55" w:rsidRDefault="00277D55" w:rsidP="00277D55">
      <w:pPr>
        <w:jc w:val="both"/>
        <w:rPr>
          <w:b/>
          <w:sz w:val="20"/>
          <w:szCs w:val="20"/>
        </w:rPr>
      </w:pPr>
    </w:p>
    <w:p w:rsidR="00277D55" w:rsidRPr="00277D55" w:rsidRDefault="00277D55" w:rsidP="00277D55">
      <w:pPr>
        <w:jc w:val="both"/>
        <w:rPr>
          <w:sz w:val="20"/>
          <w:szCs w:val="20"/>
        </w:rPr>
      </w:pPr>
      <w:r w:rsidRPr="00277D55">
        <w:rPr>
          <w:sz w:val="20"/>
          <w:szCs w:val="20"/>
        </w:rPr>
        <w:t xml:space="preserve">Глава </w:t>
      </w:r>
      <w:proofErr w:type="spellStart"/>
      <w:r w:rsidRPr="00277D55">
        <w:rPr>
          <w:sz w:val="20"/>
          <w:szCs w:val="20"/>
        </w:rPr>
        <w:t>Народненского</w:t>
      </w:r>
      <w:proofErr w:type="spellEnd"/>
    </w:p>
    <w:p w:rsidR="00277D55" w:rsidRPr="00277D55" w:rsidRDefault="00277D55" w:rsidP="00277D55">
      <w:pPr>
        <w:tabs>
          <w:tab w:val="left" w:pos="6697"/>
        </w:tabs>
        <w:jc w:val="both"/>
        <w:rPr>
          <w:sz w:val="20"/>
          <w:szCs w:val="20"/>
        </w:rPr>
      </w:pPr>
      <w:r w:rsidRPr="00277D55">
        <w:rPr>
          <w:sz w:val="20"/>
          <w:szCs w:val="20"/>
        </w:rPr>
        <w:t>сельского поселения:</w:t>
      </w:r>
      <w:r w:rsidRPr="00277D55">
        <w:rPr>
          <w:sz w:val="20"/>
          <w:szCs w:val="20"/>
        </w:rPr>
        <w:tab/>
        <w:t xml:space="preserve">Ю.А. </w:t>
      </w:r>
      <w:proofErr w:type="spellStart"/>
      <w:r w:rsidRPr="00277D55">
        <w:rPr>
          <w:sz w:val="20"/>
          <w:szCs w:val="20"/>
        </w:rPr>
        <w:t>Подколзин</w:t>
      </w:r>
      <w:proofErr w:type="spellEnd"/>
      <w:r w:rsidRPr="00277D55">
        <w:rPr>
          <w:sz w:val="20"/>
          <w:szCs w:val="20"/>
        </w:rPr>
        <w:t xml:space="preserve"> </w:t>
      </w:r>
    </w:p>
    <w:p w:rsidR="00277D55" w:rsidRPr="00277D55" w:rsidRDefault="00277D55" w:rsidP="00277D55">
      <w:pPr>
        <w:jc w:val="both"/>
        <w:rPr>
          <w:sz w:val="20"/>
          <w:szCs w:val="20"/>
        </w:rPr>
      </w:pPr>
    </w:p>
    <w:p w:rsidR="00277D55" w:rsidRPr="00277D55" w:rsidRDefault="00277D55" w:rsidP="00277D55">
      <w:pPr>
        <w:rPr>
          <w:sz w:val="20"/>
          <w:szCs w:val="20"/>
        </w:rPr>
      </w:pPr>
    </w:p>
    <w:p w:rsidR="00277D55" w:rsidRPr="00277D55" w:rsidRDefault="00277D55" w:rsidP="00277D55">
      <w:pPr>
        <w:rPr>
          <w:sz w:val="20"/>
          <w:szCs w:val="20"/>
        </w:rPr>
      </w:pPr>
    </w:p>
    <w:p w:rsidR="00277D55" w:rsidRPr="00277D55" w:rsidRDefault="00277D55" w:rsidP="00277D55">
      <w:pPr>
        <w:widowControl w:val="0"/>
        <w:suppressAutoHyphens/>
        <w:autoSpaceDE w:val="0"/>
        <w:autoSpaceDN w:val="0"/>
        <w:adjustRightInd w:val="0"/>
        <w:jc w:val="center"/>
        <w:rPr>
          <w:b/>
          <w:sz w:val="20"/>
          <w:szCs w:val="20"/>
        </w:rPr>
      </w:pPr>
    </w:p>
    <w:p w:rsidR="00277D55" w:rsidRPr="00277D55" w:rsidRDefault="00277D55" w:rsidP="00277D55">
      <w:pPr>
        <w:widowControl w:val="0"/>
        <w:suppressAutoHyphens/>
        <w:autoSpaceDE w:val="0"/>
        <w:autoSpaceDN w:val="0"/>
        <w:adjustRightInd w:val="0"/>
        <w:jc w:val="center"/>
        <w:rPr>
          <w:b/>
          <w:sz w:val="20"/>
          <w:szCs w:val="20"/>
        </w:rPr>
      </w:pPr>
    </w:p>
    <w:p w:rsidR="00277D55" w:rsidRPr="00277D55" w:rsidRDefault="00277D55" w:rsidP="00277D55">
      <w:pPr>
        <w:widowControl w:val="0"/>
        <w:suppressAutoHyphens/>
        <w:autoSpaceDE w:val="0"/>
        <w:autoSpaceDN w:val="0"/>
        <w:adjustRightInd w:val="0"/>
        <w:jc w:val="center"/>
        <w:rPr>
          <w:b/>
          <w:sz w:val="20"/>
          <w:szCs w:val="20"/>
        </w:rPr>
      </w:pPr>
      <w:r w:rsidRPr="00277D55">
        <w:rPr>
          <w:b/>
          <w:sz w:val="20"/>
          <w:szCs w:val="20"/>
        </w:rPr>
        <w:t>СОВЕТ НАРОДНЫХ ДЕПУТАТОВ</w:t>
      </w:r>
    </w:p>
    <w:p w:rsidR="00277D55" w:rsidRPr="00277D55" w:rsidRDefault="00277D55" w:rsidP="00277D55">
      <w:pPr>
        <w:widowControl w:val="0"/>
        <w:suppressAutoHyphens/>
        <w:autoSpaceDE w:val="0"/>
        <w:autoSpaceDN w:val="0"/>
        <w:adjustRightInd w:val="0"/>
        <w:jc w:val="center"/>
        <w:rPr>
          <w:b/>
          <w:sz w:val="20"/>
          <w:szCs w:val="20"/>
        </w:rPr>
      </w:pPr>
      <w:r w:rsidRPr="00277D55">
        <w:rPr>
          <w:b/>
          <w:sz w:val="20"/>
          <w:szCs w:val="20"/>
        </w:rPr>
        <w:t>НАРОДНЕНСКОГО СЕЛЬСКОГО ПОСЕЛЕНИЯ</w:t>
      </w:r>
      <w:r w:rsidRPr="00277D55">
        <w:rPr>
          <w:b/>
          <w:sz w:val="20"/>
          <w:szCs w:val="20"/>
        </w:rPr>
        <w:br/>
        <w:t>ТЕРНОВСКОГО МУНИЦИПАЛЬНОГО РАЙОНА</w:t>
      </w:r>
      <w:r w:rsidRPr="00277D55">
        <w:rPr>
          <w:b/>
          <w:sz w:val="20"/>
          <w:szCs w:val="20"/>
        </w:rPr>
        <w:br/>
        <w:t>ВОРОНЕЖСКОЙ ОБЛАСТИ</w:t>
      </w:r>
    </w:p>
    <w:p w:rsidR="00277D55" w:rsidRPr="00277D55" w:rsidRDefault="00277D55" w:rsidP="00277D55">
      <w:pPr>
        <w:widowControl w:val="0"/>
        <w:autoSpaceDE w:val="0"/>
        <w:autoSpaceDN w:val="0"/>
        <w:adjustRightInd w:val="0"/>
        <w:jc w:val="center"/>
        <w:rPr>
          <w:b/>
          <w:sz w:val="20"/>
          <w:szCs w:val="20"/>
        </w:rPr>
      </w:pPr>
      <w:r w:rsidRPr="00277D55">
        <w:rPr>
          <w:b/>
          <w:sz w:val="20"/>
          <w:szCs w:val="20"/>
        </w:rPr>
        <w:t>________________________________________________________________</w:t>
      </w:r>
    </w:p>
    <w:p w:rsidR="00277D55" w:rsidRPr="00277D55" w:rsidRDefault="00277D55" w:rsidP="00277D55">
      <w:pPr>
        <w:widowControl w:val="0"/>
        <w:autoSpaceDE w:val="0"/>
        <w:autoSpaceDN w:val="0"/>
        <w:adjustRightInd w:val="0"/>
        <w:jc w:val="center"/>
        <w:rPr>
          <w:b/>
          <w:sz w:val="20"/>
          <w:szCs w:val="20"/>
        </w:rPr>
      </w:pPr>
      <w:r w:rsidRPr="00277D55">
        <w:rPr>
          <w:b/>
          <w:sz w:val="20"/>
          <w:szCs w:val="20"/>
        </w:rPr>
        <w:t>РЕШЕНИЕ</w:t>
      </w:r>
    </w:p>
    <w:p w:rsidR="00277D55" w:rsidRPr="00277D55" w:rsidRDefault="00277D55" w:rsidP="00277D55">
      <w:pPr>
        <w:widowControl w:val="0"/>
        <w:autoSpaceDE w:val="0"/>
        <w:autoSpaceDN w:val="0"/>
        <w:adjustRightInd w:val="0"/>
        <w:rPr>
          <w:rFonts w:eastAsia="Calibri"/>
          <w:bCs/>
          <w:sz w:val="20"/>
          <w:szCs w:val="20"/>
          <w:lang w:eastAsia="en-US"/>
        </w:rPr>
      </w:pPr>
    </w:p>
    <w:p w:rsidR="00277D55" w:rsidRPr="00277D55" w:rsidRDefault="00277D55" w:rsidP="00277D55">
      <w:pPr>
        <w:widowControl w:val="0"/>
        <w:autoSpaceDE w:val="0"/>
        <w:autoSpaceDN w:val="0"/>
        <w:adjustRightInd w:val="0"/>
        <w:rPr>
          <w:rFonts w:eastAsia="Calibri"/>
          <w:bCs/>
          <w:sz w:val="20"/>
          <w:szCs w:val="20"/>
        </w:rPr>
      </w:pPr>
      <w:r w:rsidRPr="00277D55">
        <w:rPr>
          <w:rFonts w:eastAsia="Calibri"/>
          <w:bCs/>
          <w:sz w:val="20"/>
          <w:szCs w:val="20"/>
        </w:rPr>
        <w:t xml:space="preserve">от  21 февраля  2023 г.  № 06 </w:t>
      </w:r>
    </w:p>
    <w:p w:rsidR="00277D55" w:rsidRPr="00277D55" w:rsidRDefault="00277D55" w:rsidP="00277D55">
      <w:pPr>
        <w:widowControl w:val="0"/>
        <w:autoSpaceDE w:val="0"/>
        <w:autoSpaceDN w:val="0"/>
        <w:adjustRightInd w:val="0"/>
        <w:rPr>
          <w:rFonts w:eastAsia="Calibri"/>
          <w:bCs/>
          <w:sz w:val="20"/>
          <w:szCs w:val="20"/>
        </w:rPr>
      </w:pPr>
      <w:r w:rsidRPr="00277D55">
        <w:rPr>
          <w:rFonts w:eastAsia="Calibri"/>
          <w:bCs/>
          <w:sz w:val="20"/>
          <w:szCs w:val="20"/>
        </w:rPr>
        <w:t xml:space="preserve">                        с. Народное</w:t>
      </w:r>
    </w:p>
    <w:p w:rsidR="00277D55" w:rsidRPr="00277D55" w:rsidRDefault="00277D55" w:rsidP="00277D55">
      <w:pPr>
        <w:widowControl w:val="0"/>
        <w:tabs>
          <w:tab w:val="left" w:pos="4125"/>
        </w:tabs>
        <w:autoSpaceDE w:val="0"/>
        <w:autoSpaceDN w:val="0"/>
        <w:adjustRightInd w:val="0"/>
        <w:rPr>
          <w:rFonts w:eastAsia="Calibri"/>
          <w:sz w:val="20"/>
          <w:szCs w:val="20"/>
        </w:rPr>
      </w:pPr>
    </w:p>
    <w:p w:rsidR="00277D55" w:rsidRPr="00277D55" w:rsidRDefault="00277D55" w:rsidP="00277D55">
      <w:pPr>
        <w:ind w:firstLine="708"/>
        <w:jc w:val="both"/>
        <w:rPr>
          <w:rFonts w:eastAsia="Calibri"/>
          <w:b/>
          <w:bCs/>
          <w:sz w:val="20"/>
          <w:szCs w:val="20"/>
          <w:lang w:eastAsia="en-US"/>
        </w:rPr>
      </w:pPr>
      <w:r w:rsidRPr="00277D55">
        <w:rPr>
          <w:rFonts w:eastAsia="Calibri"/>
          <w:b/>
          <w:bCs/>
          <w:sz w:val="20"/>
          <w:szCs w:val="20"/>
          <w:lang w:eastAsia="en-US"/>
        </w:rPr>
        <w:t xml:space="preserve">О внесении изменений в  решение Совета </w:t>
      </w:r>
    </w:p>
    <w:p w:rsidR="00277D55" w:rsidRPr="00277D55" w:rsidRDefault="00277D55" w:rsidP="00277D55">
      <w:pPr>
        <w:ind w:firstLine="708"/>
        <w:jc w:val="both"/>
        <w:rPr>
          <w:rFonts w:eastAsia="Calibri"/>
          <w:b/>
          <w:bCs/>
          <w:sz w:val="20"/>
          <w:szCs w:val="20"/>
          <w:lang w:eastAsia="en-US"/>
        </w:rPr>
      </w:pPr>
      <w:r w:rsidRPr="00277D55">
        <w:rPr>
          <w:rFonts w:eastAsia="Calibri"/>
          <w:b/>
          <w:bCs/>
          <w:sz w:val="20"/>
          <w:szCs w:val="20"/>
          <w:lang w:eastAsia="en-US"/>
        </w:rPr>
        <w:t xml:space="preserve">народных депутатов </w:t>
      </w:r>
      <w:proofErr w:type="spellStart"/>
      <w:r w:rsidRPr="00277D55">
        <w:rPr>
          <w:rFonts w:eastAsia="Calibri"/>
          <w:b/>
          <w:bCs/>
          <w:sz w:val="20"/>
          <w:szCs w:val="20"/>
          <w:lang w:eastAsia="en-US"/>
        </w:rPr>
        <w:t>Народненского</w:t>
      </w:r>
      <w:proofErr w:type="spellEnd"/>
      <w:r w:rsidRPr="00277D55">
        <w:rPr>
          <w:rFonts w:eastAsia="Calibri"/>
          <w:b/>
          <w:bCs/>
          <w:sz w:val="20"/>
          <w:szCs w:val="20"/>
          <w:lang w:eastAsia="en-US"/>
        </w:rPr>
        <w:t xml:space="preserve"> сельского </w:t>
      </w:r>
    </w:p>
    <w:p w:rsidR="00277D55" w:rsidRPr="00277D55" w:rsidRDefault="00277D55" w:rsidP="00277D55">
      <w:pPr>
        <w:ind w:firstLine="708"/>
        <w:jc w:val="both"/>
        <w:rPr>
          <w:rFonts w:eastAsia="Calibri"/>
          <w:b/>
          <w:bCs/>
          <w:sz w:val="20"/>
          <w:szCs w:val="20"/>
          <w:lang w:eastAsia="en-US"/>
        </w:rPr>
      </w:pPr>
      <w:r w:rsidRPr="00277D55">
        <w:rPr>
          <w:rFonts w:eastAsia="Calibri"/>
          <w:b/>
          <w:bCs/>
          <w:sz w:val="20"/>
          <w:szCs w:val="20"/>
          <w:lang w:eastAsia="en-US"/>
        </w:rPr>
        <w:t xml:space="preserve">поселения Терновского муниципального </w:t>
      </w:r>
    </w:p>
    <w:p w:rsidR="00277D55" w:rsidRPr="00277D55" w:rsidRDefault="00277D55" w:rsidP="00277D55">
      <w:pPr>
        <w:ind w:firstLine="708"/>
        <w:jc w:val="both"/>
        <w:rPr>
          <w:rFonts w:eastAsia="Calibri"/>
          <w:b/>
          <w:bCs/>
          <w:sz w:val="20"/>
          <w:szCs w:val="20"/>
          <w:lang w:eastAsia="en-US"/>
        </w:rPr>
      </w:pPr>
      <w:r w:rsidRPr="00277D55">
        <w:rPr>
          <w:rFonts w:eastAsia="Calibri"/>
          <w:b/>
          <w:bCs/>
          <w:sz w:val="20"/>
          <w:szCs w:val="20"/>
          <w:lang w:eastAsia="en-US"/>
        </w:rPr>
        <w:t xml:space="preserve">района Воронежской области № 06 от 04.03.2016 </w:t>
      </w:r>
    </w:p>
    <w:p w:rsidR="00277D55" w:rsidRPr="00277D55" w:rsidRDefault="00277D55" w:rsidP="00277D55">
      <w:pPr>
        <w:ind w:firstLine="708"/>
        <w:jc w:val="both"/>
        <w:rPr>
          <w:rFonts w:eastAsia="Calibri"/>
          <w:b/>
          <w:bCs/>
          <w:sz w:val="20"/>
          <w:szCs w:val="20"/>
          <w:lang w:eastAsia="en-US"/>
        </w:rPr>
      </w:pPr>
      <w:r w:rsidRPr="00277D55">
        <w:rPr>
          <w:rFonts w:eastAsia="Calibri"/>
          <w:b/>
          <w:bCs/>
          <w:sz w:val="20"/>
          <w:szCs w:val="20"/>
          <w:lang w:eastAsia="en-US"/>
        </w:rPr>
        <w:t>года «Об утверждении Правил благоустройства</w:t>
      </w:r>
    </w:p>
    <w:p w:rsidR="00277D55" w:rsidRPr="00277D55" w:rsidRDefault="00277D55" w:rsidP="00277D55">
      <w:pPr>
        <w:ind w:firstLine="708"/>
        <w:jc w:val="both"/>
        <w:rPr>
          <w:rFonts w:eastAsia="Calibri"/>
          <w:b/>
          <w:bCs/>
          <w:sz w:val="20"/>
          <w:szCs w:val="20"/>
          <w:lang w:eastAsia="en-US"/>
        </w:rPr>
      </w:pPr>
      <w:proofErr w:type="spellStart"/>
      <w:r w:rsidRPr="00277D55">
        <w:rPr>
          <w:rFonts w:eastAsia="Calibri"/>
          <w:b/>
          <w:bCs/>
          <w:sz w:val="20"/>
          <w:szCs w:val="20"/>
          <w:lang w:eastAsia="en-US"/>
        </w:rPr>
        <w:t>Народненского</w:t>
      </w:r>
      <w:proofErr w:type="spellEnd"/>
      <w:r w:rsidRPr="00277D55">
        <w:rPr>
          <w:rFonts w:eastAsia="Calibri"/>
          <w:b/>
          <w:bCs/>
          <w:sz w:val="20"/>
          <w:szCs w:val="20"/>
          <w:lang w:eastAsia="en-US"/>
        </w:rPr>
        <w:t xml:space="preserve">  сельского поселения </w:t>
      </w:r>
    </w:p>
    <w:p w:rsidR="00277D55" w:rsidRPr="00277D55" w:rsidRDefault="00277D55" w:rsidP="00277D55">
      <w:pPr>
        <w:ind w:firstLine="708"/>
        <w:jc w:val="both"/>
        <w:rPr>
          <w:rFonts w:eastAsia="Calibri"/>
          <w:b/>
          <w:bCs/>
          <w:sz w:val="20"/>
          <w:szCs w:val="20"/>
          <w:lang w:eastAsia="en-US"/>
        </w:rPr>
      </w:pPr>
      <w:r w:rsidRPr="00277D55">
        <w:rPr>
          <w:rFonts w:eastAsia="Calibri"/>
          <w:b/>
          <w:bCs/>
          <w:sz w:val="20"/>
          <w:szCs w:val="20"/>
          <w:lang w:eastAsia="en-US"/>
        </w:rPr>
        <w:t>Терновского муниципального района</w:t>
      </w:r>
    </w:p>
    <w:p w:rsidR="00277D55" w:rsidRPr="00277D55" w:rsidRDefault="00277D55" w:rsidP="00277D55">
      <w:pPr>
        <w:ind w:firstLine="708"/>
        <w:jc w:val="both"/>
        <w:rPr>
          <w:rFonts w:eastAsia="Calibri"/>
          <w:b/>
          <w:bCs/>
          <w:sz w:val="20"/>
          <w:szCs w:val="20"/>
          <w:lang w:eastAsia="en-US"/>
        </w:rPr>
      </w:pPr>
      <w:r w:rsidRPr="00277D55">
        <w:rPr>
          <w:rFonts w:eastAsia="Calibri"/>
          <w:b/>
          <w:bCs/>
          <w:sz w:val="20"/>
          <w:szCs w:val="20"/>
          <w:lang w:eastAsia="en-US"/>
        </w:rPr>
        <w:t xml:space="preserve">Воронежской области» </w:t>
      </w:r>
    </w:p>
    <w:p w:rsidR="00277D55" w:rsidRPr="00277D55" w:rsidRDefault="00277D55" w:rsidP="00277D55">
      <w:pPr>
        <w:widowControl w:val="0"/>
        <w:tabs>
          <w:tab w:val="left" w:pos="4125"/>
        </w:tabs>
        <w:autoSpaceDE w:val="0"/>
        <w:autoSpaceDN w:val="0"/>
        <w:adjustRightInd w:val="0"/>
        <w:rPr>
          <w:rFonts w:eastAsia="Calibri"/>
          <w:sz w:val="20"/>
          <w:szCs w:val="20"/>
        </w:rPr>
      </w:pPr>
    </w:p>
    <w:p w:rsidR="00277D55" w:rsidRPr="00277D55" w:rsidRDefault="00277D55" w:rsidP="00277D55">
      <w:pPr>
        <w:ind w:firstLine="567"/>
        <w:jc w:val="both"/>
        <w:rPr>
          <w:rFonts w:eastAsia="Calibri"/>
          <w:sz w:val="20"/>
          <w:szCs w:val="20"/>
          <w:lang w:eastAsia="en-US"/>
        </w:rPr>
      </w:pPr>
      <w:r w:rsidRPr="00277D55">
        <w:rPr>
          <w:sz w:val="20"/>
          <w:szCs w:val="20"/>
          <w:lang w:eastAsia="en-US"/>
        </w:rPr>
        <w:t xml:space="preserve">На основании приказа департамента жилищно-коммунального хозяйства и энергетики Воронежской области от 27.07.2022 г. №154 «О внесении изменений в приказ департамента жилищно-коммунального хозяйства и энергетики Воронежской области от 30.06.2017 №141»,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Уставом </w:t>
      </w:r>
      <w:proofErr w:type="spellStart"/>
      <w:r w:rsidRPr="00277D55">
        <w:rPr>
          <w:sz w:val="20"/>
          <w:szCs w:val="20"/>
          <w:lang w:eastAsia="en-US"/>
        </w:rPr>
        <w:t>Народненского</w:t>
      </w:r>
      <w:proofErr w:type="spellEnd"/>
      <w:r w:rsidRPr="00277D55">
        <w:rPr>
          <w:sz w:val="20"/>
          <w:szCs w:val="20"/>
          <w:lang w:eastAsia="en-US"/>
        </w:rPr>
        <w:t xml:space="preserve"> сельского поселения Терновского  муниципального района</w:t>
      </w:r>
      <w:r w:rsidRPr="00277D55">
        <w:rPr>
          <w:rFonts w:eastAsia="Calibri"/>
          <w:sz w:val="20"/>
          <w:szCs w:val="20"/>
          <w:lang w:eastAsia="en-US"/>
        </w:rPr>
        <w:t xml:space="preserve">, Совет народных депутатов </w:t>
      </w:r>
      <w:proofErr w:type="spellStart"/>
      <w:r w:rsidRPr="00277D55">
        <w:rPr>
          <w:rFonts w:eastAsia="Calibri"/>
          <w:sz w:val="20"/>
          <w:szCs w:val="20"/>
          <w:lang w:eastAsia="en-US"/>
        </w:rPr>
        <w:t>Народненского</w:t>
      </w:r>
      <w:proofErr w:type="spellEnd"/>
      <w:r w:rsidRPr="00277D55">
        <w:rPr>
          <w:rFonts w:eastAsia="Calibri"/>
          <w:sz w:val="20"/>
          <w:szCs w:val="20"/>
          <w:lang w:eastAsia="en-US"/>
        </w:rPr>
        <w:t xml:space="preserve"> сельского поселения  Терновского муниципального района Воронежской области</w:t>
      </w:r>
    </w:p>
    <w:p w:rsidR="00277D55" w:rsidRPr="00277D55" w:rsidRDefault="00277D55" w:rsidP="00277D55">
      <w:pPr>
        <w:autoSpaceDN w:val="0"/>
        <w:adjustRightInd w:val="0"/>
        <w:ind w:firstLine="709"/>
        <w:jc w:val="center"/>
        <w:rPr>
          <w:b/>
          <w:sz w:val="20"/>
          <w:szCs w:val="20"/>
        </w:rPr>
      </w:pPr>
      <w:r w:rsidRPr="00277D55">
        <w:rPr>
          <w:b/>
          <w:sz w:val="20"/>
          <w:szCs w:val="20"/>
        </w:rPr>
        <w:t>РЕШИЛ:</w:t>
      </w:r>
    </w:p>
    <w:p w:rsidR="00277D55" w:rsidRPr="00277D55" w:rsidRDefault="00277D55" w:rsidP="00277D55">
      <w:pPr>
        <w:ind w:firstLine="708"/>
        <w:contextualSpacing/>
        <w:jc w:val="both"/>
        <w:rPr>
          <w:color w:val="000000"/>
          <w:sz w:val="20"/>
          <w:szCs w:val="20"/>
        </w:rPr>
      </w:pPr>
      <w:r w:rsidRPr="00277D55">
        <w:rPr>
          <w:color w:val="000000"/>
          <w:sz w:val="20"/>
          <w:szCs w:val="20"/>
        </w:rPr>
        <w:t xml:space="preserve">1.  Внести   в решение Совета народных депутатов </w:t>
      </w:r>
      <w:proofErr w:type="spellStart"/>
      <w:r w:rsidRPr="00277D55">
        <w:rPr>
          <w:color w:val="000000"/>
          <w:sz w:val="20"/>
          <w:szCs w:val="20"/>
        </w:rPr>
        <w:t>Народненского</w:t>
      </w:r>
      <w:proofErr w:type="spellEnd"/>
      <w:r w:rsidRPr="00277D55">
        <w:rPr>
          <w:color w:val="000000"/>
          <w:sz w:val="20"/>
          <w:szCs w:val="20"/>
        </w:rPr>
        <w:t xml:space="preserve"> сельского поселения Терновского муниципального района Воронежской области  № 06 от 04.03.2016 года  «Об утверждении Правил благоустройства </w:t>
      </w:r>
      <w:proofErr w:type="spellStart"/>
      <w:r w:rsidRPr="00277D55">
        <w:rPr>
          <w:color w:val="000000"/>
          <w:sz w:val="20"/>
          <w:szCs w:val="20"/>
        </w:rPr>
        <w:t>Народненского</w:t>
      </w:r>
      <w:proofErr w:type="spellEnd"/>
      <w:r w:rsidRPr="00277D55">
        <w:rPr>
          <w:color w:val="000000"/>
          <w:sz w:val="20"/>
          <w:szCs w:val="20"/>
        </w:rPr>
        <w:t xml:space="preserve"> сельского поселения Терновского муниципального района Воронежской области» следующие изменения:</w:t>
      </w:r>
    </w:p>
    <w:p w:rsidR="00277D55" w:rsidRPr="00277D55" w:rsidRDefault="00277D55" w:rsidP="00277D55">
      <w:pPr>
        <w:widowControl w:val="0"/>
        <w:numPr>
          <w:ilvl w:val="1"/>
          <w:numId w:val="1"/>
        </w:numPr>
        <w:autoSpaceDE w:val="0"/>
        <w:autoSpaceDN w:val="0"/>
        <w:adjustRightInd w:val="0"/>
        <w:ind w:left="0"/>
        <w:contextualSpacing/>
        <w:jc w:val="both"/>
        <w:rPr>
          <w:rFonts w:eastAsiaTheme="minorHAnsi"/>
          <w:color w:val="000000"/>
          <w:sz w:val="20"/>
          <w:szCs w:val="20"/>
        </w:rPr>
      </w:pPr>
      <w:r w:rsidRPr="00277D55">
        <w:rPr>
          <w:color w:val="000000"/>
          <w:sz w:val="20"/>
          <w:szCs w:val="20"/>
        </w:rPr>
        <w:t xml:space="preserve"> Раздел 13 «Сбор и вывоз твердых и жидких отходов» изложить в новой редакции:</w:t>
      </w:r>
    </w:p>
    <w:p w:rsidR="00277D55" w:rsidRPr="00277D55" w:rsidRDefault="00277D55" w:rsidP="00277D55">
      <w:pPr>
        <w:contextualSpacing/>
        <w:jc w:val="both"/>
        <w:rPr>
          <w:rFonts w:eastAsiaTheme="minorHAnsi"/>
          <w:color w:val="000000"/>
          <w:sz w:val="20"/>
          <w:szCs w:val="20"/>
        </w:rPr>
      </w:pPr>
      <w:r w:rsidRPr="00277D55">
        <w:rPr>
          <w:color w:val="000000"/>
          <w:sz w:val="20"/>
          <w:szCs w:val="20"/>
        </w:rPr>
        <w:t>«13. Сбор и вывоз твердых и жидких отходов.</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Порядок, условия и способы сбора отходов, вывоза на территории поселения должны соответствовать экологическим, санитарным и иным требованиям в области окружающей среды и здоровья человека.</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 xml:space="preserve">Режим работы муниципальной организации, оказывающей услуги по вывозу коммунальных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самостоятельно. </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Юридические и физические лица (в том числе индивидуальные предприниматели) обязаны:</w:t>
      </w:r>
    </w:p>
    <w:p w:rsidR="00277D55" w:rsidRPr="00277D55" w:rsidRDefault="00277D55" w:rsidP="00277D55">
      <w:pPr>
        <w:jc w:val="both"/>
        <w:rPr>
          <w:rFonts w:eastAsia="Calibri"/>
          <w:sz w:val="20"/>
          <w:szCs w:val="20"/>
          <w:lang w:eastAsia="en-US"/>
        </w:rPr>
      </w:pPr>
      <w:r w:rsidRPr="00277D55">
        <w:rPr>
          <w:rFonts w:eastAsia="Calibri"/>
          <w:sz w:val="20"/>
          <w:szCs w:val="20"/>
          <w:lang w:eastAsia="en-US"/>
        </w:rPr>
        <w:t>1) обеспечить сбор отходов в контейнеры (сборники ТКО) на специально оборудованных площадках;</w:t>
      </w:r>
    </w:p>
    <w:p w:rsidR="00277D55" w:rsidRPr="00277D55" w:rsidRDefault="00277D55" w:rsidP="00277D55">
      <w:pPr>
        <w:jc w:val="both"/>
        <w:rPr>
          <w:rFonts w:eastAsia="Calibri"/>
          <w:sz w:val="20"/>
          <w:szCs w:val="20"/>
          <w:lang w:eastAsia="en-US"/>
        </w:rPr>
      </w:pPr>
      <w:r w:rsidRPr="00277D55">
        <w:rPr>
          <w:rFonts w:eastAsia="Calibri"/>
          <w:sz w:val="20"/>
          <w:szCs w:val="20"/>
          <w:lang w:eastAsia="en-US"/>
        </w:rPr>
        <w:t xml:space="preserve">2) иметь в </w:t>
      </w:r>
      <w:proofErr w:type="spellStart"/>
      <w:r w:rsidRPr="00277D55">
        <w:rPr>
          <w:rFonts w:eastAsia="Calibri"/>
          <w:sz w:val="20"/>
          <w:szCs w:val="20"/>
          <w:lang w:eastAsia="en-US"/>
        </w:rPr>
        <w:t>неканализованных</w:t>
      </w:r>
      <w:proofErr w:type="spellEnd"/>
      <w:r w:rsidRPr="00277D55">
        <w:rPr>
          <w:rFonts w:eastAsia="Calibri"/>
          <w:sz w:val="20"/>
          <w:szCs w:val="20"/>
          <w:lang w:eastAsia="en-US"/>
        </w:rPr>
        <w:t xml:space="preserve"> зданиях усадебные очистные сооружения для жидких отходов, стационарные сборники для ТКО и обеспечить их правильную эксплуатацию;</w:t>
      </w:r>
    </w:p>
    <w:p w:rsidR="00277D55" w:rsidRPr="00277D55" w:rsidRDefault="00277D55" w:rsidP="00277D55">
      <w:pPr>
        <w:jc w:val="both"/>
        <w:rPr>
          <w:rFonts w:eastAsia="Calibri"/>
          <w:sz w:val="20"/>
          <w:szCs w:val="20"/>
          <w:lang w:eastAsia="en-US"/>
        </w:rPr>
      </w:pPr>
      <w:r w:rsidRPr="00277D55">
        <w:rPr>
          <w:rFonts w:eastAsia="Calibri"/>
          <w:sz w:val="20"/>
          <w:szCs w:val="20"/>
          <w:lang w:eastAsia="en-US"/>
        </w:rPr>
        <w:t>3) иметь надежную гидроизоляцию выгребных ям, исключающую загрязнение окружающей среды жидкими отходами;</w:t>
      </w:r>
    </w:p>
    <w:p w:rsidR="00277D55" w:rsidRPr="00277D55" w:rsidRDefault="00277D55" w:rsidP="00277D55">
      <w:pPr>
        <w:jc w:val="both"/>
        <w:rPr>
          <w:rFonts w:eastAsia="Calibri"/>
          <w:sz w:val="20"/>
          <w:szCs w:val="20"/>
          <w:lang w:eastAsia="en-US"/>
        </w:rPr>
      </w:pPr>
      <w:r w:rsidRPr="00277D55">
        <w:rPr>
          <w:rFonts w:eastAsia="Calibri"/>
          <w:sz w:val="20"/>
          <w:szCs w:val="20"/>
          <w:lang w:eastAsia="en-US"/>
        </w:rPr>
        <w:t>4) содержать в исправном состоянии несменяемые контейнеры и другие сборники для жидких и твердых бытовых отходов;</w:t>
      </w:r>
    </w:p>
    <w:p w:rsidR="00277D55" w:rsidRPr="00277D55" w:rsidRDefault="00277D55" w:rsidP="00277D55">
      <w:pPr>
        <w:jc w:val="both"/>
        <w:rPr>
          <w:rFonts w:eastAsia="Calibri"/>
          <w:sz w:val="20"/>
          <w:szCs w:val="20"/>
          <w:lang w:eastAsia="en-US"/>
        </w:rPr>
      </w:pPr>
      <w:r w:rsidRPr="00277D55">
        <w:rPr>
          <w:rFonts w:eastAsia="Calibri"/>
          <w:sz w:val="20"/>
          <w:szCs w:val="20"/>
          <w:lang w:eastAsia="en-US"/>
        </w:rPr>
        <w:t>5) обеспечить свободный проезд к контейнерам, установленным на специально оборудованных площадках;</w:t>
      </w:r>
    </w:p>
    <w:p w:rsidR="00277D55" w:rsidRPr="00277D55" w:rsidRDefault="00277D55" w:rsidP="00277D55">
      <w:pPr>
        <w:jc w:val="both"/>
        <w:rPr>
          <w:rFonts w:eastAsia="Calibri"/>
          <w:sz w:val="20"/>
          <w:szCs w:val="20"/>
          <w:lang w:eastAsia="en-US"/>
        </w:rPr>
      </w:pPr>
      <w:r w:rsidRPr="00277D55">
        <w:rPr>
          <w:rFonts w:eastAsia="Calibri"/>
          <w:sz w:val="20"/>
          <w:szCs w:val="20"/>
          <w:lang w:eastAsia="en-US"/>
        </w:rPr>
        <w:t>6) для сбора КБО должны применяться контейнеры в технически исправном состоянии;</w:t>
      </w:r>
    </w:p>
    <w:p w:rsidR="00277D55" w:rsidRPr="00277D55" w:rsidRDefault="00277D55" w:rsidP="00277D55">
      <w:pPr>
        <w:jc w:val="both"/>
        <w:rPr>
          <w:rFonts w:eastAsia="Calibri"/>
          <w:sz w:val="20"/>
          <w:szCs w:val="20"/>
          <w:lang w:eastAsia="en-US"/>
        </w:rPr>
      </w:pPr>
      <w:r w:rsidRPr="00277D55">
        <w:rPr>
          <w:rFonts w:eastAsia="Calibri"/>
          <w:sz w:val="20"/>
          <w:szCs w:val="20"/>
          <w:lang w:eastAsia="en-US"/>
        </w:rPr>
        <w:t>7) Площадки для установки контейнеров для сбора ТКО,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277D55" w:rsidRPr="00277D55" w:rsidRDefault="00277D55" w:rsidP="00277D55">
      <w:pPr>
        <w:jc w:val="both"/>
        <w:rPr>
          <w:rFonts w:eastAsia="Calibri"/>
          <w:sz w:val="20"/>
          <w:szCs w:val="20"/>
          <w:lang w:eastAsia="en-US"/>
        </w:rPr>
      </w:pPr>
      <w:r w:rsidRPr="00277D55">
        <w:rPr>
          <w:rFonts w:eastAsia="Calibri"/>
          <w:sz w:val="20"/>
          <w:szCs w:val="20"/>
          <w:lang w:eastAsia="en-US"/>
        </w:rPr>
        <w:lastRenderedPageBreak/>
        <w:t xml:space="preserve">Расстояние от контейнерных и (или) специальных площадок до многоквартирных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территории медицинских организаций в сельских населенных пунктах- не менее 15 метров. </w:t>
      </w:r>
    </w:p>
    <w:p w:rsidR="00277D55" w:rsidRPr="00277D55" w:rsidRDefault="00277D55" w:rsidP="00277D55">
      <w:pPr>
        <w:jc w:val="both"/>
        <w:rPr>
          <w:rFonts w:eastAsia="Calibri"/>
          <w:sz w:val="20"/>
          <w:szCs w:val="20"/>
          <w:lang w:eastAsia="en-US"/>
        </w:rPr>
      </w:pPr>
      <w:r w:rsidRPr="00277D55">
        <w:rPr>
          <w:rFonts w:eastAsia="Calibri"/>
          <w:sz w:val="20"/>
          <w:szCs w:val="20"/>
          <w:lang w:eastAsia="en-US"/>
        </w:rPr>
        <w:t>Складирование  крупногабаритных  отходов осуществляется в бункеры, расположенные на контейнерных площадках, либо на специальных площадках для складирования крупногабаритных отходов.;</w:t>
      </w:r>
    </w:p>
    <w:p w:rsidR="00277D55" w:rsidRPr="00277D55" w:rsidRDefault="00277D55" w:rsidP="00277D55">
      <w:pPr>
        <w:jc w:val="both"/>
        <w:rPr>
          <w:rFonts w:eastAsia="Calibri"/>
          <w:sz w:val="20"/>
          <w:szCs w:val="20"/>
          <w:lang w:eastAsia="en-US"/>
        </w:rPr>
      </w:pPr>
      <w:r w:rsidRPr="00277D55">
        <w:rPr>
          <w:rFonts w:eastAsia="Calibri"/>
          <w:sz w:val="20"/>
          <w:szCs w:val="20"/>
          <w:lang w:eastAsia="en-US"/>
        </w:rPr>
        <w:t>8)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но не более 100 м. На улицах с домами индивидуальной застройки контейнерные площадки устанавливаются на расстоянии не менее 8-10 м от жилого дома;</w:t>
      </w:r>
    </w:p>
    <w:p w:rsidR="00277D55" w:rsidRPr="00277D55" w:rsidRDefault="00277D55" w:rsidP="00277D55">
      <w:pPr>
        <w:jc w:val="both"/>
        <w:rPr>
          <w:rFonts w:eastAsia="Calibri"/>
          <w:sz w:val="20"/>
          <w:szCs w:val="20"/>
          <w:lang w:eastAsia="en-US"/>
        </w:rPr>
      </w:pPr>
      <w:r w:rsidRPr="00277D55">
        <w:rPr>
          <w:rFonts w:eastAsia="Calibri"/>
          <w:sz w:val="20"/>
          <w:szCs w:val="20"/>
          <w:lang w:eastAsia="en-US"/>
        </w:rPr>
        <w:t>9) вывоз контейнеров и мусоросборников производится специальным транспортом. При централизованном сборе мусора мусоросборники должны доставляться в чистом виде и продезинфицированными.</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Ответственность:</w:t>
      </w:r>
    </w:p>
    <w:p w:rsidR="00277D55" w:rsidRPr="00277D55" w:rsidRDefault="00277D55" w:rsidP="00277D55">
      <w:pPr>
        <w:jc w:val="both"/>
        <w:rPr>
          <w:rFonts w:eastAsia="Calibri"/>
          <w:sz w:val="20"/>
          <w:szCs w:val="20"/>
          <w:lang w:eastAsia="en-US"/>
        </w:rPr>
      </w:pPr>
      <w:r w:rsidRPr="00277D55">
        <w:rPr>
          <w:rFonts w:eastAsia="Calibri"/>
          <w:sz w:val="20"/>
          <w:szCs w:val="20"/>
          <w:lang w:eastAsia="en-US"/>
        </w:rPr>
        <w:t>1) за техническое и санитарное состояние контейнерных площадок, выгребных ям, чистоту и порядок вокруг них несут их владельцы;</w:t>
      </w:r>
    </w:p>
    <w:p w:rsidR="00277D55" w:rsidRPr="00277D55" w:rsidRDefault="00277D55" w:rsidP="00277D55">
      <w:pPr>
        <w:jc w:val="both"/>
        <w:rPr>
          <w:rFonts w:eastAsia="Calibri"/>
          <w:sz w:val="20"/>
          <w:szCs w:val="20"/>
          <w:lang w:eastAsia="en-US"/>
        </w:rPr>
      </w:pPr>
      <w:r w:rsidRPr="00277D55">
        <w:rPr>
          <w:rFonts w:eastAsia="Calibri"/>
          <w:sz w:val="20"/>
          <w:szCs w:val="20"/>
          <w:lang w:eastAsia="en-US"/>
        </w:rPr>
        <w:t>2) после выгрузки мусора из контейнеров-сборников в мусоровоз работник специализированного предприятия, производивший выгрузку, обязан подобрать выпавший при выгрузке мусор. В случае образования свалки мусора на контейнерной площадке, возникшей из-за срыва графика вывоза ТКО, ликвидацию свалки производит специализированное предприятие, осуществляющее вывоз ТКО, или возмещает затраты владельцу или арендатору площадки на уборку такой свалки;</w:t>
      </w:r>
    </w:p>
    <w:p w:rsidR="00277D55" w:rsidRPr="00277D55" w:rsidRDefault="00277D55" w:rsidP="00277D55">
      <w:pPr>
        <w:jc w:val="both"/>
        <w:rPr>
          <w:rFonts w:eastAsia="Calibri"/>
          <w:sz w:val="20"/>
          <w:szCs w:val="20"/>
          <w:lang w:eastAsia="en-US"/>
        </w:rPr>
      </w:pPr>
      <w:r w:rsidRPr="00277D55">
        <w:rPr>
          <w:rFonts w:eastAsia="Calibri"/>
          <w:sz w:val="20"/>
          <w:szCs w:val="20"/>
          <w:lang w:eastAsia="en-US"/>
        </w:rPr>
        <w:t xml:space="preserve">3) крупногабаритные отходы собираются около контейнерных площадок. </w:t>
      </w:r>
    </w:p>
    <w:p w:rsidR="00277D55" w:rsidRPr="00277D55" w:rsidRDefault="00277D55" w:rsidP="00277D55">
      <w:pPr>
        <w:jc w:val="both"/>
        <w:rPr>
          <w:rFonts w:eastAsia="Calibri"/>
          <w:sz w:val="20"/>
          <w:szCs w:val="20"/>
          <w:lang w:eastAsia="en-US"/>
        </w:rPr>
      </w:pPr>
      <w:r w:rsidRPr="00277D55">
        <w:rPr>
          <w:rFonts w:eastAsia="Calibri"/>
          <w:sz w:val="20"/>
          <w:szCs w:val="20"/>
          <w:lang w:eastAsia="en-US"/>
        </w:rPr>
        <w:t xml:space="preserve">Вывоз крупногабаритных отходов производится по мере накопления, но не реже одного раза в неделю с понедельника по воскресенье. </w:t>
      </w:r>
    </w:p>
    <w:p w:rsidR="00277D55" w:rsidRPr="00277D55" w:rsidRDefault="00277D55" w:rsidP="00277D55">
      <w:pPr>
        <w:jc w:val="both"/>
        <w:rPr>
          <w:rFonts w:eastAsia="Calibri"/>
          <w:sz w:val="20"/>
          <w:szCs w:val="20"/>
          <w:lang w:eastAsia="en-US"/>
        </w:rPr>
      </w:pPr>
      <w:r w:rsidRPr="00277D55">
        <w:rPr>
          <w:rFonts w:eastAsia="Calibri"/>
          <w:sz w:val="20"/>
          <w:szCs w:val="20"/>
          <w:lang w:eastAsia="en-US"/>
        </w:rPr>
        <w:t>На строительных площадках бытовой и строительный мусор собирается в контейнеры, установленные в специально отведенных местах;</w:t>
      </w:r>
    </w:p>
    <w:p w:rsidR="00277D55" w:rsidRPr="00277D55" w:rsidRDefault="00277D55" w:rsidP="00277D55">
      <w:pPr>
        <w:jc w:val="both"/>
        <w:rPr>
          <w:rFonts w:eastAsia="Calibri"/>
          <w:sz w:val="20"/>
          <w:szCs w:val="20"/>
          <w:lang w:eastAsia="en-US"/>
        </w:rPr>
      </w:pPr>
      <w:r w:rsidRPr="00277D55">
        <w:rPr>
          <w:rFonts w:eastAsia="Calibri"/>
          <w:sz w:val="20"/>
          <w:szCs w:val="20"/>
          <w:lang w:eastAsia="en-US"/>
        </w:rPr>
        <w:t>4) вывоз шлака с дворовых территорий, где имеются котельные, работающие на твердом топливе, производится владельцами котельных;</w:t>
      </w:r>
    </w:p>
    <w:p w:rsidR="00277D55" w:rsidRPr="00277D55" w:rsidRDefault="00277D55" w:rsidP="00277D55">
      <w:pPr>
        <w:jc w:val="both"/>
        <w:rPr>
          <w:rFonts w:eastAsia="Calibri"/>
          <w:sz w:val="20"/>
          <w:szCs w:val="20"/>
          <w:lang w:eastAsia="en-US"/>
        </w:rPr>
      </w:pPr>
      <w:r w:rsidRPr="00277D55">
        <w:rPr>
          <w:rFonts w:eastAsia="Calibri"/>
          <w:sz w:val="20"/>
          <w:szCs w:val="20"/>
          <w:lang w:eastAsia="en-US"/>
        </w:rPr>
        <w:t>5)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r>
    </w:p>
    <w:p w:rsidR="00277D55" w:rsidRPr="00277D55" w:rsidRDefault="00277D55" w:rsidP="00277D55">
      <w:pPr>
        <w:ind w:firstLine="708"/>
        <w:jc w:val="both"/>
        <w:rPr>
          <w:rFonts w:eastAsia="Calibri"/>
          <w:b/>
          <w:sz w:val="20"/>
          <w:szCs w:val="20"/>
          <w:lang w:eastAsia="en-US"/>
        </w:rPr>
      </w:pPr>
      <w:r w:rsidRPr="00277D55">
        <w:rPr>
          <w:rFonts w:eastAsia="Calibri"/>
          <w:b/>
          <w:sz w:val="20"/>
          <w:szCs w:val="20"/>
          <w:lang w:eastAsia="en-US"/>
        </w:rPr>
        <w:t>Запрещается:</w:t>
      </w:r>
    </w:p>
    <w:p w:rsidR="00277D55" w:rsidRPr="00277D55" w:rsidRDefault="00277D55" w:rsidP="00277D55">
      <w:pPr>
        <w:widowControl w:val="0"/>
        <w:numPr>
          <w:ilvl w:val="0"/>
          <w:numId w:val="2"/>
        </w:numPr>
        <w:autoSpaceDE w:val="0"/>
        <w:autoSpaceDN w:val="0"/>
        <w:adjustRightInd w:val="0"/>
        <w:ind w:left="0" w:firstLine="360"/>
        <w:jc w:val="both"/>
        <w:rPr>
          <w:rFonts w:eastAsia="Calibri"/>
          <w:sz w:val="20"/>
          <w:szCs w:val="20"/>
          <w:lang w:eastAsia="en-US"/>
        </w:rPr>
      </w:pPr>
      <w:r w:rsidRPr="00277D55">
        <w:rPr>
          <w:rFonts w:eastAsia="Calibri"/>
          <w:sz w:val="20"/>
          <w:szCs w:val="20"/>
          <w:lang w:eastAsia="en-US"/>
        </w:rPr>
        <w:t>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контейнерах для сбора ТКО от населения.</w:t>
      </w:r>
    </w:p>
    <w:p w:rsidR="00277D55" w:rsidRPr="00277D55" w:rsidRDefault="00277D55" w:rsidP="00277D55">
      <w:pPr>
        <w:jc w:val="both"/>
        <w:rPr>
          <w:rFonts w:eastAsia="Calibri"/>
          <w:sz w:val="20"/>
          <w:szCs w:val="20"/>
          <w:lang w:eastAsia="en-US"/>
        </w:rPr>
      </w:pPr>
      <w:r w:rsidRPr="00277D55">
        <w:rPr>
          <w:rFonts w:eastAsia="Calibri"/>
          <w:sz w:val="20"/>
          <w:szCs w:val="20"/>
          <w:lang w:eastAsia="en-US"/>
        </w:rPr>
        <w:t>Не допускается складирование на площадках для складирования КГО отходов, образующихся в процессе содержания зеленых насаждений (ветки, листва, древесные останки), строительства и капитального ремонта объектов.</w:t>
      </w:r>
    </w:p>
    <w:p w:rsidR="00277D55" w:rsidRPr="00277D55" w:rsidRDefault="00277D55" w:rsidP="00277D55">
      <w:pPr>
        <w:jc w:val="both"/>
        <w:rPr>
          <w:rFonts w:eastAsia="Calibri"/>
          <w:sz w:val="20"/>
          <w:szCs w:val="20"/>
          <w:lang w:eastAsia="en-US"/>
        </w:rPr>
      </w:pPr>
      <w:r w:rsidRPr="00277D55">
        <w:rPr>
          <w:rFonts w:eastAsia="Calibri"/>
          <w:sz w:val="20"/>
          <w:szCs w:val="20"/>
          <w:lang w:eastAsia="en-US"/>
        </w:rPr>
        <w:t xml:space="preserve">   2) осуществлять выгрузку бытового и строительного мусора, в </w:t>
      </w:r>
      <w:proofErr w:type="spellStart"/>
      <w:r w:rsidRPr="00277D55">
        <w:rPr>
          <w:rFonts w:eastAsia="Calibri"/>
          <w:sz w:val="20"/>
          <w:szCs w:val="20"/>
          <w:lang w:eastAsia="en-US"/>
        </w:rPr>
        <w:t>т.ч</w:t>
      </w:r>
      <w:proofErr w:type="spellEnd"/>
      <w:r w:rsidRPr="00277D55">
        <w:rPr>
          <w:rFonts w:eastAsia="Calibri"/>
          <w:sz w:val="20"/>
          <w:szCs w:val="20"/>
          <w:lang w:eastAsia="en-US"/>
        </w:rPr>
        <w:t xml:space="preserve">. грунта, в местах, не отведенных для этих целей, в </w:t>
      </w:r>
      <w:proofErr w:type="spellStart"/>
      <w:r w:rsidRPr="00277D55">
        <w:rPr>
          <w:rFonts w:eastAsia="Calibri"/>
          <w:sz w:val="20"/>
          <w:szCs w:val="20"/>
          <w:lang w:eastAsia="en-US"/>
        </w:rPr>
        <w:t>т.ч</w:t>
      </w:r>
      <w:proofErr w:type="spellEnd"/>
      <w:r w:rsidRPr="00277D55">
        <w:rPr>
          <w:rFonts w:eastAsia="Calibri"/>
          <w:sz w:val="20"/>
          <w:szCs w:val="20"/>
          <w:lang w:eastAsia="en-US"/>
        </w:rPr>
        <w:t>. возле контейнеров, на контейнерных площадках;</w:t>
      </w:r>
    </w:p>
    <w:p w:rsidR="00277D55" w:rsidRPr="00277D55" w:rsidRDefault="00277D55" w:rsidP="00277D55">
      <w:pPr>
        <w:jc w:val="both"/>
        <w:rPr>
          <w:rFonts w:eastAsia="Calibri"/>
          <w:sz w:val="20"/>
          <w:szCs w:val="20"/>
          <w:lang w:eastAsia="en-US"/>
        </w:rPr>
      </w:pPr>
      <w:r w:rsidRPr="00277D55">
        <w:rPr>
          <w:rFonts w:eastAsia="Calibri"/>
          <w:sz w:val="20"/>
          <w:szCs w:val="20"/>
          <w:lang w:eastAsia="en-US"/>
        </w:rPr>
        <w:t xml:space="preserve">   3) выливать жидкие отходы во дворах и на улицах.</w:t>
      </w:r>
    </w:p>
    <w:p w:rsidR="00277D55" w:rsidRPr="00277D55" w:rsidRDefault="00277D55" w:rsidP="00277D55">
      <w:pPr>
        <w:jc w:val="both"/>
        <w:rPr>
          <w:rFonts w:eastAsia="Calibri"/>
          <w:sz w:val="20"/>
          <w:szCs w:val="20"/>
          <w:lang w:eastAsia="en-US"/>
        </w:rPr>
      </w:pPr>
      <w:r w:rsidRPr="00277D55">
        <w:rPr>
          <w:rFonts w:eastAsia="Calibri"/>
          <w:sz w:val="20"/>
          <w:szCs w:val="20"/>
          <w:lang w:eastAsia="en-US"/>
        </w:rPr>
        <w:t>Допускается использование ливневой канализации для слива жидких отходов, образовавшихся после уборки помещений;</w:t>
      </w:r>
    </w:p>
    <w:p w:rsidR="00277D55" w:rsidRPr="00277D55" w:rsidRDefault="00277D55" w:rsidP="00277D55">
      <w:pPr>
        <w:jc w:val="both"/>
        <w:rPr>
          <w:rFonts w:eastAsia="Calibri"/>
          <w:sz w:val="20"/>
          <w:szCs w:val="20"/>
          <w:lang w:eastAsia="en-US"/>
        </w:rPr>
      </w:pPr>
      <w:r w:rsidRPr="00277D55">
        <w:rPr>
          <w:rFonts w:eastAsia="Calibri"/>
          <w:sz w:val="20"/>
          <w:szCs w:val="20"/>
          <w:lang w:eastAsia="en-US"/>
        </w:rPr>
        <w:t xml:space="preserve">   4) у киосков, палаток, павильонов мелкорозничной торговли и магазинов складировать тару и запасы товаров, а также использовать для складирования прилегающие к ним территории.</w:t>
      </w:r>
    </w:p>
    <w:p w:rsidR="00277D55" w:rsidRPr="00277D55" w:rsidRDefault="00277D55" w:rsidP="00277D55">
      <w:pPr>
        <w:jc w:val="both"/>
        <w:rPr>
          <w:rFonts w:eastAsia="Calibri"/>
          <w:sz w:val="20"/>
          <w:szCs w:val="20"/>
          <w:lang w:eastAsia="en-US"/>
        </w:rPr>
      </w:pPr>
      <w:r w:rsidRPr="00277D55">
        <w:rPr>
          <w:rFonts w:eastAsia="Calibri"/>
          <w:sz w:val="20"/>
          <w:szCs w:val="20"/>
          <w:lang w:eastAsia="en-US"/>
        </w:rPr>
        <w:t xml:space="preserve"> Рекомендуется обязывать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277D55" w:rsidRPr="00277D55" w:rsidRDefault="00277D55" w:rsidP="00277D55">
      <w:pPr>
        <w:jc w:val="both"/>
        <w:rPr>
          <w:rFonts w:eastAsia="Calibri"/>
          <w:sz w:val="20"/>
          <w:szCs w:val="20"/>
          <w:lang w:eastAsia="en-US"/>
        </w:rPr>
      </w:pPr>
      <w:r w:rsidRPr="00277D55">
        <w:rPr>
          <w:rFonts w:eastAsia="Calibri"/>
          <w:sz w:val="20"/>
          <w:szCs w:val="20"/>
          <w:lang w:eastAsia="en-US"/>
        </w:rPr>
        <w:t>5) организация уборки муниципальной территории осуществляется органами местного самоуправления;</w:t>
      </w:r>
    </w:p>
    <w:p w:rsidR="00277D55" w:rsidRPr="00277D55" w:rsidRDefault="00277D55" w:rsidP="00277D55">
      <w:pPr>
        <w:jc w:val="both"/>
        <w:rPr>
          <w:rFonts w:eastAsia="Calibri"/>
          <w:sz w:val="20"/>
          <w:szCs w:val="20"/>
          <w:lang w:eastAsia="en-US"/>
        </w:rPr>
      </w:pPr>
      <w:r w:rsidRPr="00277D55">
        <w:rPr>
          <w:rFonts w:eastAsia="Calibri"/>
          <w:sz w:val="20"/>
          <w:szCs w:val="20"/>
          <w:lang w:eastAsia="en-US"/>
        </w:rPr>
        <w:t>6) рекомендуется обязывать организации, осуществляющие промышленную деятельность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lastRenderedPageBreak/>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муниципальными правилами благоустройства.</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Сбор и вывоз отходов производства и потребления рекомендуется осуществлять по контейнерной или бестарной системе в установленном порядке.</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рекомендуется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Вывоз отходов, образовавшихся во время ремонта, рекомендуется осуществлять в специально отведенные для этого места лицам, производившим этот ремонт самостоятельно.</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Рекомендуется ввести запрет на складирование отходов, образовавшихся во время ремонта, в места временного хранения отходов.</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На территории общего пользования муниципального образования рекомендуется ввести запрет на сжигание отходов производства и потребления.</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Организацию уборки территорий муниципального образования рекомендуется осуществлять на основании использования показателей нормативных объемов накопления отходов у их производителей.</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Для сбора отходов производства и потребления физических и юридических лиц, рекомендуется организовать места временного хранения отходов и осуществлять его уборку и техническое обслуживание.</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Разрешение на размещение мест временного хранения отходов дает орган местного самоуправления.</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Контейнеры рекомендуется устанавливать одного типа ( металлические или пластиковые) в зависимости от типа специализированной техники, используемой для вывоза ТКО ( Приложение 2).</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277D55">
        <w:rPr>
          <w:rFonts w:eastAsia="Calibri"/>
          <w:sz w:val="20"/>
          <w:szCs w:val="20"/>
          <w:lang w:eastAsia="en-US"/>
        </w:rPr>
        <w:t>мусоровозный</w:t>
      </w:r>
      <w:proofErr w:type="spellEnd"/>
      <w:r w:rsidRPr="00277D55">
        <w:rPr>
          <w:rFonts w:eastAsia="Calibri"/>
          <w:sz w:val="20"/>
          <w:szCs w:val="20"/>
          <w:lang w:eastAsia="en-US"/>
        </w:rPr>
        <w:t xml:space="preserve"> транспорт, рекомендуется производить работникам организации, осуществляющей вывоз отходов.</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Уборку и очистку автобусных остановок рекомендуется производить организациям эксплуатирующим эти объекты.</w:t>
      </w:r>
    </w:p>
    <w:p w:rsidR="00277D55" w:rsidRPr="00277D55" w:rsidRDefault="00277D55" w:rsidP="00277D55">
      <w:pPr>
        <w:jc w:val="both"/>
        <w:rPr>
          <w:rFonts w:eastAsia="Calibri"/>
          <w:sz w:val="20"/>
          <w:szCs w:val="20"/>
          <w:lang w:eastAsia="en-US"/>
        </w:rPr>
      </w:pPr>
      <w:r w:rsidRPr="00277D55">
        <w:rPr>
          <w:rFonts w:eastAsia="Calibri"/>
          <w:sz w:val="20"/>
          <w:szCs w:val="20"/>
          <w:lang w:eastAsia="en-US"/>
        </w:rPr>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рекомендуется возлагать на организации, эксплуатирующие эти объекты.</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Содержание и уборку скверов, парков, зеленых насаждений, находящихся в собственности организаций, собственников помещений либо на прилегающих территориях, рекомендуется производить силами и средствами этих организаций, собственников помещений.</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 xml:space="preserve">Уборку пешеходных переходов, содержание коллекторов, труб ливневой канализации и </w:t>
      </w:r>
      <w:proofErr w:type="spellStart"/>
      <w:r w:rsidRPr="00277D55">
        <w:rPr>
          <w:rFonts w:eastAsia="Calibri"/>
          <w:sz w:val="20"/>
          <w:szCs w:val="20"/>
          <w:lang w:eastAsia="en-US"/>
        </w:rPr>
        <w:t>дождеприемных</w:t>
      </w:r>
      <w:proofErr w:type="spellEnd"/>
      <w:r w:rsidRPr="00277D55">
        <w:rPr>
          <w:rFonts w:eastAsia="Calibri"/>
          <w:sz w:val="20"/>
          <w:szCs w:val="20"/>
          <w:lang w:eastAsia="en-US"/>
        </w:rPr>
        <w:t xml:space="preserve"> колодцев рекомендуется производить организациям, обслуживающим данные объекты.</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Рекомендуется устанавливать запрет на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Жидкие бытовые отходы следует вывозить по договорам или разовым заявкам организациям, имеющим специальный транспорт.</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Рекомендовать собственникам помещений обеспечивать подъезды непосредственно к мусоросборникам и выгребным ямам.</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Очистку и уборку водосточных канав, лотков, труб, дренажей, предназначенных для отвода поверхностных и грунтовых вод из дворов, рекомендуется производить собственникам помещений.</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lastRenderedPageBreak/>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Содержание и эксплуатацию санкционированных мест хранения и утилизации отходов производства и потребления рекомендуется осуществлять в установленном порядке.</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Уборку и очистку территорий, отведенных для размещения и эксплуатации линий электропередач, газовых, водопроводных и тепловых сетей, рекомендуется осуществлять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w:t>
      </w:r>
    </w:p>
    <w:p w:rsidR="00277D55" w:rsidRPr="00277D55" w:rsidRDefault="00277D55" w:rsidP="00277D55">
      <w:pPr>
        <w:jc w:val="both"/>
        <w:rPr>
          <w:rFonts w:eastAsia="Calibri"/>
          <w:sz w:val="20"/>
          <w:szCs w:val="20"/>
          <w:lang w:eastAsia="en-US"/>
        </w:rPr>
      </w:pPr>
      <w:r w:rsidRPr="00277D55">
        <w:rPr>
          <w:rFonts w:eastAsia="Calibri"/>
          <w:sz w:val="20"/>
          <w:szCs w:val="20"/>
          <w:lang w:eastAsia="en-US"/>
        </w:rPr>
        <w:t>Складирование нечистот на проезжую часть улиц, тротуары и газоны следует запрещать.</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Сбор брошенных на улицах предметов, создающих помехи дорожному движению, рекомендуется возлагать на организации, обслуживающие данные объекты.</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 xml:space="preserve">Весенне-летнюю уборку территории рекомендуется производить в сроки, установленные органом местного самоуправления с учетом климатических условий. </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Осенне-зимнюю уборку территории рекомендуется проводить в сроки, установленные органом местного самоуправления с учетом климатических условий и предусматривать уборку и вывоз мусора, посыпку улиц песком с примесью хлоридов.</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 xml:space="preserve">Укладку свежевыпавшего снега в валы и кучи следует разрешать на всех улицах, площадях, скверах </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Посыпку песком с примесью хлоридов, как правило, следует начинать при появлении гололеда.</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В первую очередь при гололеде посыпаются спуски, подъемы, перекрестки, места остановок общественного транспорта, пешеходные переходы.</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Тротуары рекомендуется посыпать сухим песком без хлоридов.</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Расчистку улиц от снега рекомендуется начинать немедленно с начала снегопада и производить в первую очередь с улиц, на которых расположены объекты социального назначения для обеспечения бесперебойного движения транспорта.</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Общие требования к содержанию элементов благоустройства:</w:t>
      </w:r>
    </w:p>
    <w:p w:rsidR="00277D55" w:rsidRPr="00277D55" w:rsidRDefault="00277D55" w:rsidP="00277D55">
      <w:pPr>
        <w:jc w:val="both"/>
        <w:rPr>
          <w:rFonts w:eastAsia="Calibri"/>
          <w:sz w:val="20"/>
          <w:szCs w:val="20"/>
          <w:lang w:eastAsia="en-US"/>
        </w:rPr>
      </w:pPr>
      <w:r w:rsidRPr="00277D55">
        <w:rPr>
          <w:rFonts w:eastAsia="Calibri"/>
          <w:sz w:val="20"/>
          <w:szCs w:val="20"/>
          <w:lang w:eastAsia="en-US"/>
        </w:rPr>
        <w:t>1) содержание элементов благоустройства, включая работы по восстановлению и ремонту памятников, мемориалов, рекомендуется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277D55" w:rsidRPr="00277D55" w:rsidRDefault="00277D55" w:rsidP="00277D55">
      <w:pPr>
        <w:jc w:val="both"/>
        <w:rPr>
          <w:rFonts w:eastAsia="Calibri"/>
          <w:sz w:val="20"/>
          <w:szCs w:val="20"/>
          <w:lang w:eastAsia="en-US"/>
        </w:rPr>
      </w:pPr>
      <w:r w:rsidRPr="00277D55">
        <w:rPr>
          <w:rFonts w:eastAsia="Calibri"/>
          <w:sz w:val="20"/>
          <w:szCs w:val="20"/>
          <w:lang w:eastAsia="en-US"/>
        </w:rPr>
        <w:t>2) физическим и юридическим лицам следует рекомендовать осуществлять организацию содержания элементов благоустройства, расположенных на прилегающих территориях.</w:t>
      </w:r>
    </w:p>
    <w:p w:rsidR="00277D55" w:rsidRPr="00277D55" w:rsidRDefault="00277D55" w:rsidP="00277D55">
      <w:pPr>
        <w:jc w:val="both"/>
        <w:rPr>
          <w:rFonts w:eastAsia="Calibri"/>
          <w:sz w:val="20"/>
          <w:szCs w:val="20"/>
          <w:lang w:eastAsia="en-US"/>
        </w:rPr>
      </w:pPr>
      <w:r w:rsidRPr="00277D55">
        <w:rPr>
          <w:rFonts w:eastAsia="Calibri"/>
          <w:sz w:val="20"/>
          <w:szCs w:val="20"/>
          <w:lang w:eastAsia="en-US"/>
        </w:rPr>
        <w:t>Организацию содержания иных элементов благоустройства следует рекомендовать осуществлять администрации муниципального образования;</w:t>
      </w:r>
    </w:p>
    <w:p w:rsidR="00277D55" w:rsidRPr="00277D55" w:rsidRDefault="00277D55" w:rsidP="00277D55">
      <w:pPr>
        <w:jc w:val="both"/>
        <w:rPr>
          <w:rFonts w:eastAsia="Calibri"/>
          <w:sz w:val="20"/>
          <w:szCs w:val="20"/>
          <w:lang w:eastAsia="en-US"/>
        </w:rPr>
      </w:pPr>
      <w:r w:rsidRPr="00277D55">
        <w:rPr>
          <w:rFonts w:eastAsia="Calibri"/>
          <w:sz w:val="20"/>
          <w:szCs w:val="20"/>
          <w:lang w:eastAsia="en-US"/>
        </w:rPr>
        <w:t>3)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277D55" w:rsidRPr="00277D55" w:rsidRDefault="00277D55" w:rsidP="00277D55">
      <w:pPr>
        <w:jc w:val="both"/>
        <w:rPr>
          <w:rFonts w:eastAsia="Calibri"/>
          <w:sz w:val="20"/>
          <w:szCs w:val="20"/>
          <w:lang w:eastAsia="en-US"/>
        </w:rPr>
      </w:pPr>
      <w:r w:rsidRPr="00277D55">
        <w:rPr>
          <w:rFonts w:eastAsia="Calibri"/>
          <w:sz w:val="20"/>
          <w:szCs w:val="20"/>
          <w:lang w:eastAsia="en-US"/>
        </w:rPr>
        <w:t>4)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 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Строительство, установка и содержание малых архитектурных форм:</w:t>
      </w:r>
    </w:p>
    <w:p w:rsidR="00277D55" w:rsidRPr="00277D55" w:rsidRDefault="00277D55" w:rsidP="00277D55">
      <w:pPr>
        <w:jc w:val="both"/>
        <w:rPr>
          <w:rFonts w:eastAsia="Calibri"/>
          <w:sz w:val="20"/>
          <w:szCs w:val="20"/>
          <w:lang w:eastAsia="en-US"/>
        </w:rPr>
      </w:pPr>
      <w:r w:rsidRPr="00277D55">
        <w:rPr>
          <w:rFonts w:eastAsia="Calibri"/>
          <w:sz w:val="20"/>
          <w:szCs w:val="20"/>
          <w:lang w:eastAsia="en-US"/>
        </w:rPr>
        <w:t>1) физическим или юридическим лицам при содержании малых архитектурных форм производить их ремонт и окраску, согласовывая колеры с администрацией муниципального образования.</w:t>
      </w:r>
    </w:p>
    <w:p w:rsidR="00277D55" w:rsidRPr="00277D55" w:rsidRDefault="00277D55" w:rsidP="00277D55">
      <w:pPr>
        <w:jc w:val="both"/>
        <w:rPr>
          <w:rFonts w:eastAsia="Calibri"/>
          <w:sz w:val="20"/>
          <w:szCs w:val="20"/>
          <w:lang w:eastAsia="en-US"/>
        </w:rPr>
      </w:pPr>
      <w:r w:rsidRPr="00277D55">
        <w:rPr>
          <w:rFonts w:eastAsia="Calibri"/>
          <w:sz w:val="20"/>
          <w:szCs w:val="20"/>
          <w:lang w:eastAsia="en-US"/>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277D55" w:rsidRPr="00277D55" w:rsidRDefault="00277D55" w:rsidP="00277D55">
      <w:pPr>
        <w:jc w:val="both"/>
        <w:rPr>
          <w:rFonts w:eastAsia="Calibri"/>
          <w:sz w:val="20"/>
          <w:szCs w:val="20"/>
          <w:lang w:eastAsia="en-US"/>
        </w:rPr>
      </w:pPr>
      <w:r w:rsidRPr="00277D55">
        <w:rPr>
          <w:rFonts w:eastAsia="Calibri"/>
          <w:sz w:val="20"/>
          <w:szCs w:val="20"/>
          <w:lang w:eastAsia="en-US"/>
        </w:rPr>
        <w:lastRenderedPageBreak/>
        <w:t xml:space="preserve">2)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 </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муниципального образования.</w:t>
      </w:r>
    </w:p>
    <w:p w:rsidR="00277D55" w:rsidRPr="00277D55" w:rsidRDefault="00277D55" w:rsidP="00277D55">
      <w:pPr>
        <w:ind w:firstLine="708"/>
        <w:jc w:val="both"/>
        <w:rPr>
          <w:rFonts w:eastAsia="Calibri"/>
          <w:sz w:val="20"/>
          <w:szCs w:val="20"/>
          <w:lang w:eastAsia="en-US"/>
        </w:rPr>
      </w:pPr>
      <w:r w:rsidRPr="00277D55">
        <w:rPr>
          <w:rFonts w:eastAsia="Calibri"/>
          <w:sz w:val="20"/>
          <w:szCs w:val="20"/>
          <w:lang w:eastAsia="en-US"/>
        </w:rPr>
        <w:t>Рекомендуется запрещать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w:t>
      </w:r>
    </w:p>
    <w:p w:rsidR="00277D55" w:rsidRPr="00277D55" w:rsidRDefault="00277D55" w:rsidP="00277D55">
      <w:pPr>
        <w:shd w:val="clear" w:color="auto" w:fill="FFFFFF"/>
        <w:ind w:firstLine="708"/>
        <w:jc w:val="both"/>
        <w:rPr>
          <w:rFonts w:eastAsia="Arial"/>
          <w:color w:val="000000"/>
          <w:sz w:val="20"/>
          <w:szCs w:val="20"/>
        </w:rPr>
      </w:pPr>
      <w:r w:rsidRPr="00277D55">
        <w:rPr>
          <w:rFonts w:eastAsia="Arial"/>
          <w:sz w:val="20"/>
          <w:szCs w:val="20"/>
        </w:rPr>
        <w:t>Рекомендуется запрещать загромождение и засорение дворовых территорий металлическим ломом, строительным и бытовым мусором, домашней утварью и другими материалами.».</w:t>
      </w:r>
      <w:r w:rsidRPr="00277D55">
        <w:rPr>
          <w:rFonts w:eastAsia="Arial"/>
          <w:color w:val="000000"/>
          <w:sz w:val="20"/>
          <w:szCs w:val="20"/>
        </w:rPr>
        <w:t xml:space="preserve"> </w:t>
      </w:r>
    </w:p>
    <w:p w:rsidR="00277D55" w:rsidRPr="00277D55" w:rsidRDefault="00277D55" w:rsidP="00277D55">
      <w:pPr>
        <w:widowControl w:val="0"/>
        <w:numPr>
          <w:ilvl w:val="1"/>
          <w:numId w:val="1"/>
        </w:numPr>
        <w:shd w:val="clear" w:color="auto" w:fill="FFFFFF"/>
        <w:autoSpaceDE w:val="0"/>
        <w:autoSpaceDN w:val="0"/>
        <w:adjustRightInd w:val="0"/>
        <w:ind w:left="0"/>
        <w:jc w:val="both"/>
        <w:rPr>
          <w:rFonts w:eastAsia="Arial"/>
          <w:color w:val="000000"/>
          <w:sz w:val="20"/>
          <w:szCs w:val="20"/>
        </w:rPr>
      </w:pPr>
      <w:r w:rsidRPr="00277D55">
        <w:rPr>
          <w:rFonts w:eastAsia="Arial"/>
          <w:color w:val="000000"/>
          <w:sz w:val="20"/>
          <w:szCs w:val="20"/>
        </w:rPr>
        <w:t xml:space="preserve">Дополнить Правила благоустройства </w:t>
      </w:r>
      <w:proofErr w:type="spellStart"/>
      <w:r w:rsidRPr="00277D55">
        <w:rPr>
          <w:rFonts w:eastAsia="Arial"/>
          <w:color w:val="000000"/>
          <w:sz w:val="20"/>
          <w:szCs w:val="20"/>
        </w:rPr>
        <w:t>Народненского</w:t>
      </w:r>
      <w:proofErr w:type="spellEnd"/>
      <w:r w:rsidRPr="00277D55">
        <w:rPr>
          <w:rFonts w:eastAsia="Arial"/>
          <w:color w:val="000000"/>
          <w:sz w:val="20"/>
          <w:szCs w:val="20"/>
        </w:rPr>
        <w:t xml:space="preserve"> сельского поселения Приложением №2.</w:t>
      </w:r>
    </w:p>
    <w:p w:rsidR="00277D55" w:rsidRPr="00277D55" w:rsidRDefault="00277D55" w:rsidP="00277D55">
      <w:pPr>
        <w:ind w:firstLine="708"/>
        <w:contextualSpacing/>
        <w:jc w:val="both"/>
        <w:rPr>
          <w:rFonts w:eastAsiaTheme="minorHAnsi"/>
          <w:color w:val="000000"/>
          <w:sz w:val="20"/>
          <w:szCs w:val="20"/>
        </w:rPr>
      </w:pPr>
    </w:p>
    <w:p w:rsidR="00277D55" w:rsidRPr="00277D55" w:rsidRDefault="00277D55" w:rsidP="00277D55">
      <w:pPr>
        <w:ind w:firstLine="708"/>
        <w:contextualSpacing/>
        <w:jc w:val="both"/>
        <w:rPr>
          <w:rFonts w:eastAsiaTheme="minorHAnsi"/>
          <w:color w:val="000000"/>
          <w:sz w:val="20"/>
          <w:szCs w:val="20"/>
        </w:rPr>
      </w:pPr>
    </w:p>
    <w:p w:rsidR="00277D55" w:rsidRPr="00277D55" w:rsidRDefault="00277D55" w:rsidP="00277D55">
      <w:pPr>
        <w:ind w:firstLine="708"/>
        <w:contextualSpacing/>
        <w:jc w:val="both"/>
        <w:rPr>
          <w:rFonts w:eastAsiaTheme="minorHAnsi"/>
          <w:color w:val="000000"/>
          <w:sz w:val="20"/>
          <w:szCs w:val="20"/>
        </w:rPr>
      </w:pPr>
    </w:p>
    <w:p w:rsidR="00277D55" w:rsidRPr="00277D55" w:rsidRDefault="00277D55" w:rsidP="00277D55">
      <w:pPr>
        <w:ind w:firstLine="708"/>
        <w:contextualSpacing/>
        <w:jc w:val="both"/>
        <w:rPr>
          <w:rFonts w:eastAsiaTheme="minorHAnsi"/>
          <w:color w:val="000000"/>
          <w:sz w:val="20"/>
          <w:szCs w:val="20"/>
        </w:rPr>
      </w:pPr>
    </w:p>
    <w:p w:rsidR="00277D55" w:rsidRPr="00277D55" w:rsidRDefault="00277D55" w:rsidP="00277D55">
      <w:pPr>
        <w:ind w:firstLine="708"/>
        <w:contextualSpacing/>
        <w:jc w:val="both"/>
        <w:rPr>
          <w:rFonts w:eastAsiaTheme="minorHAnsi"/>
          <w:color w:val="000000"/>
          <w:sz w:val="20"/>
          <w:szCs w:val="20"/>
        </w:rPr>
      </w:pPr>
    </w:p>
    <w:p w:rsidR="00277D55" w:rsidRPr="00277D55" w:rsidRDefault="00277D55" w:rsidP="00277D55">
      <w:pPr>
        <w:ind w:firstLine="708"/>
        <w:contextualSpacing/>
        <w:jc w:val="both"/>
        <w:rPr>
          <w:rFonts w:eastAsiaTheme="minorHAnsi"/>
          <w:color w:val="000000"/>
          <w:sz w:val="20"/>
          <w:szCs w:val="20"/>
        </w:rPr>
      </w:pPr>
    </w:p>
    <w:p w:rsidR="00277D55" w:rsidRPr="00277D55" w:rsidRDefault="00277D55" w:rsidP="00277D55">
      <w:pPr>
        <w:ind w:firstLine="708"/>
        <w:contextualSpacing/>
        <w:jc w:val="both"/>
        <w:rPr>
          <w:rFonts w:eastAsiaTheme="minorHAnsi"/>
          <w:color w:val="000000"/>
          <w:sz w:val="20"/>
          <w:szCs w:val="20"/>
        </w:rPr>
      </w:pPr>
    </w:p>
    <w:p w:rsidR="00277D55" w:rsidRPr="00277D55" w:rsidRDefault="00277D55" w:rsidP="00277D55">
      <w:pPr>
        <w:widowControl w:val="0"/>
        <w:tabs>
          <w:tab w:val="left" w:pos="0"/>
        </w:tabs>
        <w:autoSpaceDE w:val="0"/>
        <w:autoSpaceDN w:val="0"/>
        <w:adjustRightInd w:val="0"/>
        <w:jc w:val="both"/>
        <w:rPr>
          <w:rFonts w:eastAsia="Calibri"/>
          <w:bCs/>
          <w:sz w:val="20"/>
          <w:szCs w:val="20"/>
        </w:rPr>
      </w:pPr>
      <w:r w:rsidRPr="00277D55">
        <w:rPr>
          <w:rFonts w:eastAsia="Calibri"/>
          <w:sz w:val="20"/>
          <w:szCs w:val="20"/>
        </w:rPr>
        <w:tab/>
      </w:r>
    </w:p>
    <w:p w:rsidR="00277D55" w:rsidRPr="00277D55" w:rsidRDefault="00277D55" w:rsidP="00277D55">
      <w:pPr>
        <w:jc w:val="right"/>
        <w:rPr>
          <w:rFonts w:eastAsia="Calibri"/>
          <w:color w:val="000000"/>
          <w:sz w:val="20"/>
          <w:szCs w:val="20"/>
          <w:lang w:eastAsia="en-US"/>
        </w:rPr>
      </w:pPr>
      <w:r w:rsidRPr="00277D55">
        <w:rPr>
          <w:rFonts w:eastAsia="Calibri"/>
          <w:sz w:val="20"/>
          <w:szCs w:val="20"/>
          <w:lang w:eastAsia="en-US"/>
        </w:rPr>
        <w:t>Приложение № 2</w:t>
      </w:r>
      <w:r w:rsidRPr="00277D55">
        <w:rPr>
          <w:rFonts w:eastAsia="Calibri"/>
          <w:color w:val="000000"/>
          <w:sz w:val="20"/>
          <w:szCs w:val="20"/>
          <w:lang w:eastAsia="en-US"/>
        </w:rPr>
        <w:t xml:space="preserve"> </w:t>
      </w:r>
    </w:p>
    <w:p w:rsidR="00277D55" w:rsidRPr="00277D55" w:rsidRDefault="00277D55" w:rsidP="00277D55">
      <w:pPr>
        <w:jc w:val="right"/>
        <w:rPr>
          <w:rFonts w:eastAsia="Calibri"/>
          <w:color w:val="000000"/>
          <w:sz w:val="20"/>
          <w:szCs w:val="20"/>
          <w:lang w:eastAsia="en-US"/>
        </w:rPr>
      </w:pPr>
      <w:r w:rsidRPr="00277D55">
        <w:rPr>
          <w:rFonts w:eastAsia="Calibri"/>
          <w:color w:val="000000"/>
          <w:sz w:val="20"/>
          <w:szCs w:val="20"/>
          <w:lang w:eastAsia="en-US"/>
        </w:rPr>
        <w:t xml:space="preserve">к правилам благоустройства </w:t>
      </w:r>
    </w:p>
    <w:p w:rsidR="00277D55" w:rsidRPr="00277D55" w:rsidRDefault="00277D55" w:rsidP="00277D55">
      <w:pPr>
        <w:jc w:val="right"/>
        <w:rPr>
          <w:rFonts w:eastAsia="Calibri"/>
          <w:color w:val="000000"/>
          <w:sz w:val="20"/>
          <w:szCs w:val="20"/>
          <w:lang w:eastAsia="en-US"/>
        </w:rPr>
      </w:pPr>
      <w:proofErr w:type="spellStart"/>
      <w:r w:rsidRPr="00277D55">
        <w:rPr>
          <w:rFonts w:eastAsia="Calibri"/>
          <w:color w:val="000000"/>
          <w:sz w:val="20"/>
          <w:szCs w:val="20"/>
          <w:lang w:eastAsia="en-US"/>
        </w:rPr>
        <w:t>Народненского</w:t>
      </w:r>
      <w:proofErr w:type="spellEnd"/>
      <w:r w:rsidRPr="00277D55">
        <w:rPr>
          <w:rFonts w:eastAsia="Calibri"/>
          <w:color w:val="000000"/>
          <w:sz w:val="20"/>
          <w:szCs w:val="20"/>
          <w:lang w:eastAsia="en-US"/>
        </w:rPr>
        <w:t xml:space="preserve"> сельского поселения</w:t>
      </w:r>
    </w:p>
    <w:p w:rsidR="00277D55" w:rsidRPr="00277D55" w:rsidRDefault="00277D55" w:rsidP="00277D55">
      <w:pPr>
        <w:jc w:val="right"/>
        <w:rPr>
          <w:rFonts w:eastAsia="Calibri"/>
          <w:color w:val="000000"/>
          <w:sz w:val="20"/>
          <w:szCs w:val="20"/>
          <w:lang w:eastAsia="en-US"/>
        </w:rPr>
      </w:pPr>
      <w:r w:rsidRPr="00277D55">
        <w:rPr>
          <w:rFonts w:eastAsia="Calibri"/>
          <w:color w:val="000000"/>
          <w:sz w:val="20"/>
          <w:szCs w:val="20"/>
          <w:lang w:eastAsia="en-US"/>
        </w:rPr>
        <w:t xml:space="preserve"> Терновского муниципального района</w:t>
      </w:r>
    </w:p>
    <w:p w:rsidR="00277D55" w:rsidRPr="00277D55" w:rsidRDefault="00277D55" w:rsidP="00277D55">
      <w:pPr>
        <w:jc w:val="right"/>
        <w:rPr>
          <w:rFonts w:eastAsia="Calibri"/>
          <w:color w:val="000000"/>
          <w:sz w:val="20"/>
          <w:szCs w:val="20"/>
          <w:lang w:eastAsia="en-US"/>
        </w:rPr>
      </w:pPr>
      <w:r w:rsidRPr="00277D55">
        <w:rPr>
          <w:rFonts w:eastAsia="Calibri"/>
          <w:color w:val="000000"/>
          <w:sz w:val="20"/>
          <w:szCs w:val="20"/>
          <w:lang w:eastAsia="en-US"/>
        </w:rPr>
        <w:t xml:space="preserve"> Воронежской области</w:t>
      </w:r>
    </w:p>
    <w:p w:rsidR="00277D55" w:rsidRPr="00277D55" w:rsidRDefault="00277D55" w:rsidP="00277D55">
      <w:pPr>
        <w:widowControl w:val="0"/>
        <w:tabs>
          <w:tab w:val="left" w:pos="4125"/>
        </w:tabs>
        <w:autoSpaceDE w:val="0"/>
        <w:autoSpaceDN w:val="0"/>
        <w:adjustRightInd w:val="0"/>
        <w:rPr>
          <w:rFonts w:eastAsia="Calibri"/>
          <w:sz w:val="20"/>
          <w:szCs w:val="20"/>
        </w:rPr>
      </w:pPr>
    </w:p>
    <w:p w:rsidR="00277D55" w:rsidRPr="00277D55" w:rsidRDefault="00277D55" w:rsidP="00277D55">
      <w:pPr>
        <w:ind w:firstLine="540"/>
        <w:jc w:val="right"/>
        <w:rPr>
          <w:rFonts w:eastAsia="Calibri"/>
          <w:bCs/>
          <w:sz w:val="20"/>
          <w:szCs w:val="20"/>
          <w:lang w:eastAsia="en-US"/>
        </w:rPr>
      </w:pPr>
      <w:r w:rsidRPr="00277D55">
        <w:rPr>
          <w:rFonts w:eastAsia="Calibri"/>
          <w:color w:val="444444"/>
          <w:sz w:val="20"/>
          <w:szCs w:val="20"/>
          <w:lang w:eastAsia="en-US"/>
        </w:rPr>
        <w:br/>
      </w:r>
      <w:r w:rsidRPr="00277D55">
        <w:rPr>
          <w:rFonts w:eastAsia="Calibri"/>
          <w:sz w:val="20"/>
          <w:szCs w:val="20"/>
          <w:lang w:eastAsia="en-US"/>
        </w:rPr>
        <w:t>Макет N 1</w:t>
      </w:r>
      <w:r w:rsidRPr="00277D55">
        <w:rPr>
          <w:rFonts w:eastAsia="Calibri"/>
          <w:sz w:val="20"/>
          <w:szCs w:val="20"/>
          <w:lang w:eastAsia="en-US"/>
        </w:rPr>
        <w:br/>
        <w:t>регионального стандарта оформления</w:t>
      </w:r>
      <w:r w:rsidRPr="00277D55">
        <w:rPr>
          <w:rFonts w:eastAsia="Calibri"/>
          <w:sz w:val="20"/>
          <w:szCs w:val="20"/>
          <w:lang w:eastAsia="en-US"/>
        </w:rPr>
        <w:br/>
        <w:t>системы раздельного накопления</w:t>
      </w:r>
      <w:r w:rsidRPr="00277D55">
        <w:rPr>
          <w:rFonts w:eastAsia="Calibri"/>
          <w:sz w:val="20"/>
          <w:szCs w:val="20"/>
          <w:lang w:eastAsia="en-US"/>
        </w:rPr>
        <w:br/>
        <w:t>твердых коммунальных отходов</w:t>
      </w:r>
      <w:r w:rsidRPr="00277D55">
        <w:rPr>
          <w:rFonts w:eastAsia="Calibri"/>
          <w:sz w:val="20"/>
          <w:szCs w:val="20"/>
          <w:lang w:eastAsia="en-US"/>
        </w:rPr>
        <w:br/>
        <w:t>на территории Воронежской области</w:t>
      </w:r>
    </w:p>
    <w:p w:rsidR="00277D55" w:rsidRPr="00277D55" w:rsidRDefault="00277D55" w:rsidP="00277D55">
      <w:pPr>
        <w:ind w:firstLine="540"/>
        <w:jc w:val="right"/>
        <w:rPr>
          <w:rFonts w:eastAsia="Calibri"/>
          <w:bCs/>
          <w:sz w:val="20"/>
          <w:szCs w:val="20"/>
          <w:lang w:eastAsia="en-US"/>
        </w:rPr>
      </w:pPr>
    </w:p>
    <w:p w:rsidR="00277D55" w:rsidRPr="00277D55" w:rsidRDefault="00277D55" w:rsidP="00277D55">
      <w:pPr>
        <w:ind w:firstLine="540"/>
        <w:jc w:val="right"/>
        <w:rPr>
          <w:rFonts w:eastAsia="Calibri"/>
          <w:bCs/>
          <w:sz w:val="20"/>
          <w:szCs w:val="20"/>
          <w:lang w:eastAsia="en-US"/>
        </w:rPr>
      </w:pPr>
    </w:p>
    <w:p w:rsidR="00277D55" w:rsidRPr="00277D55" w:rsidRDefault="00277D55" w:rsidP="00277D55">
      <w:pPr>
        <w:ind w:firstLine="540"/>
        <w:jc w:val="right"/>
        <w:rPr>
          <w:rFonts w:eastAsia="Calibri"/>
          <w:bCs/>
          <w:sz w:val="20"/>
          <w:szCs w:val="20"/>
          <w:lang w:eastAsia="en-US"/>
        </w:rPr>
      </w:pPr>
    </w:p>
    <w:p w:rsidR="00277D55" w:rsidRPr="00277D55" w:rsidRDefault="00277D55" w:rsidP="00277D55">
      <w:pPr>
        <w:ind w:firstLine="540"/>
        <w:jc w:val="right"/>
        <w:rPr>
          <w:rFonts w:eastAsia="Calibri"/>
          <w:bCs/>
          <w:sz w:val="20"/>
          <w:szCs w:val="20"/>
          <w:lang w:eastAsia="en-US"/>
        </w:rPr>
      </w:pPr>
    </w:p>
    <w:p w:rsidR="00277D55" w:rsidRPr="00277D55" w:rsidRDefault="00277D55" w:rsidP="00277D55">
      <w:pPr>
        <w:ind w:firstLine="540"/>
        <w:jc w:val="right"/>
        <w:rPr>
          <w:rFonts w:eastAsia="Calibri"/>
          <w:bCs/>
          <w:sz w:val="20"/>
          <w:szCs w:val="20"/>
          <w:lang w:eastAsia="en-US"/>
        </w:rPr>
      </w:pPr>
      <w:r w:rsidRPr="00277D55">
        <w:rPr>
          <w:rFonts w:eastAsia="Calibri"/>
          <w:b/>
          <w:bCs/>
          <w:noProof/>
          <w:color w:val="444444"/>
          <w:sz w:val="20"/>
          <w:szCs w:val="20"/>
        </w:rPr>
        <w:lastRenderedPageBreak/>
        <w:drawing>
          <wp:inline distT="0" distB="0" distL="0" distR="0" wp14:anchorId="6DE2D39E" wp14:editId="31DD3BBA">
            <wp:extent cx="5940425" cy="3998533"/>
            <wp:effectExtent l="0" t="0" r="3175" b="2540"/>
            <wp:docPr id="1" name="Рисунок 1" descr="https://api.docs.cntd.ru/img/45/02/56/58/3/d0b73ec7-1a62-48aa-ac17-b97a309b3a58/P00A5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docs.cntd.ru/img/45/02/56/58/3/d0b73ec7-1a62-48aa-ac17-b97a309b3a58/P00A50000.png"/>
                    <pic:cNvPicPr>
                      <a:picLocks noChangeAspect="1" noChangeArrowheads="1"/>
                    </pic:cNvPicPr>
                  </pic:nvPicPr>
                  <pic:blipFill>
                    <a:blip r:embed="rId6"/>
                    <a:srcRect/>
                    <a:stretch>
                      <a:fillRect/>
                    </a:stretch>
                  </pic:blipFill>
                  <pic:spPr bwMode="auto">
                    <a:xfrm>
                      <a:off x="0" y="0"/>
                      <a:ext cx="5940425" cy="3998533"/>
                    </a:xfrm>
                    <a:prstGeom prst="rect">
                      <a:avLst/>
                    </a:prstGeom>
                    <a:noFill/>
                    <a:ln w="9525">
                      <a:noFill/>
                      <a:miter lim="800000"/>
                      <a:headEnd/>
                      <a:tailEnd/>
                    </a:ln>
                  </pic:spPr>
                </pic:pic>
              </a:graphicData>
            </a:graphic>
          </wp:inline>
        </w:drawing>
      </w:r>
    </w:p>
    <w:p w:rsidR="00277D55" w:rsidRPr="00277D55" w:rsidRDefault="00277D55" w:rsidP="00277D55">
      <w:pPr>
        <w:ind w:firstLine="540"/>
        <w:jc w:val="both"/>
        <w:rPr>
          <w:rFonts w:eastAsia="Calibri"/>
          <w:bCs/>
          <w:sz w:val="20"/>
          <w:szCs w:val="20"/>
          <w:lang w:eastAsia="en-US"/>
        </w:rPr>
      </w:pPr>
    </w:p>
    <w:p w:rsidR="00277D55" w:rsidRPr="00277D55" w:rsidRDefault="00277D55" w:rsidP="00277D55">
      <w:pPr>
        <w:rPr>
          <w:rFonts w:eastAsia="Calibri"/>
          <w:sz w:val="20"/>
          <w:szCs w:val="20"/>
          <w:lang w:eastAsia="en-US"/>
        </w:rPr>
      </w:pPr>
    </w:p>
    <w:p w:rsidR="00277D55" w:rsidRPr="00277D55" w:rsidRDefault="00277D55" w:rsidP="00277D55">
      <w:pPr>
        <w:rPr>
          <w:rFonts w:eastAsia="Calibri"/>
          <w:sz w:val="20"/>
          <w:szCs w:val="20"/>
          <w:lang w:eastAsia="en-US"/>
        </w:rPr>
      </w:pPr>
    </w:p>
    <w:p w:rsidR="00277D55" w:rsidRPr="00277D55" w:rsidRDefault="00277D55" w:rsidP="00277D55">
      <w:pPr>
        <w:rPr>
          <w:rFonts w:eastAsia="Calibri"/>
          <w:sz w:val="20"/>
          <w:szCs w:val="20"/>
          <w:lang w:eastAsia="en-US"/>
        </w:rPr>
      </w:pPr>
    </w:p>
    <w:p w:rsidR="00277D55" w:rsidRPr="00277D55" w:rsidRDefault="00277D55" w:rsidP="00277D55">
      <w:pPr>
        <w:rPr>
          <w:rFonts w:eastAsia="Calibri"/>
          <w:sz w:val="20"/>
          <w:szCs w:val="20"/>
          <w:lang w:eastAsia="en-US"/>
        </w:rPr>
      </w:pPr>
    </w:p>
    <w:p w:rsidR="00277D55" w:rsidRPr="00277D55" w:rsidRDefault="00277D55" w:rsidP="00277D55">
      <w:pPr>
        <w:rPr>
          <w:rFonts w:eastAsia="Calibri"/>
          <w:sz w:val="20"/>
          <w:szCs w:val="20"/>
          <w:lang w:eastAsia="en-US"/>
        </w:rPr>
      </w:pPr>
    </w:p>
    <w:p w:rsidR="00277D55" w:rsidRPr="00277D55" w:rsidRDefault="00277D55" w:rsidP="00277D55">
      <w:pPr>
        <w:rPr>
          <w:rFonts w:eastAsia="Calibri"/>
          <w:sz w:val="20"/>
          <w:szCs w:val="20"/>
          <w:lang w:eastAsia="en-US"/>
        </w:rPr>
      </w:pPr>
    </w:p>
    <w:p w:rsidR="00277D55" w:rsidRPr="00277D55" w:rsidRDefault="00277D55" w:rsidP="00277D55">
      <w:pPr>
        <w:rPr>
          <w:rFonts w:eastAsia="Calibri"/>
          <w:sz w:val="20"/>
          <w:szCs w:val="20"/>
          <w:lang w:eastAsia="en-US"/>
        </w:rPr>
      </w:pPr>
    </w:p>
    <w:p w:rsidR="00277D55" w:rsidRPr="00277D55" w:rsidRDefault="00277D55" w:rsidP="00277D55">
      <w:pPr>
        <w:rPr>
          <w:rFonts w:eastAsia="Calibri"/>
          <w:sz w:val="20"/>
          <w:szCs w:val="20"/>
          <w:lang w:eastAsia="en-US"/>
        </w:rPr>
      </w:pPr>
    </w:p>
    <w:p w:rsidR="00277D55" w:rsidRPr="00277D55" w:rsidRDefault="00277D55" w:rsidP="00277D55">
      <w:pPr>
        <w:rPr>
          <w:rFonts w:eastAsia="Calibri"/>
          <w:sz w:val="20"/>
          <w:szCs w:val="20"/>
          <w:lang w:eastAsia="en-US"/>
        </w:rPr>
      </w:pPr>
    </w:p>
    <w:p w:rsidR="00277D55" w:rsidRPr="00277D55" w:rsidRDefault="00277D55" w:rsidP="00277D55">
      <w:pPr>
        <w:rPr>
          <w:rFonts w:eastAsia="Calibri"/>
          <w:sz w:val="20"/>
          <w:szCs w:val="20"/>
          <w:lang w:eastAsia="en-US"/>
        </w:rPr>
      </w:pPr>
    </w:p>
    <w:p w:rsidR="00277D55" w:rsidRPr="00277D55" w:rsidRDefault="00277D55" w:rsidP="00277D55">
      <w:pPr>
        <w:rPr>
          <w:rFonts w:eastAsia="Calibri"/>
          <w:sz w:val="20"/>
          <w:szCs w:val="20"/>
          <w:lang w:eastAsia="en-US"/>
        </w:rPr>
      </w:pPr>
    </w:p>
    <w:p w:rsidR="00277D55" w:rsidRPr="00277D55" w:rsidRDefault="00277D55" w:rsidP="00277D55">
      <w:pPr>
        <w:keepNext/>
        <w:keepLines/>
        <w:shd w:val="clear" w:color="auto" w:fill="FFFFFF"/>
        <w:spacing w:line="276" w:lineRule="auto"/>
        <w:ind w:hanging="864"/>
        <w:jc w:val="right"/>
        <w:textAlignment w:val="baseline"/>
        <w:outlineLvl w:val="3"/>
        <w:rPr>
          <w:b/>
          <w:bCs/>
          <w:sz w:val="20"/>
          <w:szCs w:val="20"/>
        </w:rPr>
      </w:pPr>
      <w:r w:rsidRPr="00277D55">
        <w:rPr>
          <w:sz w:val="20"/>
          <w:szCs w:val="20"/>
        </w:rPr>
        <w:t>Макет N 2</w:t>
      </w:r>
      <w:r w:rsidRPr="00277D55">
        <w:rPr>
          <w:sz w:val="20"/>
          <w:szCs w:val="20"/>
        </w:rPr>
        <w:br/>
        <w:t>регионального стандарта оформления</w:t>
      </w:r>
      <w:r w:rsidRPr="00277D55">
        <w:rPr>
          <w:sz w:val="20"/>
          <w:szCs w:val="20"/>
        </w:rPr>
        <w:br/>
        <w:t>системы раздельного накопления</w:t>
      </w:r>
      <w:r w:rsidRPr="00277D55">
        <w:rPr>
          <w:sz w:val="20"/>
          <w:szCs w:val="20"/>
        </w:rPr>
        <w:br/>
        <w:t>твердых коммунальных отходов</w:t>
      </w:r>
      <w:r w:rsidRPr="00277D55">
        <w:rPr>
          <w:sz w:val="20"/>
          <w:szCs w:val="20"/>
        </w:rPr>
        <w:br/>
        <w:t>на территории Воронежской области</w:t>
      </w:r>
    </w:p>
    <w:p w:rsidR="00277D55" w:rsidRPr="00277D55" w:rsidRDefault="00277D55" w:rsidP="00277D55">
      <w:pPr>
        <w:jc w:val="center"/>
        <w:rPr>
          <w:rFonts w:eastAsia="Calibri"/>
          <w:sz w:val="20"/>
          <w:szCs w:val="20"/>
          <w:lang w:eastAsia="en-US"/>
        </w:rPr>
      </w:pPr>
    </w:p>
    <w:p w:rsidR="00277D55" w:rsidRPr="00277D55" w:rsidRDefault="00277D55" w:rsidP="00277D55">
      <w:pPr>
        <w:tabs>
          <w:tab w:val="left" w:pos="1240"/>
        </w:tabs>
        <w:rPr>
          <w:rFonts w:eastAsia="Calibri"/>
          <w:sz w:val="20"/>
          <w:szCs w:val="20"/>
          <w:lang w:eastAsia="en-US"/>
        </w:rPr>
      </w:pPr>
      <w:r w:rsidRPr="00277D55">
        <w:rPr>
          <w:rFonts w:eastAsia="Calibri"/>
          <w:sz w:val="20"/>
          <w:szCs w:val="20"/>
          <w:lang w:eastAsia="en-US"/>
        </w:rPr>
        <w:lastRenderedPageBreak/>
        <w:tab/>
      </w:r>
      <w:r w:rsidRPr="00277D55">
        <w:rPr>
          <w:rFonts w:eastAsia="Calibri"/>
          <w:b/>
          <w:bCs/>
          <w:noProof/>
          <w:color w:val="444444"/>
          <w:sz w:val="20"/>
          <w:szCs w:val="20"/>
        </w:rPr>
        <w:drawing>
          <wp:inline distT="0" distB="0" distL="0" distR="0" wp14:anchorId="0F4914A2" wp14:editId="01A937F6">
            <wp:extent cx="5940425" cy="2992279"/>
            <wp:effectExtent l="0" t="0" r="3175" b="0"/>
            <wp:docPr id="2" name="Рисунок 2" descr="https://api.docs.cntd.ru/img/45/02/56/58/3/d0b73ec7-1a62-48aa-ac17-b97a309b3a58/P00A8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i.docs.cntd.ru/img/45/02/56/58/3/d0b73ec7-1a62-48aa-ac17-b97a309b3a58/P00A80000.png"/>
                    <pic:cNvPicPr>
                      <a:picLocks noChangeAspect="1" noChangeArrowheads="1"/>
                    </pic:cNvPicPr>
                  </pic:nvPicPr>
                  <pic:blipFill>
                    <a:blip r:embed="rId7"/>
                    <a:srcRect/>
                    <a:stretch>
                      <a:fillRect/>
                    </a:stretch>
                  </pic:blipFill>
                  <pic:spPr bwMode="auto">
                    <a:xfrm>
                      <a:off x="0" y="0"/>
                      <a:ext cx="5940425" cy="2992279"/>
                    </a:xfrm>
                    <a:prstGeom prst="rect">
                      <a:avLst/>
                    </a:prstGeom>
                    <a:noFill/>
                    <a:ln w="9525">
                      <a:noFill/>
                      <a:miter lim="800000"/>
                      <a:headEnd/>
                      <a:tailEnd/>
                    </a:ln>
                  </pic:spPr>
                </pic:pic>
              </a:graphicData>
            </a:graphic>
          </wp:inline>
        </w:drawing>
      </w:r>
    </w:p>
    <w:p w:rsidR="00277D55" w:rsidRPr="00277D55" w:rsidRDefault="00277D55" w:rsidP="00277D55">
      <w:pPr>
        <w:rPr>
          <w:rFonts w:eastAsia="Calibri"/>
          <w:sz w:val="20"/>
          <w:szCs w:val="20"/>
          <w:lang w:eastAsia="en-US"/>
        </w:rPr>
      </w:pPr>
    </w:p>
    <w:p w:rsidR="00277D55" w:rsidRPr="00277D55" w:rsidRDefault="00277D55" w:rsidP="00277D55">
      <w:pPr>
        <w:rPr>
          <w:rFonts w:eastAsia="Calibri"/>
          <w:sz w:val="20"/>
          <w:szCs w:val="20"/>
          <w:lang w:eastAsia="en-US"/>
        </w:rPr>
      </w:pPr>
    </w:p>
    <w:p w:rsidR="00277D55" w:rsidRPr="00277D55" w:rsidRDefault="00277D55" w:rsidP="00277D55">
      <w:pPr>
        <w:rPr>
          <w:rFonts w:eastAsia="Calibri"/>
          <w:sz w:val="20"/>
          <w:szCs w:val="20"/>
          <w:lang w:eastAsia="en-US"/>
        </w:rPr>
      </w:pPr>
    </w:p>
    <w:p w:rsidR="00277D55" w:rsidRPr="00277D55" w:rsidRDefault="00277D55" w:rsidP="00277D55">
      <w:pPr>
        <w:rPr>
          <w:rFonts w:eastAsia="Calibri"/>
          <w:sz w:val="20"/>
          <w:szCs w:val="20"/>
          <w:lang w:eastAsia="en-US"/>
        </w:rPr>
      </w:pPr>
    </w:p>
    <w:p w:rsidR="00277D55" w:rsidRPr="00277D55" w:rsidRDefault="00277D55" w:rsidP="00277D55">
      <w:pPr>
        <w:rPr>
          <w:rFonts w:eastAsia="Calibri"/>
          <w:sz w:val="20"/>
          <w:szCs w:val="20"/>
          <w:lang w:eastAsia="en-US"/>
        </w:rPr>
      </w:pPr>
    </w:p>
    <w:p w:rsidR="00277D55" w:rsidRPr="00277D55" w:rsidRDefault="00277D55" w:rsidP="00277D55">
      <w:pPr>
        <w:rPr>
          <w:rFonts w:eastAsia="Calibri"/>
          <w:sz w:val="20"/>
          <w:szCs w:val="20"/>
          <w:lang w:eastAsia="en-US"/>
        </w:rPr>
      </w:pPr>
    </w:p>
    <w:p w:rsidR="00277D55" w:rsidRPr="00277D55" w:rsidRDefault="00277D55" w:rsidP="00277D55">
      <w:pPr>
        <w:rPr>
          <w:rFonts w:eastAsia="Calibri"/>
          <w:sz w:val="20"/>
          <w:szCs w:val="20"/>
          <w:lang w:eastAsia="en-US"/>
        </w:rPr>
      </w:pPr>
    </w:p>
    <w:p w:rsidR="00277D55" w:rsidRPr="00277D55" w:rsidRDefault="00277D55" w:rsidP="00277D55">
      <w:pPr>
        <w:rPr>
          <w:rFonts w:eastAsia="Calibri"/>
          <w:sz w:val="20"/>
          <w:szCs w:val="20"/>
          <w:lang w:eastAsia="en-US"/>
        </w:rPr>
      </w:pPr>
    </w:p>
    <w:p w:rsidR="00277D55" w:rsidRPr="00277D55" w:rsidRDefault="00277D55" w:rsidP="00277D55">
      <w:pPr>
        <w:rPr>
          <w:rFonts w:eastAsia="Calibri"/>
          <w:sz w:val="20"/>
          <w:szCs w:val="20"/>
          <w:lang w:eastAsia="en-US"/>
        </w:rPr>
      </w:pPr>
    </w:p>
    <w:p w:rsidR="00277D55" w:rsidRPr="00277D55" w:rsidRDefault="00277D55" w:rsidP="00277D55">
      <w:pPr>
        <w:rPr>
          <w:rFonts w:eastAsia="Calibri"/>
          <w:sz w:val="20"/>
          <w:szCs w:val="20"/>
          <w:lang w:eastAsia="en-US"/>
        </w:rPr>
      </w:pPr>
    </w:p>
    <w:p w:rsidR="00277D55" w:rsidRPr="00277D55" w:rsidRDefault="00277D55" w:rsidP="00277D55">
      <w:pPr>
        <w:rPr>
          <w:rFonts w:eastAsia="Calibri"/>
          <w:sz w:val="20"/>
          <w:szCs w:val="20"/>
          <w:lang w:eastAsia="en-US"/>
        </w:rPr>
      </w:pPr>
    </w:p>
    <w:p w:rsidR="00277D55" w:rsidRPr="00277D55" w:rsidRDefault="00277D55" w:rsidP="00277D55">
      <w:pPr>
        <w:rPr>
          <w:rFonts w:eastAsia="Calibri"/>
          <w:sz w:val="20"/>
          <w:szCs w:val="20"/>
          <w:lang w:eastAsia="en-US"/>
        </w:rPr>
      </w:pPr>
    </w:p>
    <w:p w:rsidR="00277D55" w:rsidRPr="00277D55" w:rsidRDefault="00277D55" w:rsidP="00277D55">
      <w:pPr>
        <w:rPr>
          <w:rFonts w:eastAsia="Calibri"/>
          <w:sz w:val="20"/>
          <w:szCs w:val="20"/>
          <w:lang w:eastAsia="en-US"/>
        </w:rPr>
      </w:pPr>
    </w:p>
    <w:p w:rsidR="00277D55" w:rsidRPr="00277D55" w:rsidRDefault="00277D55" w:rsidP="00277D55">
      <w:pPr>
        <w:rPr>
          <w:rFonts w:eastAsia="Calibri"/>
          <w:sz w:val="20"/>
          <w:szCs w:val="20"/>
          <w:lang w:eastAsia="en-US"/>
        </w:rPr>
      </w:pPr>
    </w:p>
    <w:p w:rsidR="00277D55" w:rsidRPr="00277D55" w:rsidRDefault="00277D55" w:rsidP="00277D55">
      <w:pPr>
        <w:rPr>
          <w:rFonts w:eastAsia="Calibri"/>
          <w:sz w:val="20"/>
          <w:szCs w:val="20"/>
          <w:lang w:eastAsia="en-US"/>
        </w:rPr>
      </w:pPr>
    </w:p>
    <w:p w:rsidR="00277D55" w:rsidRPr="00277D55" w:rsidRDefault="00277D55" w:rsidP="00277D55">
      <w:pPr>
        <w:rPr>
          <w:rFonts w:eastAsia="Calibri"/>
          <w:sz w:val="20"/>
          <w:szCs w:val="20"/>
          <w:lang w:eastAsia="en-US"/>
        </w:rPr>
      </w:pPr>
    </w:p>
    <w:p w:rsidR="00277D55" w:rsidRPr="00277D55" w:rsidRDefault="00277D55" w:rsidP="00277D55">
      <w:pPr>
        <w:rPr>
          <w:rFonts w:eastAsia="Calibri"/>
          <w:sz w:val="20"/>
          <w:szCs w:val="20"/>
          <w:lang w:eastAsia="en-US"/>
        </w:rPr>
      </w:pPr>
    </w:p>
    <w:p w:rsidR="00277D55" w:rsidRPr="00277D55" w:rsidRDefault="00277D55" w:rsidP="00277D55">
      <w:pPr>
        <w:rPr>
          <w:rFonts w:eastAsia="Calibri"/>
          <w:sz w:val="20"/>
          <w:szCs w:val="20"/>
          <w:lang w:eastAsia="en-US"/>
        </w:rPr>
      </w:pPr>
    </w:p>
    <w:p w:rsidR="00277D55" w:rsidRPr="00277D55" w:rsidRDefault="00277D55" w:rsidP="00277D55">
      <w:pPr>
        <w:rPr>
          <w:rFonts w:eastAsia="Calibri"/>
          <w:sz w:val="20"/>
          <w:szCs w:val="20"/>
          <w:lang w:eastAsia="en-US"/>
        </w:rPr>
      </w:pPr>
    </w:p>
    <w:p w:rsidR="00277D55" w:rsidRPr="00277D55" w:rsidRDefault="00277D55" w:rsidP="00277D55">
      <w:pPr>
        <w:rPr>
          <w:rFonts w:eastAsia="Calibri"/>
          <w:sz w:val="20"/>
          <w:szCs w:val="20"/>
          <w:lang w:eastAsia="en-US"/>
        </w:rPr>
      </w:pPr>
    </w:p>
    <w:p w:rsidR="00277D55" w:rsidRPr="00277D55" w:rsidRDefault="00277D55" w:rsidP="00277D55">
      <w:pPr>
        <w:rPr>
          <w:rFonts w:eastAsia="Calibri"/>
          <w:sz w:val="20"/>
          <w:szCs w:val="20"/>
          <w:lang w:eastAsia="en-US"/>
        </w:rPr>
      </w:pPr>
    </w:p>
    <w:p w:rsidR="00277D55" w:rsidRPr="00277D55" w:rsidRDefault="00277D55" w:rsidP="00277D55">
      <w:pPr>
        <w:rPr>
          <w:rFonts w:eastAsia="Calibri"/>
          <w:sz w:val="20"/>
          <w:szCs w:val="20"/>
          <w:lang w:eastAsia="en-US"/>
        </w:rPr>
      </w:pPr>
    </w:p>
    <w:p w:rsidR="00277D55" w:rsidRPr="00277D55" w:rsidRDefault="00277D55" w:rsidP="00277D55">
      <w:pPr>
        <w:rPr>
          <w:rFonts w:eastAsia="Calibri"/>
          <w:sz w:val="20"/>
          <w:szCs w:val="20"/>
          <w:lang w:eastAsia="en-US"/>
        </w:rPr>
      </w:pPr>
    </w:p>
    <w:p w:rsidR="00277D55" w:rsidRPr="00277D55" w:rsidRDefault="00277D55" w:rsidP="00277D55">
      <w:pPr>
        <w:rPr>
          <w:rFonts w:eastAsia="Calibri"/>
          <w:sz w:val="20"/>
          <w:szCs w:val="20"/>
          <w:lang w:eastAsia="en-US"/>
        </w:rPr>
      </w:pPr>
    </w:p>
    <w:p w:rsidR="00277D55" w:rsidRPr="00277D55" w:rsidRDefault="00277D55" w:rsidP="00277D55">
      <w:pPr>
        <w:keepNext/>
        <w:keepLines/>
        <w:shd w:val="clear" w:color="auto" w:fill="FFFFFF"/>
        <w:spacing w:line="276" w:lineRule="auto"/>
        <w:ind w:hanging="864"/>
        <w:jc w:val="right"/>
        <w:textAlignment w:val="baseline"/>
        <w:outlineLvl w:val="3"/>
        <w:rPr>
          <w:b/>
          <w:bCs/>
          <w:sz w:val="20"/>
          <w:szCs w:val="20"/>
        </w:rPr>
      </w:pPr>
      <w:r w:rsidRPr="00277D55">
        <w:rPr>
          <w:sz w:val="20"/>
          <w:szCs w:val="20"/>
        </w:rPr>
        <w:t>Макет N 3</w:t>
      </w:r>
      <w:r w:rsidRPr="00277D55">
        <w:rPr>
          <w:sz w:val="20"/>
          <w:szCs w:val="20"/>
        </w:rPr>
        <w:br/>
        <w:t>регионального стандарта оформления</w:t>
      </w:r>
      <w:r w:rsidRPr="00277D55">
        <w:rPr>
          <w:sz w:val="20"/>
          <w:szCs w:val="20"/>
        </w:rPr>
        <w:br/>
        <w:t>системы раздельного накопления</w:t>
      </w:r>
      <w:r w:rsidRPr="00277D55">
        <w:rPr>
          <w:sz w:val="20"/>
          <w:szCs w:val="20"/>
        </w:rPr>
        <w:br/>
        <w:t>твердых коммунальных отходов</w:t>
      </w:r>
      <w:r w:rsidRPr="00277D55">
        <w:rPr>
          <w:sz w:val="20"/>
          <w:szCs w:val="20"/>
        </w:rPr>
        <w:br/>
        <w:t>на территории Воронежской области</w:t>
      </w:r>
    </w:p>
    <w:p w:rsidR="00277D55" w:rsidRPr="00277D55" w:rsidRDefault="00277D55" w:rsidP="00277D55">
      <w:pPr>
        <w:rPr>
          <w:rFonts w:eastAsia="Calibri"/>
          <w:sz w:val="20"/>
          <w:szCs w:val="20"/>
          <w:lang w:eastAsia="en-US"/>
        </w:rPr>
      </w:pPr>
    </w:p>
    <w:p w:rsidR="00277D55" w:rsidRPr="00277D55" w:rsidRDefault="00277D55" w:rsidP="00277D55">
      <w:pPr>
        <w:tabs>
          <w:tab w:val="left" w:pos="3193"/>
        </w:tabs>
        <w:rPr>
          <w:rFonts w:eastAsia="Calibri"/>
          <w:sz w:val="20"/>
          <w:szCs w:val="20"/>
          <w:lang w:eastAsia="en-US"/>
        </w:rPr>
      </w:pPr>
      <w:r w:rsidRPr="00277D55">
        <w:rPr>
          <w:rFonts w:eastAsia="Calibri"/>
          <w:sz w:val="20"/>
          <w:szCs w:val="20"/>
          <w:lang w:eastAsia="en-US"/>
        </w:rPr>
        <w:lastRenderedPageBreak/>
        <w:tab/>
      </w:r>
      <w:r w:rsidRPr="00277D55">
        <w:rPr>
          <w:rFonts w:eastAsia="Calibri"/>
          <w:b/>
          <w:bCs/>
          <w:noProof/>
          <w:color w:val="444444"/>
          <w:sz w:val="20"/>
          <w:szCs w:val="20"/>
        </w:rPr>
        <w:drawing>
          <wp:inline distT="0" distB="0" distL="0" distR="0" wp14:anchorId="53D4992E" wp14:editId="1E055820">
            <wp:extent cx="5940425" cy="4016186"/>
            <wp:effectExtent l="0" t="0" r="3175" b="3810"/>
            <wp:docPr id="3" name="Рисунок 3" descr="https://api.docs.cntd.ru/img/45/02/56/58/3/d0b73ec7-1a62-48aa-ac17-b97a309b3a58/P00AB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i.docs.cntd.ru/img/45/02/56/58/3/d0b73ec7-1a62-48aa-ac17-b97a309b3a58/P00AB0000.png"/>
                    <pic:cNvPicPr>
                      <a:picLocks noChangeAspect="1" noChangeArrowheads="1"/>
                    </pic:cNvPicPr>
                  </pic:nvPicPr>
                  <pic:blipFill>
                    <a:blip r:embed="rId8"/>
                    <a:srcRect/>
                    <a:stretch>
                      <a:fillRect/>
                    </a:stretch>
                  </pic:blipFill>
                  <pic:spPr bwMode="auto">
                    <a:xfrm>
                      <a:off x="0" y="0"/>
                      <a:ext cx="5940425" cy="4016186"/>
                    </a:xfrm>
                    <a:prstGeom prst="rect">
                      <a:avLst/>
                    </a:prstGeom>
                    <a:noFill/>
                    <a:ln w="9525">
                      <a:noFill/>
                      <a:miter lim="800000"/>
                      <a:headEnd/>
                      <a:tailEnd/>
                    </a:ln>
                  </pic:spPr>
                </pic:pic>
              </a:graphicData>
            </a:graphic>
          </wp:inline>
        </w:drawing>
      </w:r>
    </w:p>
    <w:p w:rsidR="00277D55" w:rsidRPr="00277D55" w:rsidRDefault="00277D55" w:rsidP="00277D55">
      <w:pPr>
        <w:rPr>
          <w:rFonts w:eastAsia="Calibri"/>
          <w:sz w:val="20"/>
          <w:szCs w:val="20"/>
          <w:lang w:eastAsia="en-US"/>
        </w:rPr>
      </w:pPr>
    </w:p>
    <w:p w:rsidR="00277D55" w:rsidRPr="00277D55" w:rsidRDefault="00277D55" w:rsidP="00277D55">
      <w:pPr>
        <w:rPr>
          <w:rFonts w:eastAsia="Calibri"/>
          <w:sz w:val="20"/>
          <w:szCs w:val="20"/>
          <w:lang w:eastAsia="en-US"/>
        </w:rPr>
      </w:pPr>
    </w:p>
    <w:p w:rsidR="00277D55" w:rsidRPr="00277D55" w:rsidRDefault="00277D55" w:rsidP="00277D55">
      <w:pPr>
        <w:rPr>
          <w:rFonts w:eastAsia="Calibri"/>
          <w:sz w:val="20"/>
          <w:szCs w:val="20"/>
          <w:lang w:eastAsia="en-US"/>
        </w:rPr>
      </w:pPr>
    </w:p>
    <w:p w:rsidR="00277D55" w:rsidRPr="00277D55" w:rsidRDefault="00277D55" w:rsidP="00277D55">
      <w:pPr>
        <w:rPr>
          <w:rFonts w:eastAsia="Calibri"/>
          <w:sz w:val="20"/>
          <w:szCs w:val="20"/>
          <w:lang w:eastAsia="en-US"/>
        </w:rPr>
      </w:pPr>
    </w:p>
    <w:p w:rsidR="00277D55" w:rsidRPr="00277D55" w:rsidRDefault="00277D55" w:rsidP="00277D55">
      <w:pPr>
        <w:rPr>
          <w:rFonts w:eastAsia="Calibri"/>
          <w:sz w:val="20"/>
          <w:szCs w:val="20"/>
          <w:lang w:eastAsia="en-US"/>
        </w:rPr>
      </w:pPr>
    </w:p>
    <w:p w:rsidR="00277D55" w:rsidRPr="00277D55" w:rsidRDefault="00277D55" w:rsidP="00277D55">
      <w:pPr>
        <w:rPr>
          <w:rFonts w:eastAsia="Calibri"/>
          <w:sz w:val="20"/>
          <w:szCs w:val="20"/>
          <w:lang w:eastAsia="en-US"/>
        </w:rPr>
      </w:pPr>
    </w:p>
    <w:p w:rsidR="00277D55" w:rsidRPr="00277D55" w:rsidRDefault="00277D55" w:rsidP="00277D55">
      <w:pPr>
        <w:rPr>
          <w:rFonts w:eastAsia="Calibri"/>
          <w:sz w:val="20"/>
          <w:szCs w:val="20"/>
          <w:lang w:eastAsia="en-US"/>
        </w:rPr>
      </w:pPr>
      <w:r w:rsidRPr="00277D55">
        <w:rPr>
          <w:rFonts w:eastAsia="Calibri"/>
          <w:sz w:val="20"/>
          <w:szCs w:val="20"/>
          <w:lang w:eastAsia="en-US"/>
        </w:rPr>
        <w:t xml:space="preserve">Глава </w:t>
      </w:r>
      <w:proofErr w:type="spellStart"/>
      <w:r w:rsidRPr="00277D55">
        <w:rPr>
          <w:rFonts w:eastAsia="Calibri"/>
          <w:sz w:val="20"/>
          <w:szCs w:val="20"/>
          <w:lang w:eastAsia="en-US"/>
        </w:rPr>
        <w:t>Народненского</w:t>
      </w:r>
      <w:proofErr w:type="spellEnd"/>
    </w:p>
    <w:p w:rsidR="00277D55" w:rsidRPr="00277D55" w:rsidRDefault="00277D55" w:rsidP="00277D55">
      <w:pPr>
        <w:rPr>
          <w:rFonts w:eastAsia="Calibri"/>
          <w:sz w:val="20"/>
          <w:szCs w:val="20"/>
          <w:lang w:eastAsia="en-US"/>
        </w:rPr>
      </w:pPr>
      <w:r w:rsidRPr="00277D55">
        <w:rPr>
          <w:rFonts w:eastAsia="Calibri"/>
          <w:sz w:val="20"/>
          <w:szCs w:val="20"/>
          <w:lang w:eastAsia="en-US"/>
        </w:rPr>
        <w:t xml:space="preserve">сельского поселения                                                                   Ю.А. </w:t>
      </w:r>
      <w:proofErr w:type="spellStart"/>
      <w:r w:rsidRPr="00277D55">
        <w:rPr>
          <w:rFonts w:eastAsia="Calibri"/>
          <w:sz w:val="20"/>
          <w:szCs w:val="20"/>
          <w:lang w:eastAsia="en-US"/>
        </w:rPr>
        <w:t>Подколзин</w:t>
      </w:r>
      <w:proofErr w:type="spellEnd"/>
    </w:p>
    <w:p w:rsidR="00277D55" w:rsidRPr="00277D55" w:rsidRDefault="00277D55" w:rsidP="00277D55">
      <w:pPr>
        <w:rPr>
          <w:rFonts w:eastAsia="Calibri"/>
          <w:b/>
          <w:sz w:val="20"/>
          <w:szCs w:val="20"/>
          <w:lang w:eastAsia="en-US"/>
        </w:rPr>
      </w:pPr>
    </w:p>
    <w:p w:rsidR="00277D55" w:rsidRPr="00277D55" w:rsidRDefault="00277D55" w:rsidP="00277D55">
      <w:pPr>
        <w:rPr>
          <w:rFonts w:eastAsia="Calibri"/>
          <w:b/>
          <w:sz w:val="20"/>
          <w:szCs w:val="20"/>
          <w:lang w:eastAsia="en-US"/>
        </w:rPr>
      </w:pPr>
    </w:p>
    <w:p w:rsidR="00277D55" w:rsidRPr="00277D55" w:rsidRDefault="00277D55" w:rsidP="00277D55">
      <w:pPr>
        <w:rPr>
          <w:rFonts w:eastAsia="Calibri"/>
          <w:b/>
          <w:sz w:val="20"/>
          <w:szCs w:val="20"/>
          <w:lang w:eastAsia="en-US"/>
        </w:rPr>
      </w:pPr>
    </w:p>
    <w:p w:rsidR="00277D55" w:rsidRPr="00277D55" w:rsidRDefault="00277D55" w:rsidP="00277D55">
      <w:pPr>
        <w:rPr>
          <w:rFonts w:eastAsia="Calibri"/>
          <w:b/>
          <w:sz w:val="20"/>
          <w:szCs w:val="20"/>
          <w:lang w:eastAsia="en-US"/>
        </w:rPr>
      </w:pPr>
    </w:p>
    <w:p w:rsidR="00277D55" w:rsidRPr="00277D55" w:rsidRDefault="00277D55" w:rsidP="00277D55">
      <w:pPr>
        <w:rPr>
          <w:rFonts w:eastAsia="Calibri"/>
          <w:b/>
          <w:sz w:val="20"/>
          <w:szCs w:val="20"/>
          <w:lang w:eastAsia="en-US"/>
        </w:rPr>
      </w:pPr>
    </w:p>
    <w:p w:rsidR="00277D55" w:rsidRPr="00277D55" w:rsidRDefault="00277D55" w:rsidP="00277D55">
      <w:pPr>
        <w:rPr>
          <w:rFonts w:eastAsia="Calibri"/>
          <w:b/>
          <w:sz w:val="20"/>
          <w:szCs w:val="20"/>
          <w:lang w:eastAsia="en-US"/>
        </w:rPr>
      </w:pPr>
    </w:p>
    <w:p w:rsidR="00277D55" w:rsidRPr="00277D55" w:rsidRDefault="00277D55" w:rsidP="00277D55">
      <w:pPr>
        <w:rPr>
          <w:rFonts w:eastAsia="Calibri"/>
          <w:b/>
          <w:sz w:val="20"/>
          <w:szCs w:val="20"/>
          <w:lang w:eastAsia="en-US"/>
        </w:rPr>
      </w:pPr>
    </w:p>
    <w:p w:rsidR="00277D55" w:rsidRPr="00277D55" w:rsidRDefault="00277D55" w:rsidP="00277D55">
      <w:pPr>
        <w:widowControl w:val="0"/>
        <w:autoSpaceDE w:val="0"/>
        <w:autoSpaceDN w:val="0"/>
        <w:adjustRightInd w:val="0"/>
        <w:jc w:val="both"/>
        <w:rPr>
          <w:rFonts w:eastAsia="Calibri"/>
          <w:bCs/>
          <w:sz w:val="20"/>
          <w:szCs w:val="20"/>
        </w:rPr>
      </w:pPr>
    </w:p>
    <w:p w:rsidR="00277D55" w:rsidRPr="00277D55" w:rsidRDefault="00277D55" w:rsidP="00277D55">
      <w:pPr>
        <w:widowControl w:val="0"/>
        <w:suppressAutoHyphens/>
        <w:autoSpaceDE w:val="0"/>
        <w:autoSpaceDN w:val="0"/>
        <w:adjustRightInd w:val="0"/>
        <w:jc w:val="center"/>
        <w:rPr>
          <w:b/>
          <w:sz w:val="20"/>
          <w:szCs w:val="20"/>
        </w:rPr>
      </w:pPr>
      <w:r w:rsidRPr="00277D55">
        <w:rPr>
          <w:b/>
          <w:sz w:val="20"/>
          <w:szCs w:val="20"/>
        </w:rPr>
        <w:t>СОВЕТ НАРОДНЫХ ДЕПУТАТОВ</w:t>
      </w:r>
    </w:p>
    <w:p w:rsidR="00277D55" w:rsidRPr="00277D55" w:rsidRDefault="00277D55" w:rsidP="00277D55">
      <w:pPr>
        <w:widowControl w:val="0"/>
        <w:suppressAutoHyphens/>
        <w:autoSpaceDE w:val="0"/>
        <w:autoSpaceDN w:val="0"/>
        <w:adjustRightInd w:val="0"/>
        <w:jc w:val="center"/>
        <w:rPr>
          <w:b/>
          <w:sz w:val="20"/>
          <w:szCs w:val="20"/>
        </w:rPr>
      </w:pPr>
      <w:r w:rsidRPr="00277D55">
        <w:rPr>
          <w:b/>
          <w:sz w:val="20"/>
          <w:szCs w:val="20"/>
        </w:rPr>
        <w:t>НАРОДНЕНСКОГО СЕЛЬСКОГО ПОСЕЛЕНИЯ</w:t>
      </w:r>
      <w:r w:rsidRPr="00277D55">
        <w:rPr>
          <w:b/>
          <w:sz w:val="20"/>
          <w:szCs w:val="20"/>
        </w:rPr>
        <w:br/>
        <w:t>ТЕРНОВСКОГО МУНИЦИПАЛЬНОГО РАЙОНА</w:t>
      </w:r>
      <w:r w:rsidRPr="00277D55">
        <w:rPr>
          <w:b/>
          <w:sz w:val="20"/>
          <w:szCs w:val="20"/>
        </w:rPr>
        <w:br/>
        <w:t>ВОРОНЕЖСКОЙ ОБЛАСТИ</w:t>
      </w:r>
    </w:p>
    <w:p w:rsidR="00277D55" w:rsidRPr="00277D55" w:rsidRDefault="00277D55" w:rsidP="00277D55">
      <w:pPr>
        <w:widowControl w:val="0"/>
        <w:autoSpaceDE w:val="0"/>
        <w:autoSpaceDN w:val="0"/>
        <w:adjustRightInd w:val="0"/>
        <w:jc w:val="center"/>
        <w:rPr>
          <w:b/>
          <w:sz w:val="20"/>
          <w:szCs w:val="20"/>
        </w:rPr>
      </w:pPr>
      <w:r w:rsidRPr="00277D55">
        <w:rPr>
          <w:b/>
          <w:sz w:val="20"/>
          <w:szCs w:val="20"/>
        </w:rPr>
        <w:t>________________________________________________________________</w:t>
      </w:r>
    </w:p>
    <w:p w:rsidR="00277D55" w:rsidRPr="00277D55" w:rsidRDefault="00277D55" w:rsidP="00277D55">
      <w:pPr>
        <w:widowControl w:val="0"/>
        <w:autoSpaceDE w:val="0"/>
        <w:autoSpaceDN w:val="0"/>
        <w:adjustRightInd w:val="0"/>
        <w:jc w:val="center"/>
        <w:rPr>
          <w:b/>
          <w:sz w:val="20"/>
          <w:szCs w:val="20"/>
        </w:rPr>
      </w:pPr>
      <w:r w:rsidRPr="00277D55">
        <w:rPr>
          <w:b/>
          <w:sz w:val="20"/>
          <w:szCs w:val="20"/>
        </w:rPr>
        <w:t>РЕШЕНИЕ</w:t>
      </w:r>
    </w:p>
    <w:p w:rsidR="00277D55" w:rsidRPr="00277D55" w:rsidRDefault="00277D55" w:rsidP="00277D55">
      <w:pPr>
        <w:widowControl w:val="0"/>
        <w:autoSpaceDE w:val="0"/>
        <w:autoSpaceDN w:val="0"/>
        <w:adjustRightInd w:val="0"/>
        <w:rPr>
          <w:rFonts w:eastAsia="Calibri"/>
          <w:bCs/>
          <w:sz w:val="20"/>
          <w:szCs w:val="20"/>
          <w:lang w:eastAsia="en-US"/>
        </w:rPr>
      </w:pPr>
    </w:p>
    <w:p w:rsidR="00277D55" w:rsidRPr="00277D55" w:rsidRDefault="00277D55" w:rsidP="00277D55">
      <w:pPr>
        <w:widowControl w:val="0"/>
        <w:autoSpaceDE w:val="0"/>
        <w:autoSpaceDN w:val="0"/>
        <w:adjustRightInd w:val="0"/>
        <w:rPr>
          <w:rFonts w:eastAsia="Calibri"/>
          <w:bCs/>
          <w:sz w:val="20"/>
          <w:szCs w:val="20"/>
        </w:rPr>
      </w:pPr>
      <w:r w:rsidRPr="00277D55">
        <w:rPr>
          <w:rFonts w:eastAsia="Calibri"/>
          <w:bCs/>
          <w:sz w:val="20"/>
          <w:szCs w:val="20"/>
        </w:rPr>
        <w:t xml:space="preserve">от  21 февраля  2023 г.  № 07 </w:t>
      </w:r>
    </w:p>
    <w:p w:rsidR="00277D55" w:rsidRPr="00277D55" w:rsidRDefault="00277D55" w:rsidP="00277D55">
      <w:pPr>
        <w:widowControl w:val="0"/>
        <w:autoSpaceDE w:val="0"/>
        <w:autoSpaceDN w:val="0"/>
        <w:adjustRightInd w:val="0"/>
        <w:rPr>
          <w:rFonts w:eastAsia="Calibri"/>
          <w:bCs/>
          <w:sz w:val="20"/>
          <w:szCs w:val="20"/>
        </w:rPr>
      </w:pPr>
      <w:r w:rsidRPr="00277D55">
        <w:rPr>
          <w:rFonts w:eastAsia="Calibri"/>
          <w:bCs/>
          <w:sz w:val="20"/>
          <w:szCs w:val="20"/>
        </w:rPr>
        <w:t xml:space="preserve">                        с. Народное</w:t>
      </w:r>
    </w:p>
    <w:p w:rsidR="00277D55" w:rsidRPr="00277D55" w:rsidRDefault="00277D55" w:rsidP="00277D55">
      <w:pPr>
        <w:widowControl w:val="0"/>
        <w:tabs>
          <w:tab w:val="left" w:pos="4125"/>
        </w:tabs>
        <w:autoSpaceDE w:val="0"/>
        <w:autoSpaceDN w:val="0"/>
        <w:adjustRightInd w:val="0"/>
        <w:rPr>
          <w:rFonts w:eastAsia="Calibri"/>
          <w:sz w:val="20"/>
          <w:szCs w:val="20"/>
        </w:rPr>
      </w:pPr>
    </w:p>
    <w:p w:rsidR="00277D55" w:rsidRPr="00277D55" w:rsidRDefault="00277D55" w:rsidP="00277D55">
      <w:pPr>
        <w:autoSpaceDE w:val="0"/>
        <w:autoSpaceDN w:val="0"/>
        <w:adjustRightInd w:val="0"/>
        <w:jc w:val="both"/>
        <w:rPr>
          <w:b/>
          <w:sz w:val="20"/>
          <w:szCs w:val="20"/>
        </w:rPr>
      </w:pPr>
      <w:r w:rsidRPr="00277D55">
        <w:rPr>
          <w:b/>
          <w:sz w:val="20"/>
          <w:szCs w:val="20"/>
        </w:rPr>
        <w:t xml:space="preserve">О внесении изменений  в Решение Совета народных депутатов </w:t>
      </w:r>
      <w:proofErr w:type="spellStart"/>
      <w:r w:rsidRPr="00277D55">
        <w:rPr>
          <w:b/>
          <w:sz w:val="20"/>
          <w:szCs w:val="20"/>
        </w:rPr>
        <w:t>Народненского</w:t>
      </w:r>
      <w:proofErr w:type="spellEnd"/>
      <w:r w:rsidRPr="00277D55">
        <w:rPr>
          <w:b/>
          <w:sz w:val="20"/>
          <w:szCs w:val="20"/>
        </w:rPr>
        <w:t xml:space="preserve"> сельского поселения Терновского муниципального района Воронежской области №14 от 28.05.2015 г. «Об утверждении Положения о бюджетном процессе в </w:t>
      </w:r>
      <w:proofErr w:type="spellStart"/>
      <w:r w:rsidRPr="00277D55">
        <w:rPr>
          <w:b/>
          <w:sz w:val="20"/>
          <w:szCs w:val="20"/>
        </w:rPr>
        <w:t>Народненском</w:t>
      </w:r>
      <w:proofErr w:type="spellEnd"/>
      <w:r w:rsidRPr="00277D55">
        <w:rPr>
          <w:b/>
          <w:sz w:val="20"/>
          <w:szCs w:val="20"/>
        </w:rPr>
        <w:t xml:space="preserve"> сельском поселении Терновского муниципального района Воронежской области» (в редакции решений  №06 от 10.02.2022, от №30 от 11.08.2022 г.)</w:t>
      </w:r>
    </w:p>
    <w:p w:rsidR="00277D55" w:rsidRPr="00277D55" w:rsidRDefault="00277D55" w:rsidP="00277D55">
      <w:pPr>
        <w:rPr>
          <w:sz w:val="20"/>
          <w:szCs w:val="20"/>
        </w:rPr>
      </w:pPr>
    </w:p>
    <w:p w:rsidR="00277D55" w:rsidRPr="00277D55" w:rsidRDefault="00277D55" w:rsidP="00277D55">
      <w:pPr>
        <w:shd w:val="clear" w:color="auto" w:fill="FFFFFF"/>
        <w:ind w:firstLine="709"/>
        <w:jc w:val="both"/>
        <w:rPr>
          <w:sz w:val="20"/>
          <w:szCs w:val="20"/>
        </w:rPr>
      </w:pPr>
      <w:r w:rsidRPr="00277D55">
        <w:rPr>
          <w:sz w:val="20"/>
          <w:szCs w:val="20"/>
        </w:rPr>
        <w:t xml:space="preserve">В соответствии с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04.11.2022 № 432-ФЗ «О внесении изменений в Бюджетный кодекс </w:t>
      </w:r>
      <w:r w:rsidRPr="00277D55">
        <w:rPr>
          <w:sz w:val="20"/>
          <w:szCs w:val="20"/>
        </w:rPr>
        <w:lastRenderedPageBreak/>
        <w:t xml:space="preserve">Российской Федерации и статью 10 Федерального закона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Федеральным законом от 21.11.2022 г.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Федеральным законом от 16.04.2022 г. № 101-ФЗ «О внесении изменений в статью 179.4 Бюджетного кодекса Российской Федерации», Уставом </w:t>
      </w:r>
      <w:proofErr w:type="spellStart"/>
      <w:r w:rsidRPr="00277D55">
        <w:rPr>
          <w:sz w:val="20"/>
          <w:szCs w:val="20"/>
        </w:rPr>
        <w:t>Народненского</w:t>
      </w:r>
      <w:proofErr w:type="spellEnd"/>
      <w:r w:rsidRPr="00277D55">
        <w:rPr>
          <w:sz w:val="20"/>
          <w:szCs w:val="20"/>
        </w:rPr>
        <w:t xml:space="preserve"> сельского поселения Терновского муниципального района Воронежской области, Совет народных депутатов </w:t>
      </w:r>
      <w:proofErr w:type="spellStart"/>
      <w:r w:rsidRPr="00277D55">
        <w:rPr>
          <w:sz w:val="20"/>
          <w:szCs w:val="20"/>
        </w:rPr>
        <w:t>Народненского</w:t>
      </w:r>
      <w:proofErr w:type="spellEnd"/>
      <w:r w:rsidRPr="00277D55">
        <w:rPr>
          <w:sz w:val="20"/>
          <w:szCs w:val="20"/>
        </w:rPr>
        <w:t xml:space="preserve"> сельского поселения Терновского муниципального района Воронежской области</w:t>
      </w:r>
    </w:p>
    <w:p w:rsidR="00277D55" w:rsidRPr="00277D55" w:rsidRDefault="00277D55" w:rsidP="00277D55">
      <w:pPr>
        <w:ind w:firstLine="709"/>
        <w:jc w:val="center"/>
        <w:rPr>
          <w:sz w:val="20"/>
          <w:szCs w:val="20"/>
        </w:rPr>
      </w:pPr>
    </w:p>
    <w:p w:rsidR="00277D55" w:rsidRPr="00277D55" w:rsidRDefault="00277D55" w:rsidP="00277D55">
      <w:pPr>
        <w:ind w:firstLine="709"/>
        <w:jc w:val="center"/>
        <w:rPr>
          <w:sz w:val="20"/>
          <w:szCs w:val="20"/>
        </w:rPr>
      </w:pPr>
    </w:p>
    <w:p w:rsidR="00277D55" w:rsidRPr="00277D55" w:rsidRDefault="00277D55" w:rsidP="00277D55">
      <w:pPr>
        <w:ind w:firstLine="709"/>
        <w:jc w:val="center"/>
        <w:rPr>
          <w:sz w:val="20"/>
          <w:szCs w:val="20"/>
        </w:rPr>
      </w:pPr>
    </w:p>
    <w:p w:rsidR="00277D55" w:rsidRPr="00277D55" w:rsidRDefault="00277D55" w:rsidP="00277D55">
      <w:pPr>
        <w:ind w:firstLine="709"/>
        <w:jc w:val="center"/>
        <w:rPr>
          <w:b/>
          <w:sz w:val="20"/>
          <w:szCs w:val="20"/>
        </w:rPr>
      </w:pPr>
      <w:r w:rsidRPr="00277D55">
        <w:rPr>
          <w:b/>
          <w:sz w:val="20"/>
          <w:szCs w:val="20"/>
        </w:rPr>
        <w:t>РЕШИЛ:</w:t>
      </w:r>
    </w:p>
    <w:p w:rsidR="00277D55" w:rsidRPr="00277D55" w:rsidRDefault="00277D55" w:rsidP="00277D55">
      <w:pPr>
        <w:ind w:firstLine="709"/>
        <w:jc w:val="center"/>
        <w:rPr>
          <w:sz w:val="20"/>
          <w:szCs w:val="20"/>
        </w:rPr>
      </w:pPr>
    </w:p>
    <w:p w:rsidR="00277D55" w:rsidRPr="00277D55" w:rsidRDefault="00277D55" w:rsidP="00277D55">
      <w:pPr>
        <w:widowControl w:val="0"/>
        <w:numPr>
          <w:ilvl w:val="0"/>
          <w:numId w:val="3"/>
        </w:numPr>
        <w:autoSpaceDE w:val="0"/>
        <w:autoSpaceDN w:val="0"/>
        <w:adjustRightInd w:val="0"/>
        <w:ind w:left="0" w:firstLine="709"/>
        <w:contextualSpacing/>
        <w:jc w:val="both"/>
        <w:rPr>
          <w:sz w:val="20"/>
          <w:szCs w:val="20"/>
        </w:rPr>
      </w:pPr>
      <w:r w:rsidRPr="00277D55">
        <w:rPr>
          <w:sz w:val="20"/>
          <w:szCs w:val="20"/>
        </w:rPr>
        <w:t xml:space="preserve">Внести в Решение Совета народных депутатов </w:t>
      </w:r>
      <w:proofErr w:type="spellStart"/>
      <w:r w:rsidRPr="00277D55">
        <w:rPr>
          <w:sz w:val="20"/>
          <w:szCs w:val="20"/>
        </w:rPr>
        <w:t>Народненского</w:t>
      </w:r>
      <w:proofErr w:type="spellEnd"/>
      <w:r w:rsidRPr="00277D55">
        <w:rPr>
          <w:sz w:val="20"/>
          <w:szCs w:val="20"/>
        </w:rPr>
        <w:t xml:space="preserve"> сельского поселения Терновского муниципального района Воронежской области №14 от 28.05.2015 г. «Об утверждении Положения о бюджетном процессе в </w:t>
      </w:r>
      <w:proofErr w:type="spellStart"/>
      <w:r w:rsidRPr="00277D55">
        <w:rPr>
          <w:sz w:val="20"/>
          <w:szCs w:val="20"/>
        </w:rPr>
        <w:t>Народненском</w:t>
      </w:r>
      <w:proofErr w:type="spellEnd"/>
      <w:r w:rsidRPr="00277D55">
        <w:rPr>
          <w:sz w:val="20"/>
          <w:szCs w:val="20"/>
        </w:rPr>
        <w:t xml:space="preserve"> сельском поселении Терновского муниципального района Воронежской области»  (в редакции решений № 06 </w:t>
      </w:r>
      <w:r w:rsidRPr="00277D55">
        <w:rPr>
          <w:bCs/>
          <w:sz w:val="20"/>
          <w:szCs w:val="20"/>
        </w:rPr>
        <w:t>от 10.02.2022</w:t>
      </w:r>
      <w:r w:rsidRPr="00277D55">
        <w:rPr>
          <w:b/>
          <w:bCs/>
          <w:sz w:val="20"/>
          <w:szCs w:val="20"/>
        </w:rPr>
        <w:t xml:space="preserve">, </w:t>
      </w:r>
      <w:r w:rsidRPr="00277D55">
        <w:rPr>
          <w:bCs/>
          <w:sz w:val="20"/>
          <w:szCs w:val="20"/>
        </w:rPr>
        <w:t>№ 30</w:t>
      </w:r>
      <w:r w:rsidRPr="00277D55">
        <w:rPr>
          <w:b/>
          <w:bCs/>
          <w:sz w:val="20"/>
          <w:szCs w:val="20"/>
        </w:rPr>
        <w:t xml:space="preserve"> </w:t>
      </w:r>
      <w:r w:rsidRPr="00277D55">
        <w:rPr>
          <w:sz w:val="20"/>
          <w:szCs w:val="20"/>
        </w:rPr>
        <w:t xml:space="preserve">от 11.08.2022 г.) следующие изменения: </w:t>
      </w:r>
    </w:p>
    <w:p w:rsidR="00277D55" w:rsidRPr="00277D55" w:rsidRDefault="00277D55" w:rsidP="00277D55">
      <w:pPr>
        <w:widowControl w:val="0"/>
        <w:numPr>
          <w:ilvl w:val="1"/>
          <w:numId w:val="3"/>
        </w:numPr>
        <w:autoSpaceDE w:val="0"/>
        <w:autoSpaceDN w:val="0"/>
        <w:adjustRightInd w:val="0"/>
        <w:ind w:left="0" w:firstLine="709"/>
        <w:contextualSpacing/>
        <w:jc w:val="both"/>
        <w:rPr>
          <w:sz w:val="20"/>
          <w:szCs w:val="20"/>
        </w:rPr>
      </w:pPr>
      <w:r w:rsidRPr="00277D55">
        <w:rPr>
          <w:sz w:val="20"/>
          <w:szCs w:val="20"/>
        </w:rPr>
        <w:t>Абзац 3 пункта 1 статьи 11 изложить в следующей редакции:</w:t>
      </w:r>
    </w:p>
    <w:p w:rsidR="00277D55" w:rsidRPr="00277D55" w:rsidRDefault="00277D55" w:rsidP="00277D55">
      <w:pPr>
        <w:autoSpaceDE w:val="0"/>
        <w:autoSpaceDN w:val="0"/>
        <w:adjustRightInd w:val="0"/>
        <w:ind w:firstLine="709"/>
        <w:jc w:val="both"/>
        <w:rPr>
          <w:sz w:val="20"/>
          <w:szCs w:val="20"/>
        </w:rPr>
      </w:pPr>
      <w:r w:rsidRPr="00277D55">
        <w:rPr>
          <w:sz w:val="20"/>
          <w:szCs w:val="20"/>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277D55" w:rsidRPr="00277D55" w:rsidRDefault="00277D55" w:rsidP="00277D55">
      <w:pPr>
        <w:widowControl w:val="0"/>
        <w:numPr>
          <w:ilvl w:val="1"/>
          <w:numId w:val="3"/>
        </w:numPr>
        <w:autoSpaceDE w:val="0"/>
        <w:autoSpaceDN w:val="0"/>
        <w:adjustRightInd w:val="0"/>
        <w:ind w:left="0"/>
        <w:contextualSpacing/>
        <w:jc w:val="both"/>
        <w:rPr>
          <w:sz w:val="20"/>
          <w:szCs w:val="20"/>
        </w:rPr>
      </w:pPr>
      <w:r w:rsidRPr="00277D55">
        <w:rPr>
          <w:sz w:val="20"/>
          <w:szCs w:val="20"/>
        </w:rPr>
        <w:t>Пункт 5 статьи 30.1. признать утратившим силу;</w:t>
      </w:r>
    </w:p>
    <w:p w:rsidR="00277D55" w:rsidRPr="00277D55" w:rsidRDefault="00277D55" w:rsidP="00277D55">
      <w:pPr>
        <w:widowControl w:val="0"/>
        <w:numPr>
          <w:ilvl w:val="1"/>
          <w:numId w:val="3"/>
        </w:numPr>
        <w:autoSpaceDE w:val="0"/>
        <w:autoSpaceDN w:val="0"/>
        <w:adjustRightInd w:val="0"/>
        <w:ind w:left="0"/>
        <w:contextualSpacing/>
        <w:jc w:val="both"/>
        <w:rPr>
          <w:sz w:val="20"/>
          <w:szCs w:val="20"/>
        </w:rPr>
      </w:pPr>
      <w:r w:rsidRPr="00277D55">
        <w:rPr>
          <w:sz w:val="20"/>
          <w:szCs w:val="20"/>
        </w:rPr>
        <w:t>Абзац 3 статьи 38 изложить в следующей редакции:</w:t>
      </w:r>
    </w:p>
    <w:p w:rsidR="00277D55" w:rsidRPr="00277D55" w:rsidRDefault="00277D55" w:rsidP="00277D55">
      <w:pPr>
        <w:autoSpaceDE w:val="0"/>
        <w:autoSpaceDN w:val="0"/>
        <w:adjustRightInd w:val="0"/>
        <w:ind w:firstLine="709"/>
        <w:jc w:val="both"/>
        <w:rPr>
          <w:sz w:val="20"/>
          <w:szCs w:val="20"/>
        </w:rPr>
      </w:pPr>
      <w:r w:rsidRPr="00277D55">
        <w:rPr>
          <w:sz w:val="20"/>
          <w:szCs w:val="20"/>
        </w:rPr>
        <w:t>«Бюджетные ассигнования муниципального дорожного фонда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местного значения и (или) строительству (реконструкции), капитальному ремонту и ремонту дорог.».</w:t>
      </w:r>
    </w:p>
    <w:p w:rsidR="00277D55" w:rsidRPr="00277D55" w:rsidRDefault="00277D55" w:rsidP="00277D55">
      <w:pPr>
        <w:widowControl w:val="0"/>
        <w:numPr>
          <w:ilvl w:val="0"/>
          <w:numId w:val="3"/>
        </w:numPr>
        <w:autoSpaceDE w:val="0"/>
        <w:autoSpaceDN w:val="0"/>
        <w:adjustRightInd w:val="0"/>
        <w:ind w:left="0" w:firstLine="709"/>
        <w:contextualSpacing/>
        <w:jc w:val="both"/>
        <w:rPr>
          <w:sz w:val="20"/>
          <w:szCs w:val="20"/>
        </w:rPr>
      </w:pPr>
      <w:r w:rsidRPr="00277D55">
        <w:rPr>
          <w:sz w:val="20"/>
          <w:szCs w:val="20"/>
        </w:rPr>
        <w:t xml:space="preserve">Опубликовать настоящее решение в официальном периодическом печатном издании органов местного самоуправления </w:t>
      </w:r>
      <w:proofErr w:type="spellStart"/>
      <w:r w:rsidRPr="00277D55">
        <w:rPr>
          <w:sz w:val="20"/>
          <w:szCs w:val="20"/>
        </w:rPr>
        <w:t>Народненского</w:t>
      </w:r>
      <w:proofErr w:type="spellEnd"/>
      <w:r w:rsidRPr="00277D55">
        <w:rPr>
          <w:sz w:val="20"/>
          <w:szCs w:val="20"/>
        </w:rPr>
        <w:t xml:space="preserve"> сельского поселения Терновского муниципального района Воронежской области «Муниципальный вестник» и разместить на сайте сельского поселения.</w:t>
      </w:r>
    </w:p>
    <w:p w:rsidR="00277D55" w:rsidRPr="00277D55" w:rsidRDefault="00277D55" w:rsidP="00277D55">
      <w:pPr>
        <w:widowControl w:val="0"/>
        <w:numPr>
          <w:ilvl w:val="0"/>
          <w:numId w:val="3"/>
        </w:numPr>
        <w:autoSpaceDE w:val="0"/>
        <w:autoSpaceDN w:val="0"/>
        <w:adjustRightInd w:val="0"/>
        <w:ind w:left="0" w:firstLine="709"/>
        <w:contextualSpacing/>
        <w:jc w:val="both"/>
        <w:rPr>
          <w:sz w:val="20"/>
          <w:szCs w:val="20"/>
        </w:rPr>
      </w:pPr>
      <w:r w:rsidRPr="00277D55">
        <w:rPr>
          <w:sz w:val="20"/>
          <w:szCs w:val="20"/>
        </w:rPr>
        <w:t>Настоящее Решение вступает</w:t>
      </w:r>
      <w:r w:rsidRPr="00277D55">
        <w:rPr>
          <w:rFonts w:eastAsia="Calibri"/>
          <w:bCs/>
          <w:sz w:val="20"/>
          <w:szCs w:val="20"/>
        </w:rPr>
        <w:t xml:space="preserve"> в силу с даты опубликования.</w:t>
      </w:r>
    </w:p>
    <w:p w:rsidR="00277D55" w:rsidRPr="00277D55" w:rsidRDefault="00277D55" w:rsidP="00277D55">
      <w:pPr>
        <w:contextualSpacing/>
        <w:jc w:val="both"/>
        <w:rPr>
          <w:sz w:val="20"/>
          <w:szCs w:val="20"/>
        </w:rPr>
      </w:pPr>
    </w:p>
    <w:p w:rsidR="00277D55" w:rsidRPr="00277D55" w:rsidRDefault="00277D55" w:rsidP="00277D55">
      <w:pPr>
        <w:widowControl w:val="0"/>
        <w:autoSpaceDE w:val="0"/>
        <w:autoSpaceDN w:val="0"/>
        <w:adjustRightInd w:val="0"/>
        <w:jc w:val="both"/>
        <w:rPr>
          <w:rFonts w:eastAsia="Calibri"/>
          <w:bCs/>
          <w:sz w:val="20"/>
          <w:szCs w:val="20"/>
        </w:rPr>
      </w:pPr>
    </w:p>
    <w:p w:rsidR="00277D55" w:rsidRPr="00277D55" w:rsidRDefault="00277D55" w:rsidP="00277D55">
      <w:pPr>
        <w:widowControl w:val="0"/>
        <w:autoSpaceDE w:val="0"/>
        <w:autoSpaceDN w:val="0"/>
        <w:adjustRightInd w:val="0"/>
        <w:rPr>
          <w:rFonts w:eastAsia="Calibri"/>
          <w:sz w:val="20"/>
          <w:szCs w:val="20"/>
        </w:rPr>
      </w:pPr>
    </w:p>
    <w:p w:rsidR="00277D55" w:rsidRPr="00277D55" w:rsidRDefault="00277D55" w:rsidP="00277D55">
      <w:pPr>
        <w:widowControl w:val="0"/>
        <w:autoSpaceDE w:val="0"/>
        <w:autoSpaceDN w:val="0"/>
        <w:adjustRightInd w:val="0"/>
        <w:rPr>
          <w:rFonts w:eastAsia="Calibri"/>
          <w:sz w:val="20"/>
          <w:szCs w:val="20"/>
        </w:rPr>
      </w:pPr>
      <w:r w:rsidRPr="00277D55">
        <w:rPr>
          <w:rFonts w:eastAsia="Calibri"/>
          <w:sz w:val="20"/>
          <w:szCs w:val="20"/>
        </w:rPr>
        <w:t xml:space="preserve">Глава </w:t>
      </w:r>
      <w:proofErr w:type="spellStart"/>
      <w:r w:rsidRPr="00277D55">
        <w:rPr>
          <w:rFonts w:eastAsia="Calibri"/>
          <w:sz w:val="20"/>
          <w:szCs w:val="20"/>
        </w:rPr>
        <w:t>Народненского</w:t>
      </w:r>
      <w:proofErr w:type="spellEnd"/>
    </w:p>
    <w:p w:rsidR="00277D55" w:rsidRPr="00277D55" w:rsidRDefault="00277D55" w:rsidP="00277D55">
      <w:pPr>
        <w:widowControl w:val="0"/>
        <w:tabs>
          <w:tab w:val="left" w:pos="6712"/>
        </w:tabs>
        <w:autoSpaceDE w:val="0"/>
        <w:autoSpaceDN w:val="0"/>
        <w:adjustRightInd w:val="0"/>
        <w:rPr>
          <w:rFonts w:eastAsia="Calibri"/>
          <w:sz w:val="20"/>
          <w:szCs w:val="20"/>
        </w:rPr>
      </w:pPr>
      <w:r w:rsidRPr="00277D55">
        <w:rPr>
          <w:rFonts w:eastAsia="Calibri"/>
          <w:sz w:val="20"/>
          <w:szCs w:val="20"/>
        </w:rPr>
        <w:t>сельского поселения:</w:t>
      </w:r>
      <w:r w:rsidRPr="00277D55">
        <w:rPr>
          <w:rFonts w:eastAsia="Calibri"/>
          <w:sz w:val="20"/>
          <w:szCs w:val="20"/>
        </w:rPr>
        <w:tab/>
        <w:t xml:space="preserve">Ю.А. </w:t>
      </w:r>
      <w:proofErr w:type="spellStart"/>
      <w:r w:rsidRPr="00277D55">
        <w:rPr>
          <w:rFonts w:eastAsia="Calibri"/>
          <w:sz w:val="20"/>
          <w:szCs w:val="20"/>
        </w:rPr>
        <w:t>Подколзин</w:t>
      </w:r>
      <w:proofErr w:type="spellEnd"/>
    </w:p>
    <w:p w:rsidR="00277D55" w:rsidRPr="00277D55" w:rsidRDefault="00277D55" w:rsidP="00277D55">
      <w:pPr>
        <w:jc w:val="center"/>
        <w:rPr>
          <w:b/>
          <w:sz w:val="20"/>
          <w:szCs w:val="20"/>
        </w:rPr>
      </w:pPr>
    </w:p>
    <w:p w:rsidR="00277D55" w:rsidRPr="00277D55" w:rsidRDefault="00277D55" w:rsidP="00277D55">
      <w:pPr>
        <w:jc w:val="center"/>
        <w:rPr>
          <w:b/>
          <w:sz w:val="20"/>
          <w:szCs w:val="20"/>
        </w:rPr>
      </w:pPr>
    </w:p>
    <w:p w:rsidR="00277D55" w:rsidRPr="00277D55" w:rsidRDefault="00277D55" w:rsidP="00277D55">
      <w:pPr>
        <w:jc w:val="center"/>
        <w:rPr>
          <w:b/>
          <w:sz w:val="20"/>
          <w:szCs w:val="20"/>
        </w:rPr>
      </w:pPr>
    </w:p>
    <w:p w:rsidR="00277D55" w:rsidRPr="00277D55" w:rsidRDefault="00277D55" w:rsidP="00277D55">
      <w:pPr>
        <w:suppressAutoHyphens/>
        <w:jc w:val="center"/>
        <w:rPr>
          <w:b/>
          <w:sz w:val="20"/>
          <w:szCs w:val="20"/>
        </w:rPr>
      </w:pPr>
      <w:r w:rsidRPr="00277D55">
        <w:rPr>
          <w:b/>
          <w:sz w:val="20"/>
          <w:szCs w:val="20"/>
        </w:rPr>
        <w:t>АДМИНИСТРАЦИЯ</w:t>
      </w:r>
      <w:r w:rsidRPr="00277D55">
        <w:rPr>
          <w:b/>
          <w:sz w:val="20"/>
          <w:szCs w:val="20"/>
        </w:rPr>
        <w:br/>
        <w:t>НАРОДНЕНСКОГО СЕЛЬСКОГО ПОСЕЛЕНИЯ</w:t>
      </w:r>
      <w:r w:rsidRPr="00277D55">
        <w:rPr>
          <w:b/>
          <w:sz w:val="20"/>
          <w:szCs w:val="20"/>
        </w:rPr>
        <w:br/>
        <w:t>ТЕРНОВСКОГО МУНИЦИПАЛЬНОГО РАЙОНА</w:t>
      </w:r>
      <w:r w:rsidRPr="00277D55">
        <w:rPr>
          <w:b/>
          <w:sz w:val="20"/>
          <w:szCs w:val="20"/>
        </w:rPr>
        <w:br/>
        <w:t>ВОРОНЕЖСКОЙ ОБЛАСТИ</w:t>
      </w:r>
    </w:p>
    <w:p w:rsidR="00277D55" w:rsidRPr="00277D55" w:rsidRDefault="00277D55" w:rsidP="00277D55">
      <w:pPr>
        <w:jc w:val="center"/>
        <w:rPr>
          <w:b/>
          <w:sz w:val="20"/>
          <w:szCs w:val="20"/>
        </w:rPr>
      </w:pPr>
      <w:r w:rsidRPr="00277D55">
        <w:rPr>
          <w:b/>
          <w:sz w:val="20"/>
          <w:szCs w:val="20"/>
        </w:rPr>
        <w:t>________________________________________________________________</w:t>
      </w:r>
    </w:p>
    <w:p w:rsidR="00277D55" w:rsidRPr="00277D55" w:rsidRDefault="00277D55" w:rsidP="00277D55">
      <w:pPr>
        <w:widowControl w:val="0"/>
        <w:jc w:val="center"/>
        <w:rPr>
          <w:b/>
          <w:sz w:val="20"/>
          <w:szCs w:val="20"/>
        </w:rPr>
      </w:pPr>
      <w:r w:rsidRPr="00277D55">
        <w:rPr>
          <w:b/>
          <w:sz w:val="20"/>
          <w:szCs w:val="20"/>
        </w:rPr>
        <w:t>ПОСТАНОВЛЕНИЕ</w:t>
      </w:r>
    </w:p>
    <w:p w:rsidR="00277D55" w:rsidRPr="00277D55" w:rsidRDefault="00277D55" w:rsidP="00277D55">
      <w:pPr>
        <w:rPr>
          <w:sz w:val="20"/>
          <w:szCs w:val="20"/>
        </w:rPr>
      </w:pPr>
    </w:p>
    <w:p w:rsidR="00277D55" w:rsidRPr="00277D55" w:rsidRDefault="00277D55" w:rsidP="00277D55">
      <w:pPr>
        <w:rPr>
          <w:sz w:val="20"/>
          <w:szCs w:val="20"/>
        </w:rPr>
      </w:pPr>
      <w:r w:rsidRPr="00277D55">
        <w:rPr>
          <w:sz w:val="20"/>
          <w:szCs w:val="20"/>
        </w:rPr>
        <w:t>от  03 февраля  2023 г.  № 06</w:t>
      </w:r>
    </w:p>
    <w:p w:rsidR="00277D55" w:rsidRPr="00277D55" w:rsidRDefault="00277D55" w:rsidP="00277D55">
      <w:pPr>
        <w:rPr>
          <w:sz w:val="20"/>
          <w:szCs w:val="20"/>
        </w:rPr>
      </w:pPr>
      <w:r w:rsidRPr="00277D55">
        <w:rPr>
          <w:sz w:val="20"/>
          <w:szCs w:val="20"/>
        </w:rPr>
        <w:t xml:space="preserve">                   с. Народное</w:t>
      </w:r>
    </w:p>
    <w:p w:rsidR="00277D55" w:rsidRPr="00277D55" w:rsidRDefault="00277D55" w:rsidP="00277D55">
      <w:pPr>
        <w:rPr>
          <w:sz w:val="20"/>
          <w:szCs w:val="20"/>
        </w:rPr>
      </w:pPr>
    </w:p>
    <w:p w:rsidR="00277D55" w:rsidRPr="00277D55" w:rsidRDefault="00277D55" w:rsidP="00277D55">
      <w:pPr>
        <w:ind w:firstLine="708"/>
        <w:rPr>
          <w:b/>
          <w:sz w:val="20"/>
          <w:szCs w:val="20"/>
        </w:rPr>
      </w:pPr>
      <w:r w:rsidRPr="00277D55">
        <w:rPr>
          <w:b/>
          <w:sz w:val="20"/>
          <w:szCs w:val="20"/>
        </w:rPr>
        <w:t>О признании утратившим силу</w:t>
      </w:r>
    </w:p>
    <w:p w:rsidR="00277D55" w:rsidRPr="00277D55" w:rsidRDefault="00277D55" w:rsidP="00277D55">
      <w:pPr>
        <w:ind w:firstLine="708"/>
        <w:rPr>
          <w:b/>
          <w:sz w:val="20"/>
          <w:szCs w:val="20"/>
        </w:rPr>
      </w:pPr>
      <w:r w:rsidRPr="00277D55">
        <w:rPr>
          <w:b/>
          <w:sz w:val="20"/>
          <w:szCs w:val="20"/>
        </w:rPr>
        <w:t>постановления администрации</w:t>
      </w:r>
    </w:p>
    <w:p w:rsidR="00277D55" w:rsidRPr="00277D55" w:rsidRDefault="00277D55" w:rsidP="00277D55">
      <w:pPr>
        <w:ind w:firstLine="708"/>
        <w:rPr>
          <w:b/>
          <w:sz w:val="20"/>
          <w:szCs w:val="20"/>
        </w:rPr>
      </w:pPr>
      <w:proofErr w:type="spellStart"/>
      <w:r w:rsidRPr="00277D55">
        <w:rPr>
          <w:b/>
          <w:sz w:val="20"/>
          <w:szCs w:val="20"/>
        </w:rPr>
        <w:t>Народненского</w:t>
      </w:r>
      <w:proofErr w:type="spellEnd"/>
      <w:r w:rsidRPr="00277D55">
        <w:rPr>
          <w:b/>
          <w:sz w:val="20"/>
          <w:szCs w:val="20"/>
        </w:rPr>
        <w:t xml:space="preserve"> сельского поселения</w:t>
      </w:r>
    </w:p>
    <w:p w:rsidR="00277D55" w:rsidRPr="00277D55" w:rsidRDefault="00277D55" w:rsidP="00277D55">
      <w:pPr>
        <w:ind w:firstLine="708"/>
        <w:rPr>
          <w:b/>
          <w:sz w:val="20"/>
          <w:szCs w:val="20"/>
        </w:rPr>
      </w:pPr>
      <w:r w:rsidRPr="00277D55">
        <w:rPr>
          <w:b/>
          <w:sz w:val="20"/>
          <w:szCs w:val="20"/>
        </w:rPr>
        <w:t>№83 от 27.12.2017 г. «Об утверждении</w:t>
      </w:r>
    </w:p>
    <w:p w:rsidR="00277D55" w:rsidRPr="00277D55" w:rsidRDefault="00277D55" w:rsidP="00277D55">
      <w:pPr>
        <w:ind w:firstLine="708"/>
        <w:rPr>
          <w:b/>
          <w:sz w:val="20"/>
          <w:szCs w:val="20"/>
        </w:rPr>
      </w:pPr>
      <w:r w:rsidRPr="00277D55">
        <w:rPr>
          <w:b/>
          <w:sz w:val="20"/>
          <w:szCs w:val="20"/>
        </w:rPr>
        <w:t xml:space="preserve">муниципальной программы </w:t>
      </w:r>
      <w:proofErr w:type="spellStart"/>
      <w:r w:rsidRPr="00277D55">
        <w:rPr>
          <w:b/>
          <w:sz w:val="20"/>
          <w:szCs w:val="20"/>
        </w:rPr>
        <w:t>Народненского</w:t>
      </w:r>
      <w:proofErr w:type="spellEnd"/>
      <w:r w:rsidRPr="00277D55">
        <w:rPr>
          <w:b/>
          <w:sz w:val="20"/>
          <w:szCs w:val="20"/>
        </w:rPr>
        <w:t xml:space="preserve"> </w:t>
      </w:r>
    </w:p>
    <w:p w:rsidR="00277D55" w:rsidRPr="00277D55" w:rsidRDefault="00277D55" w:rsidP="00277D55">
      <w:pPr>
        <w:ind w:firstLine="708"/>
        <w:rPr>
          <w:b/>
          <w:sz w:val="20"/>
          <w:szCs w:val="20"/>
        </w:rPr>
      </w:pPr>
      <w:r w:rsidRPr="00277D55">
        <w:rPr>
          <w:b/>
          <w:sz w:val="20"/>
          <w:szCs w:val="20"/>
        </w:rPr>
        <w:t xml:space="preserve">сельского поселения Терновского </w:t>
      </w:r>
    </w:p>
    <w:p w:rsidR="00277D55" w:rsidRPr="00277D55" w:rsidRDefault="00277D55" w:rsidP="00277D55">
      <w:pPr>
        <w:ind w:firstLine="708"/>
        <w:rPr>
          <w:b/>
          <w:sz w:val="20"/>
          <w:szCs w:val="20"/>
        </w:rPr>
      </w:pPr>
      <w:r w:rsidRPr="00277D55">
        <w:rPr>
          <w:b/>
          <w:sz w:val="20"/>
          <w:szCs w:val="20"/>
        </w:rPr>
        <w:t xml:space="preserve">муниципального района Воронежской </w:t>
      </w:r>
    </w:p>
    <w:p w:rsidR="00277D55" w:rsidRPr="00277D55" w:rsidRDefault="00277D55" w:rsidP="00277D55">
      <w:pPr>
        <w:ind w:firstLine="708"/>
        <w:rPr>
          <w:b/>
          <w:sz w:val="20"/>
          <w:szCs w:val="20"/>
        </w:rPr>
      </w:pPr>
      <w:r w:rsidRPr="00277D55">
        <w:rPr>
          <w:b/>
          <w:sz w:val="20"/>
          <w:szCs w:val="20"/>
        </w:rPr>
        <w:lastRenderedPageBreak/>
        <w:t xml:space="preserve">области «Формирование современной </w:t>
      </w:r>
    </w:p>
    <w:p w:rsidR="00277D55" w:rsidRPr="00277D55" w:rsidRDefault="00277D55" w:rsidP="00277D55">
      <w:pPr>
        <w:ind w:firstLine="708"/>
        <w:rPr>
          <w:b/>
          <w:sz w:val="20"/>
          <w:szCs w:val="20"/>
        </w:rPr>
      </w:pPr>
      <w:r w:rsidRPr="00277D55">
        <w:rPr>
          <w:b/>
          <w:sz w:val="20"/>
          <w:szCs w:val="20"/>
        </w:rPr>
        <w:t xml:space="preserve">городской среды на территории </w:t>
      </w:r>
    </w:p>
    <w:p w:rsidR="00277D55" w:rsidRPr="00277D55" w:rsidRDefault="00277D55" w:rsidP="00277D55">
      <w:pPr>
        <w:ind w:firstLine="708"/>
        <w:rPr>
          <w:b/>
          <w:sz w:val="20"/>
          <w:szCs w:val="20"/>
        </w:rPr>
      </w:pPr>
      <w:proofErr w:type="spellStart"/>
      <w:r w:rsidRPr="00277D55">
        <w:rPr>
          <w:b/>
          <w:sz w:val="20"/>
          <w:szCs w:val="20"/>
        </w:rPr>
        <w:t>Народненского</w:t>
      </w:r>
      <w:proofErr w:type="spellEnd"/>
      <w:r w:rsidRPr="00277D55">
        <w:rPr>
          <w:b/>
          <w:sz w:val="20"/>
          <w:szCs w:val="20"/>
        </w:rPr>
        <w:t xml:space="preserve"> сельского поселения </w:t>
      </w:r>
    </w:p>
    <w:p w:rsidR="00277D55" w:rsidRPr="00277D55" w:rsidRDefault="00277D55" w:rsidP="00277D55">
      <w:pPr>
        <w:ind w:firstLine="708"/>
        <w:rPr>
          <w:b/>
          <w:sz w:val="20"/>
          <w:szCs w:val="20"/>
        </w:rPr>
      </w:pPr>
      <w:r w:rsidRPr="00277D55">
        <w:rPr>
          <w:b/>
          <w:sz w:val="20"/>
          <w:szCs w:val="20"/>
        </w:rPr>
        <w:t xml:space="preserve">Терновского муниципального района </w:t>
      </w:r>
    </w:p>
    <w:p w:rsidR="00277D55" w:rsidRPr="00277D55" w:rsidRDefault="00277D55" w:rsidP="00277D55">
      <w:pPr>
        <w:ind w:firstLine="708"/>
        <w:rPr>
          <w:b/>
          <w:sz w:val="20"/>
          <w:szCs w:val="20"/>
        </w:rPr>
      </w:pPr>
      <w:r w:rsidRPr="00277D55">
        <w:rPr>
          <w:b/>
          <w:sz w:val="20"/>
          <w:szCs w:val="20"/>
        </w:rPr>
        <w:t>Воронежской области на 2018-2022 гг.»</w:t>
      </w:r>
    </w:p>
    <w:p w:rsidR="00277D55" w:rsidRPr="00277D55" w:rsidRDefault="00277D55" w:rsidP="00277D55">
      <w:pPr>
        <w:spacing w:line="276" w:lineRule="auto"/>
        <w:ind w:firstLine="708"/>
        <w:rPr>
          <w:rFonts w:eastAsia="Calibri"/>
          <w:sz w:val="20"/>
          <w:szCs w:val="20"/>
          <w:lang w:eastAsia="en-US"/>
        </w:rPr>
      </w:pPr>
    </w:p>
    <w:p w:rsidR="00277D55" w:rsidRPr="00277D55" w:rsidRDefault="00277D55" w:rsidP="00277D55">
      <w:pPr>
        <w:spacing w:line="360" w:lineRule="auto"/>
        <w:ind w:firstLine="709"/>
        <w:jc w:val="both"/>
        <w:rPr>
          <w:rFonts w:eastAsia="Calibri"/>
          <w:sz w:val="20"/>
          <w:szCs w:val="20"/>
          <w:lang w:eastAsia="en-US"/>
        </w:rPr>
      </w:pPr>
      <w:r w:rsidRPr="00277D55">
        <w:rPr>
          <w:rFonts w:eastAsia="Calibri"/>
          <w:sz w:val="20"/>
          <w:szCs w:val="20"/>
          <w:lang w:eastAsia="en-US"/>
        </w:rPr>
        <w:t xml:space="preserve">В целях приведения нормативного правового акта в соответствие  с действующим законодательством администрация </w:t>
      </w:r>
      <w:proofErr w:type="spellStart"/>
      <w:r w:rsidRPr="00277D55">
        <w:rPr>
          <w:rFonts w:eastAsia="Calibri"/>
          <w:sz w:val="20"/>
          <w:szCs w:val="20"/>
          <w:lang w:eastAsia="en-US"/>
        </w:rPr>
        <w:t>Народненского</w:t>
      </w:r>
      <w:proofErr w:type="spellEnd"/>
      <w:r w:rsidRPr="00277D55">
        <w:rPr>
          <w:rFonts w:eastAsia="Calibri"/>
          <w:sz w:val="20"/>
          <w:szCs w:val="20"/>
          <w:lang w:eastAsia="en-US"/>
        </w:rPr>
        <w:t xml:space="preserve"> сельского поселения Терновского муниципального района Воронежской области</w:t>
      </w:r>
    </w:p>
    <w:p w:rsidR="00277D55" w:rsidRPr="00277D55" w:rsidRDefault="00277D55" w:rsidP="00277D55">
      <w:pPr>
        <w:spacing w:line="276" w:lineRule="auto"/>
        <w:jc w:val="center"/>
        <w:rPr>
          <w:rFonts w:eastAsia="Calibri"/>
          <w:b/>
          <w:sz w:val="20"/>
          <w:szCs w:val="20"/>
          <w:lang w:eastAsia="en-US"/>
        </w:rPr>
      </w:pPr>
      <w:r w:rsidRPr="00277D55">
        <w:rPr>
          <w:rFonts w:eastAsia="Calibri"/>
          <w:b/>
          <w:sz w:val="20"/>
          <w:szCs w:val="20"/>
          <w:lang w:eastAsia="en-US"/>
        </w:rPr>
        <w:t>ПОСТАНОВЛЯЕТ:</w:t>
      </w:r>
    </w:p>
    <w:p w:rsidR="00277D55" w:rsidRPr="00277D55" w:rsidRDefault="00277D55" w:rsidP="00277D55">
      <w:pPr>
        <w:numPr>
          <w:ilvl w:val="0"/>
          <w:numId w:val="4"/>
        </w:numPr>
        <w:suppressAutoHyphens/>
        <w:spacing w:line="360" w:lineRule="auto"/>
        <w:ind w:left="0"/>
        <w:contextualSpacing/>
        <w:jc w:val="both"/>
        <w:rPr>
          <w:rFonts w:eastAsia="Calibri"/>
          <w:sz w:val="20"/>
          <w:szCs w:val="20"/>
          <w:lang w:eastAsia="en-US"/>
        </w:rPr>
      </w:pPr>
      <w:r w:rsidRPr="00277D55">
        <w:rPr>
          <w:rFonts w:eastAsia="Calibri"/>
          <w:sz w:val="20"/>
          <w:szCs w:val="20"/>
          <w:lang w:eastAsia="en-US"/>
        </w:rPr>
        <w:t xml:space="preserve">Постановление администрации </w:t>
      </w:r>
      <w:proofErr w:type="spellStart"/>
      <w:r w:rsidRPr="00277D55">
        <w:rPr>
          <w:rFonts w:eastAsia="Calibri"/>
          <w:sz w:val="20"/>
          <w:szCs w:val="20"/>
          <w:lang w:eastAsia="en-US"/>
        </w:rPr>
        <w:t>Народненского</w:t>
      </w:r>
      <w:proofErr w:type="spellEnd"/>
      <w:r w:rsidRPr="00277D55">
        <w:rPr>
          <w:rFonts w:eastAsia="Calibri"/>
          <w:sz w:val="20"/>
          <w:szCs w:val="20"/>
          <w:lang w:eastAsia="en-US"/>
        </w:rPr>
        <w:t xml:space="preserve"> сельского поселения №83 от 27.12.2017 г. «Об утверждении муниципальной программы </w:t>
      </w:r>
      <w:proofErr w:type="spellStart"/>
      <w:r w:rsidRPr="00277D55">
        <w:rPr>
          <w:rFonts w:eastAsia="Calibri"/>
          <w:sz w:val="20"/>
          <w:szCs w:val="20"/>
          <w:lang w:eastAsia="en-US"/>
        </w:rPr>
        <w:t>Народненского</w:t>
      </w:r>
      <w:proofErr w:type="spellEnd"/>
      <w:r w:rsidRPr="00277D55">
        <w:rPr>
          <w:rFonts w:eastAsia="Calibri"/>
          <w:sz w:val="20"/>
          <w:szCs w:val="20"/>
          <w:lang w:eastAsia="en-US"/>
        </w:rPr>
        <w:t xml:space="preserve"> сельского поселения Терновского муниципального района Воронежской области «Формирование современной городской среды на территории </w:t>
      </w:r>
      <w:proofErr w:type="spellStart"/>
      <w:r w:rsidRPr="00277D55">
        <w:rPr>
          <w:rFonts w:eastAsia="Calibri"/>
          <w:sz w:val="20"/>
          <w:szCs w:val="20"/>
          <w:lang w:eastAsia="en-US"/>
        </w:rPr>
        <w:t>Народненского</w:t>
      </w:r>
      <w:proofErr w:type="spellEnd"/>
      <w:r w:rsidRPr="00277D55">
        <w:rPr>
          <w:rFonts w:eastAsia="Calibri"/>
          <w:sz w:val="20"/>
          <w:szCs w:val="20"/>
          <w:lang w:eastAsia="en-US"/>
        </w:rPr>
        <w:t xml:space="preserve"> сельского поселения Терновского муниципального района Воронежской области на 2018-2022 гг.» признать утратившим силу.</w:t>
      </w:r>
    </w:p>
    <w:p w:rsidR="00277D55" w:rsidRPr="00277D55" w:rsidRDefault="00277D55" w:rsidP="00277D55">
      <w:pPr>
        <w:numPr>
          <w:ilvl w:val="0"/>
          <w:numId w:val="4"/>
        </w:numPr>
        <w:suppressAutoHyphens/>
        <w:spacing w:line="360" w:lineRule="auto"/>
        <w:ind w:left="0"/>
        <w:contextualSpacing/>
        <w:jc w:val="both"/>
        <w:rPr>
          <w:rFonts w:eastAsia="Calibri"/>
          <w:sz w:val="20"/>
          <w:szCs w:val="20"/>
          <w:lang w:eastAsia="en-US"/>
        </w:rPr>
      </w:pPr>
      <w:r w:rsidRPr="00277D55">
        <w:rPr>
          <w:rFonts w:eastAsia="Calibri"/>
          <w:sz w:val="20"/>
          <w:szCs w:val="20"/>
          <w:lang w:eastAsia="en-US"/>
        </w:rPr>
        <w:t xml:space="preserve">Опубликовать настоящее постановление в периодическом печатном издании органов местного самоуправления </w:t>
      </w:r>
      <w:proofErr w:type="spellStart"/>
      <w:r w:rsidRPr="00277D55">
        <w:rPr>
          <w:rFonts w:eastAsia="Calibri"/>
          <w:sz w:val="20"/>
          <w:szCs w:val="20"/>
          <w:lang w:eastAsia="en-US"/>
        </w:rPr>
        <w:t>Народненского</w:t>
      </w:r>
      <w:proofErr w:type="spellEnd"/>
      <w:r w:rsidRPr="00277D55">
        <w:rPr>
          <w:rFonts w:eastAsia="Calibri"/>
          <w:sz w:val="20"/>
          <w:szCs w:val="20"/>
          <w:lang w:eastAsia="en-US"/>
        </w:rPr>
        <w:t xml:space="preserve"> сельского поселения Терновского муниципального района Воронежской области «Муниципальный вестник» и разместить на сайте сельского поселения в сети Интернет.</w:t>
      </w:r>
    </w:p>
    <w:p w:rsidR="00277D55" w:rsidRPr="00277D55" w:rsidRDefault="00277D55" w:rsidP="00277D55">
      <w:pPr>
        <w:numPr>
          <w:ilvl w:val="0"/>
          <w:numId w:val="4"/>
        </w:numPr>
        <w:suppressAutoHyphens/>
        <w:spacing w:line="360" w:lineRule="auto"/>
        <w:ind w:left="0"/>
        <w:contextualSpacing/>
        <w:jc w:val="both"/>
        <w:rPr>
          <w:rFonts w:eastAsia="Calibri"/>
          <w:sz w:val="20"/>
          <w:szCs w:val="20"/>
          <w:lang w:eastAsia="en-US"/>
        </w:rPr>
      </w:pPr>
      <w:r w:rsidRPr="00277D55">
        <w:rPr>
          <w:rFonts w:eastAsia="Calibri"/>
          <w:sz w:val="20"/>
          <w:szCs w:val="20"/>
          <w:lang w:eastAsia="en-US"/>
        </w:rPr>
        <w:t>Контроль за исполнением настоящего постановления оставляю за собой.</w:t>
      </w:r>
    </w:p>
    <w:p w:rsidR="00277D55" w:rsidRPr="00277D55" w:rsidRDefault="00277D55" w:rsidP="00277D55">
      <w:pPr>
        <w:spacing w:line="360" w:lineRule="auto"/>
        <w:contextualSpacing/>
        <w:rPr>
          <w:rFonts w:eastAsia="Calibri"/>
          <w:sz w:val="20"/>
          <w:szCs w:val="20"/>
          <w:lang w:eastAsia="en-US"/>
        </w:rPr>
      </w:pPr>
    </w:p>
    <w:p w:rsidR="00277D55" w:rsidRPr="00277D55" w:rsidRDefault="00277D55" w:rsidP="00277D55">
      <w:pPr>
        <w:spacing w:line="360" w:lineRule="auto"/>
        <w:jc w:val="both"/>
        <w:rPr>
          <w:rFonts w:eastAsia="Calibri"/>
          <w:sz w:val="20"/>
          <w:szCs w:val="20"/>
          <w:lang w:eastAsia="en-US"/>
        </w:rPr>
      </w:pPr>
    </w:p>
    <w:p w:rsidR="00277D55" w:rsidRPr="00277D55" w:rsidRDefault="00277D55" w:rsidP="00277D55">
      <w:pPr>
        <w:spacing w:line="360" w:lineRule="auto"/>
        <w:jc w:val="both"/>
        <w:rPr>
          <w:rFonts w:eastAsia="Calibri"/>
          <w:sz w:val="20"/>
          <w:szCs w:val="20"/>
          <w:lang w:eastAsia="en-US"/>
        </w:rPr>
      </w:pPr>
    </w:p>
    <w:p w:rsidR="00277D55" w:rsidRPr="00277D55" w:rsidRDefault="00277D55" w:rsidP="00277D55">
      <w:pPr>
        <w:spacing w:line="360" w:lineRule="auto"/>
        <w:jc w:val="both"/>
        <w:rPr>
          <w:rFonts w:eastAsia="Calibri"/>
          <w:sz w:val="20"/>
          <w:szCs w:val="20"/>
          <w:lang w:eastAsia="en-US"/>
        </w:rPr>
      </w:pPr>
    </w:p>
    <w:p w:rsidR="00277D55" w:rsidRPr="00277D55" w:rsidRDefault="00277D55" w:rsidP="00277D55">
      <w:pPr>
        <w:spacing w:line="360" w:lineRule="auto"/>
        <w:jc w:val="both"/>
        <w:rPr>
          <w:rFonts w:eastAsia="Calibri"/>
          <w:sz w:val="20"/>
          <w:szCs w:val="20"/>
          <w:lang w:eastAsia="en-US"/>
        </w:rPr>
      </w:pPr>
      <w:r w:rsidRPr="00277D55">
        <w:rPr>
          <w:rFonts w:eastAsia="Calibri"/>
          <w:sz w:val="20"/>
          <w:szCs w:val="20"/>
          <w:lang w:eastAsia="en-US"/>
        </w:rPr>
        <w:t xml:space="preserve">Глава </w:t>
      </w:r>
      <w:proofErr w:type="spellStart"/>
      <w:r w:rsidRPr="00277D55">
        <w:rPr>
          <w:rFonts w:eastAsia="Calibri"/>
          <w:sz w:val="20"/>
          <w:szCs w:val="20"/>
          <w:lang w:eastAsia="en-US"/>
        </w:rPr>
        <w:t>Народненского</w:t>
      </w:r>
      <w:proofErr w:type="spellEnd"/>
    </w:p>
    <w:p w:rsidR="00277D55" w:rsidRPr="00277D55" w:rsidRDefault="00277D55" w:rsidP="00277D55">
      <w:pPr>
        <w:tabs>
          <w:tab w:val="left" w:pos="7182"/>
        </w:tabs>
        <w:spacing w:line="360" w:lineRule="auto"/>
        <w:jc w:val="both"/>
        <w:rPr>
          <w:rFonts w:eastAsia="Calibri"/>
          <w:sz w:val="20"/>
          <w:szCs w:val="20"/>
          <w:lang w:eastAsia="en-US"/>
        </w:rPr>
      </w:pPr>
      <w:r w:rsidRPr="00277D55">
        <w:rPr>
          <w:rFonts w:eastAsia="Calibri"/>
          <w:sz w:val="20"/>
          <w:szCs w:val="20"/>
          <w:lang w:eastAsia="en-US"/>
        </w:rPr>
        <w:t>сельского поселения:</w:t>
      </w:r>
      <w:r w:rsidRPr="00277D55">
        <w:rPr>
          <w:rFonts w:eastAsia="Calibri"/>
          <w:sz w:val="20"/>
          <w:szCs w:val="20"/>
          <w:lang w:eastAsia="en-US"/>
        </w:rPr>
        <w:tab/>
        <w:t xml:space="preserve">Ю.А. </w:t>
      </w:r>
      <w:proofErr w:type="spellStart"/>
      <w:r w:rsidRPr="00277D55">
        <w:rPr>
          <w:rFonts w:eastAsia="Calibri"/>
          <w:sz w:val="20"/>
          <w:szCs w:val="20"/>
          <w:lang w:eastAsia="en-US"/>
        </w:rPr>
        <w:t>Подколзин</w:t>
      </w:r>
      <w:proofErr w:type="spellEnd"/>
    </w:p>
    <w:p w:rsidR="00277D55" w:rsidRPr="00277D55" w:rsidRDefault="00277D55" w:rsidP="00277D55">
      <w:pPr>
        <w:rPr>
          <w:sz w:val="20"/>
          <w:szCs w:val="20"/>
        </w:rPr>
      </w:pPr>
    </w:p>
    <w:p w:rsidR="00277D55" w:rsidRPr="00277D55" w:rsidRDefault="00277D55" w:rsidP="00277D55">
      <w:pPr>
        <w:suppressAutoHyphens/>
        <w:jc w:val="center"/>
        <w:rPr>
          <w:b/>
          <w:sz w:val="20"/>
          <w:szCs w:val="20"/>
        </w:rPr>
      </w:pPr>
      <w:r w:rsidRPr="00277D55">
        <w:rPr>
          <w:b/>
          <w:sz w:val="20"/>
          <w:szCs w:val="20"/>
        </w:rPr>
        <w:t>АДМИНИСТРАЦИЯ</w:t>
      </w:r>
      <w:r w:rsidRPr="00277D55">
        <w:rPr>
          <w:b/>
          <w:sz w:val="20"/>
          <w:szCs w:val="20"/>
        </w:rPr>
        <w:br/>
        <w:t>НАРОДНЕНСКОГО СЕЛЬСКОГО ПОСЕЛЕНИЯ</w:t>
      </w:r>
      <w:r w:rsidRPr="00277D55">
        <w:rPr>
          <w:b/>
          <w:sz w:val="20"/>
          <w:szCs w:val="20"/>
        </w:rPr>
        <w:br/>
        <w:t>ТЕРНОВСКОГО МУНИЦИПАЛЬНОГО РАЙОНА</w:t>
      </w:r>
      <w:r w:rsidRPr="00277D55">
        <w:rPr>
          <w:b/>
          <w:sz w:val="20"/>
          <w:szCs w:val="20"/>
        </w:rPr>
        <w:br/>
        <w:t>ВОРОНЕЖСКОЙ ОБЛАСТИ</w:t>
      </w:r>
    </w:p>
    <w:p w:rsidR="00277D55" w:rsidRPr="00277D55" w:rsidRDefault="00277D55" w:rsidP="00277D55">
      <w:pPr>
        <w:jc w:val="center"/>
        <w:rPr>
          <w:b/>
          <w:sz w:val="20"/>
          <w:szCs w:val="20"/>
        </w:rPr>
      </w:pPr>
      <w:r w:rsidRPr="00277D55">
        <w:rPr>
          <w:b/>
          <w:sz w:val="20"/>
          <w:szCs w:val="20"/>
        </w:rPr>
        <w:t>________________________________________________________________</w:t>
      </w:r>
    </w:p>
    <w:p w:rsidR="00277D55" w:rsidRPr="00277D55" w:rsidRDefault="00277D55" w:rsidP="00277D55">
      <w:pPr>
        <w:widowControl w:val="0"/>
        <w:jc w:val="center"/>
        <w:rPr>
          <w:b/>
          <w:sz w:val="20"/>
          <w:szCs w:val="20"/>
        </w:rPr>
      </w:pPr>
      <w:r w:rsidRPr="00277D55">
        <w:rPr>
          <w:b/>
          <w:sz w:val="20"/>
          <w:szCs w:val="20"/>
        </w:rPr>
        <w:t>ПОСТАНОВЛЕНИЕ</w:t>
      </w:r>
    </w:p>
    <w:p w:rsidR="00277D55" w:rsidRPr="00277D55" w:rsidRDefault="00277D55" w:rsidP="00277D55">
      <w:pPr>
        <w:rPr>
          <w:sz w:val="20"/>
          <w:szCs w:val="20"/>
        </w:rPr>
      </w:pPr>
    </w:p>
    <w:p w:rsidR="00277D55" w:rsidRPr="00277D55" w:rsidRDefault="00277D55" w:rsidP="00277D55">
      <w:pPr>
        <w:rPr>
          <w:sz w:val="20"/>
          <w:szCs w:val="20"/>
        </w:rPr>
      </w:pPr>
      <w:r w:rsidRPr="00277D55">
        <w:rPr>
          <w:sz w:val="20"/>
          <w:szCs w:val="20"/>
        </w:rPr>
        <w:t>от  03 февраля  2023 г.  № 07</w:t>
      </w:r>
    </w:p>
    <w:p w:rsidR="00277D55" w:rsidRPr="00277D55" w:rsidRDefault="00277D55" w:rsidP="00277D55">
      <w:pPr>
        <w:rPr>
          <w:sz w:val="20"/>
          <w:szCs w:val="20"/>
        </w:rPr>
      </w:pPr>
      <w:r w:rsidRPr="00277D55">
        <w:rPr>
          <w:sz w:val="20"/>
          <w:szCs w:val="20"/>
        </w:rPr>
        <w:t xml:space="preserve">                   с. Народное</w:t>
      </w:r>
    </w:p>
    <w:p w:rsidR="00277D55" w:rsidRPr="00277D55" w:rsidRDefault="00277D55" w:rsidP="00277D55">
      <w:pPr>
        <w:rPr>
          <w:sz w:val="20"/>
          <w:szCs w:val="20"/>
        </w:rPr>
      </w:pPr>
    </w:p>
    <w:p w:rsidR="00277D55" w:rsidRPr="00277D55" w:rsidRDefault="00277D55" w:rsidP="00277D55">
      <w:pPr>
        <w:widowControl w:val="0"/>
        <w:autoSpaceDE w:val="0"/>
        <w:autoSpaceDN w:val="0"/>
        <w:adjustRightInd w:val="0"/>
        <w:ind w:firstLine="708"/>
        <w:jc w:val="both"/>
        <w:rPr>
          <w:b/>
          <w:snapToGrid w:val="0"/>
          <w:sz w:val="20"/>
          <w:szCs w:val="20"/>
        </w:rPr>
      </w:pPr>
      <w:r w:rsidRPr="00277D55">
        <w:rPr>
          <w:b/>
          <w:snapToGrid w:val="0"/>
          <w:sz w:val="20"/>
          <w:szCs w:val="20"/>
        </w:rPr>
        <w:t xml:space="preserve">Об установлении способов информирования </w:t>
      </w:r>
    </w:p>
    <w:p w:rsidR="00277D55" w:rsidRPr="00277D55" w:rsidRDefault="00277D55" w:rsidP="00277D55">
      <w:pPr>
        <w:widowControl w:val="0"/>
        <w:autoSpaceDE w:val="0"/>
        <w:autoSpaceDN w:val="0"/>
        <w:adjustRightInd w:val="0"/>
        <w:ind w:firstLine="708"/>
        <w:jc w:val="both"/>
        <w:rPr>
          <w:b/>
          <w:snapToGrid w:val="0"/>
          <w:sz w:val="20"/>
          <w:szCs w:val="20"/>
        </w:rPr>
      </w:pPr>
      <w:r w:rsidRPr="00277D55">
        <w:rPr>
          <w:b/>
          <w:snapToGrid w:val="0"/>
          <w:sz w:val="20"/>
          <w:szCs w:val="20"/>
        </w:rPr>
        <w:t xml:space="preserve">граждан о введении запретов и (или) </w:t>
      </w:r>
    </w:p>
    <w:p w:rsidR="00277D55" w:rsidRPr="00277D55" w:rsidRDefault="00277D55" w:rsidP="00277D55">
      <w:pPr>
        <w:widowControl w:val="0"/>
        <w:autoSpaceDE w:val="0"/>
        <w:autoSpaceDN w:val="0"/>
        <w:adjustRightInd w:val="0"/>
        <w:ind w:firstLine="708"/>
        <w:jc w:val="both"/>
        <w:rPr>
          <w:b/>
          <w:snapToGrid w:val="0"/>
          <w:sz w:val="20"/>
          <w:szCs w:val="20"/>
        </w:rPr>
      </w:pPr>
      <w:r w:rsidRPr="00277D55">
        <w:rPr>
          <w:b/>
          <w:snapToGrid w:val="0"/>
          <w:sz w:val="20"/>
          <w:szCs w:val="20"/>
        </w:rPr>
        <w:t xml:space="preserve">изменения схемы организации дорожного </w:t>
      </w:r>
    </w:p>
    <w:p w:rsidR="00277D55" w:rsidRPr="00277D55" w:rsidRDefault="00277D55" w:rsidP="00277D55">
      <w:pPr>
        <w:widowControl w:val="0"/>
        <w:autoSpaceDE w:val="0"/>
        <w:autoSpaceDN w:val="0"/>
        <w:adjustRightInd w:val="0"/>
        <w:ind w:firstLine="708"/>
        <w:jc w:val="both"/>
        <w:rPr>
          <w:b/>
          <w:snapToGrid w:val="0"/>
          <w:sz w:val="20"/>
          <w:szCs w:val="20"/>
        </w:rPr>
      </w:pPr>
      <w:r w:rsidRPr="00277D55">
        <w:rPr>
          <w:b/>
          <w:snapToGrid w:val="0"/>
          <w:sz w:val="20"/>
          <w:szCs w:val="20"/>
        </w:rPr>
        <w:t xml:space="preserve">движения на автомобильных дорогах </w:t>
      </w:r>
    </w:p>
    <w:p w:rsidR="00277D55" w:rsidRPr="00277D55" w:rsidRDefault="00277D55" w:rsidP="00277D55">
      <w:pPr>
        <w:widowControl w:val="0"/>
        <w:autoSpaceDE w:val="0"/>
        <w:autoSpaceDN w:val="0"/>
        <w:adjustRightInd w:val="0"/>
        <w:ind w:firstLine="708"/>
        <w:jc w:val="both"/>
        <w:rPr>
          <w:b/>
          <w:snapToGrid w:val="0"/>
          <w:sz w:val="20"/>
          <w:szCs w:val="20"/>
        </w:rPr>
      </w:pPr>
      <w:r w:rsidRPr="00277D55">
        <w:rPr>
          <w:b/>
          <w:snapToGrid w:val="0"/>
          <w:sz w:val="20"/>
          <w:szCs w:val="20"/>
        </w:rPr>
        <w:t xml:space="preserve">местного значения </w:t>
      </w:r>
      <w:proofErr w:type="spellStart"/>
      <w:r w:rsidRPr="00277D55">
        <w:rPr>
          <w:b/>
          <w:snapToGrid w:val="0"/>
          <w:sz w:val="20"/>
          <w:szCs w:val="20"/>
        </w:rPr>
        <w:t>Народненского</w:t>
      </w:r>
      <w:proofErr w:type="spellEnd"/>
      <w:r w:rsidRPr="00277D55">
        <w:rPr>
          <w:b/>
          <w:snapToGrid w:val="0"/>
          <w:sz w:val="20"/>
          <w:szCs w:val="20"/>
        </w:rPr>
        <w:t xml:space="preserve"> сельского</w:t>
      </w:r>
    </w:p>
    <w:p w:rsidR="00277D55" w:rsidRPr="00277D55" w:rsidRDefault="00277D55" w:rsidP="00277D55">
      <w:pPr>
        <w:widowControl w:val="0"/>
        <w:autoSpaceDE w:val="0"/>
        <w:autoSpaceDN w:val="0"/>
        <w:adjustRightInd w:val="0"/>
        <w:ind w:firstLine="708"/>
        <w:jc w:val="both"/>
        <w:rPr>
          <w:b/>
          <w:snapToGrid w:val="0"/>
          <w:sz w:val="20"/>
          <w:szCs w:val="20"/>
        </w:rPr>
      </w:pPr>
      <w:r w:rsidRPr="00277D55">
        <w:rPr>
          <w:b/>
          <w:snapToGrid w:val="0"/>
          <w:sz w:val="20"/>
          <w:szCs w:val="20"/>
        </w:rPr>
        <w:t xml:space="preserve">поселения, а также о причинах принятия </w:t>
      </w:r>
    </w:p>
    <w:p w:rsidR="00277D55" w:rsidRPr="00277D55" w:rsidRDefault="00277D55" w:rsidP="00277D55">
      <w:pPr>
        <w:widowControl w:val="0"/>
        <w:autoSpaceDE w:val="0"/>
        <w:autoSpaceDN w:val="0"/>
        <w:adjustRightInd w:val="0"/>
        <w:ind w:firstLine="708"/>
        <w:jc w:val="both"/>
        <w:rPr>
          <w:b/>
          <w:snapToGrid w:val="0"/>
          <w:sz w:val="20"/>
          <w:szCs w:val="20"/>
        </w:rPr>
      </w:pPr>
      <w:r w:rsidRPr="00277D55">
        <w:rPr>
          <w:b/>
          <w:snapToGrid w:val="0"/>
          <w:sz w:val="20"/>
          <w:szCs w:val="20"/>
        </w:rPr>
        <w:t>такого решения</w:t>
      </w:r>
    </w:p>
    <w:p w:rsidR="00277D55" w:rsidRPr="00277D55" w:rsidRDefault="00277D55" w:rsidP="00277D55">
      <w:pPr>
        <w:widowControl w:val="0"/>
        <w:tabs>
          <w:tab w:val="left" w:pos="5387"/>
        </w:tabs>
        <w:spacing w:line="240" w:lineRule="exact"/>
        <w:jc w:val="both"/>
        <w:rPr>
          <w:b/>
          <w:snapToGrid w:val="0"/>
          <w:sz w:val="20"/>
          <w:szCs w:val="20"/>
        </w:rPr>
      </w:pPr>
    </w:p>
    <w:p w:rsidR="00277D55" w:rsidRPr="00277D55" w:rsidRDefault="00277D55" w:rsidP="00277D55">
      <w:pPr>
        <w:widowControl w:val="0"/>
        <w:tabs>
          <w:tab w:val="left" w:pos="5387"/>
        </w:tabs>
        <w:jc w:val="both"/>
        <w:rPr>
          <w:b/>
          <w:snapToGrid w:val="0"/>
          <w:sz w:val="20"/>
          <w:szCs w:val="20"/>
        </w:rPr>
      </w:pPr>
    </w:p>
    <w:p w:rsidR="00277D55" w:rsidRPr="00277D55" w:rsidRDefault="00277D55" w:rsidP="00277D55">
      <w:pPr>
        <w:suppressAutoHyphens/>
        <w:spacing w:line="360" w:lineRule="auto"/>
        <w:ind w:firstLine="851"/>
        <w:jc w:val="both"/>
        <w:textAlignment w:val="baseline"/>
        <w:rPr>
          <w:kern w:val="2"/>
          <w:sz w:val="20"/>
          <w:szCs w:val="20"/>
          <w:lang w:eastAsia="zh-CN"/>
        </w:rPr>
      </w:pPr>
      <w:r w:rsidRPr="00277D55">
        <w:rPr>
          <w:kern w:val="2"/>
          <w:sz w:val="20"/>
          <w:szCs w:val="20"/>
          <w:lang w:eastAsia="zh-CN"/>
        </w:rPr>
        <w:t xml:space="preserve">В соответствии со ст. 21 Федерального закона от 10.12.1995 № 196-ФЗ «О безопасности дорожного движения», </w:t>
      </w:r>
      <w:r w:rsidRPr="00277D55">
        <w:rPr>
          <w:color w:val="000000"/>
          <w:kern w:val="2"/>
          <w:sz w:val="20"/>
          <w:szCs w:val="20"/>
          <w:lang w:eastAsia="zh-CN"/>
        </w:rPr>
        <w:t xml:space="preserve">руководствуясь Уставом </w:t>
      </w:r>
      <w:proofErr w:type="spellStart"/>
      <w:r w:rsidRPr="00277D55">
        <w:rPr>
          <w:color w:val="000000"/>
          <w:kern w:val="2"/>
          <w:sz w:val="20"/>
          <w:szCs w:val="20"/>
          <w:lang w:eastAsia="zh-CN"/>
        </w:rPr>
        <w:t>Народненского</w:t>
      </w:r>
      <w:proofErr w:type="spellEnd"/>
      <w:r w:rsidRPr="00277D55">
        <w:rPr>
          <w:color w:val="000000"/>
          <w:kern w:val="2"/>
          <w:sz w:val="20"/>
          <w:szCs w:val="20"/>
          <w:lang w:eastAsia="zh-CN"/>
        </w:rPr>
        <w:t xml:space="preserve"> сельского поселения, администрация </w:t>
      </w:r>
      <w:proofErr w:type="spellStart"/>
      <w:r w:rsidRPr="00277D55">
        <w:rPr>
          <w:color w:val="000000"/>
          <w:kern w:val="2"/>
          <w:sz w:val="20"/>
          <w:szCs w:val="20"/>
          <w:lang w:eastAsia="zh-CN"/>
        </w:rPr>
        <w:t>Народненского</w:t>
      </w:r>
      <w:proofErr w:type="spellEnd"/>
      <w:r w:rsidRPr="00277D55">
        <w:rPr>
          <w:color w:val="000000"/>
          <w:kern w:val="2"/>
          <w:sz w:val="20"/>
          <w:szCs w:val="20"/>
          <w:lang w:eastAsia="zh-CN"/>
        </w:rPr>
        <w:t xml:space="preserve"> сельского поселения Терновского муниципального района Воронежской области</w:t>
      </w:r>
    </w:p>
    <w:p w:rsidR="00277D55" w:rsidRPr="00277D55" w:rsidRDefault="00277D55" w:rsidP="00277D55">
      <w:pPr>
        <w:spacing w:line="276" w:lineRule="auto"/>
        <w:jc w:val="center"/>
        <w:rPr>
          <w:rFonts w:eastAsia="Calibri"/>
          <w:b/>
          <w:sz w:val="20"/>
          <w:szCs w:val="20"/>
          <w:lang w:eastAsia="en-US"/>
        </w:rPr>
      </w:pPr>
      <w:r w:rsidRPr="00277D55">
        <w:rPr>
          <w:rFonts w:eastAsia="Calibri"/>
          <w:b/>
          <w:sz w:val="20"/>
          <w:szCs w:val="20"/>
          <w:lang w:eastAsia="en-US"/>
        </w:rPr>
        <w:t>ПОСТАНОВЛЯЕТ:</w:t>
      </w:r>
    </w:p>
    <w:p w:rsidR="00277D55" w:rsidRPr="00277D55" w:rsidRDefault="00277D55" w:rsidP="00277D55">
      <w:pPr>
        <w:suppressAutoHyphens/>
        <w:autoSpaceDE w:val="0"/>
        <w:autoSpaceDN w:val="0"/>
        <w:adjustRightInd w:val="0"/>
        <w:spacing w:line="360" w:lineRule="auto"/>
        <w:ind w:firstLine="708"/>
        <w:jc w:val="both"/>
        <w:rPr>
          <w:sz w:val="20"/>
          <w:szCs w:val="20"/>
          <w:lang w:eastAsia="zh-CN"/>
        </w:rPr>
      </w:pPr>
      <w:r w:rsidRPr="00277D55">
        <w:rPr>
          <w:sz w:val="20"/>
          <w:szCs w:val="20"/>
          <w:lang w:eastAsia="zh-CN"/>
        </w:rPr>
        <w:t xml:space="preserve">1. Установить, что информирование граждан об установке дорожного знака или нанесении разметки, запрещающих въезд всех транспортных средств в данном направлении, остановку или стоянку </w:t>
      </w:r>
      <w:r w:rsidRPr="00277D55">
        <w:rPr>
          <w:sz w:val="20"/>
          <w:szCs w:val="20"/>
          <w:lang w:eastAsia="zh-CN"/>
        </w:rPr>
        <w:lastRenderedPageBreak/>
        <w:t xml:space="preserve">транспортных средств либо обозначающих дорогу или проезжую часть с односторонним движением либо выезд на такую дорогу или проезжую часть, на автомобильных дорогах местного значения, а также о причинах принятия такого решения осуществляется не позднее </w:t>
      </w:r>
      <w:r w:rsidRPr="00277D55">
        <w:rPr>
          <w:color w:val="000000"/>
          <w:sz w:val="20"/>
          <w:szCs w:val="20"/>
          <w:lang w:eastAsia="zh-CN"/>
        </w:rPr>
        <w:t>чем за двадцать дней до их установки или нанесении разметки а</w:t>
      </w:r>
      <w:r w:rsidRPr="00277D55">
        <w:rPr>
          <w:sz w:val="20"/>
          <w:szCs w:val="20"/>
          <w:lang w:eastAsia="zh-CN"/>
        </w:rPr>
        <w:t xml:space="preserve">дминистрацией </w:t>
      </w:r>
      <w:proofErr w:type="spellStart"/>
      <w:r w:rsidRPr="00277D55">
        <w:rPr>
          <w:color w:val="000000"/>
          <w:sz w:val="20"/>
          <w:szCs w:val="20"/>
          <w:lang w:eastAsia="zh-CN"/>
        </w:rPr>
        <w:t>Народненского</w:t>
      </w:r>
      <w:proofErr w:type="spellEnd"/>
      <w:r w:rsidRPr="00277D55">
        <w:rPr>
          <w:color w:val="000000"/>
          <w:sz w:val="20"/>
          <w:szCs w:val="20"/>
          <w:lang w:eastAsia="zh-CN"/>
        </w:rPr>
        <w:t xml:space="preserve"> сельского поселения</w:t>
      </w:r>
      <w:r w:rsidRPr="00277D55">
        <w:rPr>
          <w:sz w:val="20"/>
          <w:szCs w:val="20"/>
          <w:lang w:eastAsia="zh-CN"/>
        </w:rPr>
        <w:t xml:space="preserve"> следующими способами:</w:t>
      </w:r>
    </w:p>
    <w:p w:rsidR="00277D55" w:rsidRPr="00277D55" w:rsidRDefault="00277D55" w:rsidP="00277D55">
      <w:pPr>
        <w:spacing w:line="360" w:lineRule="auto"/>
        <w:jc w:val="both"/>
        <w:rPr>
          <w:rFonts w:eastAsia="Calibri"/>
          <w:sz w:val="20"/>
          <w:szCs w:val="20"/>
          <w:lang w:eastAsia="en-US"/>
        </w:rPr>
      </w:pPr>
      <w:r w:rsidRPr="00277D55">
        <w:rPr>
          <w:rFonts w:eastAsia="Calibri"/>
          <w:sz w:val="20"/>
          <w:szCs w:val="20"/>
          <w:lang w:eastAsia="en-US"/>
        </w:rPr>
        <w:t xml:space="preserve">1) посредством размещения информации на сайте администрации </w:t>
      </w:r>
      <w:proofErr w:type="spellStart"/>
      <w:r w:rsidRPr="00277D55">
        <w:rPr>
          <w:rFonts w:eastAsia="Calibri"/>
          <w:sz w:val="20"/>
          <w:szCs w:val="20"/>
          <w:lang w:eastAsia="en-US"/>
        </w:rPr>
        <w:t>Народненского</w:t>
      </w:r>
      <w:proofErr w:type="spellEnd"/>
      <w:r w:rsidRPr="00277D55">
        <w:rPr>
          <w:rFonts w:eastAsia="Calibri"/>
          <w:sz w:val="20"/>
          <w:szCs w:val="20"/>
          <w:lang w:eastAsia="en-US"/>
        </w:rPr>
        <w:t xml:space="preserve"> сельского поселения в информационно-телекоммуникационной сети Интернет.</w:t>
      </w:r>
    </w:p>
    <w:p w:rsidR="00277D55" w:rsidRPr="00277D55" w:rsidRDefault="00277D55" w:rsidP="00277D55">
      <w:pPr>
        <w:suppressAutoHyphens/>
        <w:autoSpaceDE w:val="0"/>
        <w:autoSpaceDN w:val="0"/>
        <w:adjustRightInd w:val="0"/>
        <w:spacing w:line="360" w:lineRule="auto"/>
        <w:ind w:firstLine="708"/>
        <w:jc w:val="both"/>
        <w:rPr>
          <w:rFonts w:eastAsia="Calibri"/>
          <w:sz w:val="20"/>
          <w:szCs w:val="20"/>
        </w:rPr>
      </w:pPr>
      <w:r w:rsidRPr="00277D55">
        <w:rPr>
          <w:snapToGrid w:val="0"/>
          <w:sz w:val="20"/>
          <w:szCs w:val="20"/>
        </w:rPr>
        <w:t>2) посредством размещения на информационных</w:t>
      </w:r>
      <w:r w:rsidRPr="00277D55">
        <w:rPr>
          <w:rFonts w:eastAsia="Calibri"/>
          <w:sz w:val="20"/>
          <w:szCs w:val="20"/>
        </w:rPr>
        <w:t xml:space="preserve"> табло (стендах), </w:t>
      </w:r>
    </w:p>
    <w:p w:rsidR="00277D55" w:rsidRPr="00277D55" w:rsidRDefault="00277D55" w:rsidP="00277D55">
      <w:pPr>
        <w:autoSpaceDE w:val="0"/>
        <w:autoSpaceDN w:val="0"/>
        <w:adjustRightInd w:val="0"/>
        <w:spacing w:line="360" w:lineRule="auto"/>
        <w:jc w:val="both"/>
        <w:rPr>
          <w:rFonts w:eastAsia="Calibri"/>
          <w:sz w:val="20"/>
          <w:szCs w:val="20"/>
        </w:rPr>
      </w:pPr>
      <w:r w:rsidRPr="00277D55">
        <w:rPr>
          <w:rFonts w:eastAsia="Calibri"/>
          <w:sz w:val="20"/>
          <w:szCs w:val="20"/>
        </w:rPr>
        <w:t>размещенных в общедоступных местах вблизи от места установки соответствующих дорожных знаков или нанесения разметки.</w:t>
      </w:r>
    </w:p>
    <w:p w:rsidR="00277D55" w:rsidRPr="00277D55" w:rsidRDefault="00277D55" w:rsidP="00277D55">
      <w:pPr>
        <w:suppressAutoHyphens/>
        <w:autoSpaceDE w:val="0"/>
        <w:autoSpaceDN w:val="0"/>
        <w:adjustRightInd w:val="0"/>
        <w:spacing w:line="360" w:lineRule="auto"/>
        <w:jc w:val="both"/>
        <w:rPr>
          <w:i/>
          <w:sz w:val="20"/>
          <w:szCs w:val="20"/>
          <w:lang w:eastAsia="zh-CN"/>
        </w:rPr>
      </w:pPr>
      <w:r w:rsidRPr="00277D55">
        <w:rPr>
          <w:sz w:val="20"/>
          <w:szCs w:val="20"/>
          <w:lang w:eastAsia="zh-CN"/>
        </w:rPr>
        <w:t xml:space="preserve">3) путем опубликования в периодическом  печатном издании органов местного самоуправления </w:t>
      </w:r>
      <w:proofErr w:type="spellStart"/>
      <w:r w:rsidRPr="00277D55">
        <w:rPr>
          <w:sz w:val="20"/>
          <w:szCs w:val="20"/>
          <w:lang w:eastAsia="zh-CN"/>
        </w:rPr>
        <w:t>Народненского</w:t>
      </w:r>
      <w:proofErr w:type="spellEnd"/>
      <w:r w:rsidRPr="00277D55">
        <w:rPr>
          <w:sz w:val="20"/>
          <w:szCs w:val="20"/>
          <w:lang w:eastAsia="zh-CN"/>
        </w:rPr>
        <w:t xml:space="preserve"> сельского поселения Терновского муниципального района Воронежской области «Муниципальный вестник».</w:t>
      </w:r>
    </w:p>
    <w:p w:rsidR="00277D55" w:rsidRPr="00277D55" w:rsidRDefault="00277D55" w:rsidP="00277D55">
      <w:pPr>
        <w:suppressAutoHyphens/>
        <w:autoSpaceDE w:val="0"/>
        <w:autoSpaceDN w:val="0"/>
        <w:adjustRightInd w:val="0"/>
        <w:spacing w:line="360" w:lineRule="auto"/>
        <w:ind w:firstLine="360"/>
        <w:jc w:val="both"/>
        <w:rPr>
          <w:sz w:val="20"/>
          <w:szCs w:val="20"/>
          <w:lang w:eastAsia="zh-CN"/>
        </w:rPr>
      </w:pPr>
      <w:r w:rsidRPr="00277D55">
        <w:rPr>
          <w:sz w:val="20"/>
          <w:szCs w:val="20"/>
          <w:lang w:eastAsia="zh-CN"/>
        </w:rPr>
        <w:t>2. При введении временных ограничений движения граждане дополнительно информируются о сроках вводимых ограничений в порядке, установленном в пункте 1 настоящего постановления.</w:t>
      </w:r>
    </w:p>
    <w:p w:rsidR="00277D55" w:rsidRPr="00277D55" w:rsidRDefault="00277D55" w:rsidP="00277D55">
      <w:pPr>
        <w:suppressAutoHyphens/>
        <w:autoSpaceDE w:val="0"/>
        <w:autoSpaceDN w:val="0"/>
        <w:adjustRightInd w:val="0"/>
        <w:spacing w:line="360" w:lineRule="auto"/>
        <w:ind w:firstLine="360"/>
        <w:jc w:val="both"/>
        <w:rPr>
          <w:rFonts w:eastAsia="Calibri"/>
          <w:sz w:val="20"/>
          <w:szCs w:val="20"/>
          <w:lang w:eastAsia="en-US"/>
        </w:rPr>
      </w:pPr>
      <w:r w:rsidRPr="00277D55">
        <w:rPr>
          <w:sz w:val="20"/>
          <w:szCs w:val="20"/>
          <w:lang w:eastAsia="zh-CN"/>
        </w:rPr>
        <w:t>3.</w:t>
      </w:r>
      <w:r w:rsidRPr="00277D55">
        <w:rPr>
          <w:rFonts w:eastAsia="Calibri"/>
          <w:sz w:val="20"/>
          <w:szCs w:val="20"/>
          <w:lang w:eastAsia="en-US"/>
        </w:rPr>
        <w:t xml:space="preserve">Опубликовать настоящее постановление в периодическом печатном издании органов местного самоуправления </w:t>
      </w:r>
      <w:proofErr w:type="spellStart"/>
      <w:r w:rsidRPr="00277D55">
        <w:rPr>
          <w:rFonts w:eastAsia="Calibri"/>
          <w:sz w:val="20"/>
          <w:szCs w:val="20"/>
          <w:lang w:eastAsia="en-US"/>
        </w:rPr>
        <w:t>Народненского</w:t>
      </w:r>
      <w:proofErr w:type="spellEnd"/>
      <w:r w:rsidRPr="00277D55">
        <w:rPr>
          <w:rFonts w:eastAsia="Calibri"/>
          <w:sz w:val="20"/>
          <w:szCs w:val="20"/>
          <w:lang w:eastAsia="en-US"/>
        </w:rPr>
        <w:t xml:space="preserve"> сельского поселения Терновского муниципального района Воронежской области «Муниципальный вестник» и разместить на сайте сельского поселения в сети Интернет.</w:t>
      </w:r>
    </w:p>
    <w:p w:rsidR="00277D55" w:rsidRPr="00277D55" w:rsidRDefault="00277D55" w:rsidP="00277D55">
      <w:pPr>
        <w:suppressAutoHyphens/>
        <w:autoSpaceDE w:val="0"/>
        <w:autoSpaceDN w:val="0"/>
        <w:adjustRightInd w:val="0"/>
        <w:spacing w:line="360" w:lineRule="auto"/>
        <w:ind w:firstLine="360"/>
        <w:jc w:val="both"/>
        <w:rPr>
          <w:rFonts w:eastAsia="Calibri"/>
          <w:sz w:val="20"/>
          <w:szCs w:val="20"/>
          <w:lang w:eastAsia="en-US"/>
        </w:rPr>
      </w:pPr>
      <w:r w:rsidRPr="00277D55">
        <w:rPr>
          <w:rFonts w:eastAsia="Calibri"/>
          <w:sz w:val="20"/>
          <w:szCs w:val="20"/>
          <w:lang w:eastAsia="en-US"/>
        </w:rPr>
        <w:t>4. Настоящее постановление вступает в силу с даты опубликования.</w:t>
      </w:r>
    </w:p>
    <w:p w:rsidR="00277D55" w:rsidRPr="00277D55" w:rsidRDefault="00277D55" w:rsidP="00277D55">
      <w:pPr>
        <w:suppressAutoHyphens/>
        <w:autoSpaceDE w:val="0"/>
        <w:autoSpaceDN w:val="0"/>
        <w:adjustRightInd w:val="0"/>
        <w:spacing w:line="360" w:lineRule="auto"/>
        <w:ind w:firstLine="360"/>
        <w:jc w:val="both"/>
        <w:rPr>
          <w:sz w:val="20"/>
          <w:szCs w:val="20"/>
          <w:lang w:eastAsia="zh-CN"/>
        </w:rPr>
      </w:pPr>
      <w:r w:rsidRPr="00277D55">
        <w:rPr>
          <w:sz w:val="20"/>
          <w:szCs w:val="20"/>
          <w:lang w:eastAsia="zh-CN"/>
        </w:rPr>
        <w:t>5.</w:t>
      </w:r>
      <w:r w:rsidRPr="00277D55">
        <w:rPr>
          <w:rFonts w:eastAsia="Calibri"/>
          <w:sz w:val="20"/>
          <w:szCs w:val="20"/>
          <w:lang w:eastAsia="en-US"/>
        </w:rPr>
        <w:t>Контроль за исполнением настоящего постановления оставляю за собой.</w:t>
      </w:r>
    </w:p>
    <w:p w:rsidR="00277D55" w:rsidRPr="00277D55" w:rsidRDefault="00277D55" w:rsidP="00277D55">
      <w:pPr>
        <w:spacing w:line="360" w:lineRule="auto"/>
        <w:contextualSpacing/>
        <w:rPr>
          <w:rFonts w:eastAsia="Calibri"/>
          <w:sz w:val="20"/>
          <w:szCs w:val="20"/>
          <w:lang w:eastAsia="en-US"/>
        </w:rPr>
      </w:pPr>
    </w:p>
    <w:p w:rsidR="00277D55" w:rsidRPr="00277D55" w:rsidRDefault="00277D55" w:rsidP="00277D55">
      <w:pPr>
        <w:spacing w:line="360" w:lineRule="auto"/>
        <w:jc w:val="both"/>
        <w:rPr>
          <w:rFonts w:eastAsia="Calibri"/>
          <w:sz w:val="20"/>
          <w:szCs w:val="20"/>
          <w:lang w:eastAsia="en-US"/>
        </w:rPr>
      </w:pPr>
    </w:p>
    <w:p w:rsidR="00277D55" w:rsidRPr="00277D55" w:rsidRDefault="00277D55" w:rsidP="00277D55">
      <w:pPr>
        <w:spacing w:line="360" w:lineRule="auto"/>
        <w:jc w:val="both"/>
        <w:rPr>
          <w:rFonts w:eastAsia="Calibri"/>
          <w:sz w:val="20"/>
          <w:szCs w:val="20"/>
          <w:lang w:eastAsia="en-US"/>
        </w:rPr>
      </w:pPr>
    </w:p>
    <w:p w:rsidR="00277D55" w:rsidRPr="00277D55" w:rsidRDefault="00277D55" w:rsidP="00277D55">
      <w:pPr>
        <w:spacing w:line="360" w:lineRule="auto"/>
        <w:jc w:val="both"/>
        <w:rPr>
          <w:rFonts w:eastAsia="Calibri"/>
          <w:sz w:val="20"/>
          <w:szCs w:val="20"/>
          <w:lang w:eastAsia="en-US"/>
        </w:rPr>
      </w:pPr>
    </w:p>
    <w:p w:rsidR="00277D55" w:rsidRPr="00277D55" w:rsidRDefault="00277D55" w:rsidP="00277D55">
      <w:pPr>
        <w:spacing w:line="360" w:lineRule="auto"/>
        <w:jc w:val="both"/>
        <w:rPr>
          <w:rFonts w:eastAsia="Calibri"/>
          <w:sz w:val="20"/>
          <w:szCs w:val="20"/>
          <w:lang w:eastAsia="en-US"/>
        </w:rPr>
      </w:pPr>
      <w:r w:rsidRPr="00277D55">
        <w:rPr>
          <w:rFonts w:eastAsia="Calibri"/>
          <w:sz w:val="20"/>
          <w:szCs w:val="20"/>
          <w:lang w:eastAsia="en-US"/>
        </w:rPr>
        <w:t xml:space="preserve">Глава </w:t>
      </w:r>
      <w:proofErr w:type="spellStart"/>
      <w:r w:rsidRPr="00277D55">
        <w:rPr>
          <w:rFonts w:eastAsia="Calibri"/>
          <w:sz w:val="20"/>
          <w:szCs w:val="20"/>
          <w:lang w:eastAsia="en-US"/>
        </w:rPr>
        <w:t>Народненского</w:t>
      </w:r>
      <w:proofErr w:type="spellEnd"/>
    </w:p>
    <w:p w:rsidR="00277D55" w:rsidRPr="00277D55" w:rsidRDefault="00277D55" w:rsidP="00277D55">
      <w:pPr>
        <w:tabs>
          <w:tab w:val="left" w:pos="7182"/>
        </w:tabs>
        <w:spacing w:line="360" w:lineRule="auto"/>
        <w:jc w:val="both"/>
        <w:rPr>
          <w:rFonts w:eastAsia="Calibri"/>
          <w:sz w:val="20"/>
          <w:szCs w:val="20"/>
          <w:lang w:eastAsia="en-US"/>
        </w:rPr>
      </w:pPr>
      <w:r w:rsidRPr="00277D55">
        <w:rPr>
          <w:rFonts w:eastAsia="Calibri"/>
          <w:sz w:val="20"/>
          <w:szCs w:val="20"/>
          <w:lang w:eastAsia="en-US"/>
        </w:rPr>
        <w:t>сельского поселения:</w:t>
      </w:r>
      <w:r w:rsidRPr="00277D55">
        <w:rPr>
          <w:rFonts w:eastAsia="Calibri"/>
          <w:sz w:val="20"/>
          <w:szCs w:val="20"/>
          <w:lang w:eastAsia="en-US"/>
        </w:rPr>
        <w:tab/>
        <w:t xml:space="preserve">Ю.А. </w:t>
      </w:r>
      <w:proofErr w:type="spellStart"/>
      <w:r w:rsidRPr="00277D55">
        <w:rPr>
          <w:rFonts w:eastAsia="Calibri"/>
          <w:sz w:val="20"/>
          <w:szCs w:val="20"/>
          <w:lang w:eastAsia="en-US"/>
        </w:rPr>
        <w:t>Подколзин</w:t>
      </w:r>
      <w:proofErr w:type="spellEnd"/>
    </w:p>
    <w:p w:rsidR="00277D55" w:rsidRPr="00277D55" w:rsidRDefault="00277D55" w:rsidP="00277D55">
      <w:pPr>
        <w:suppressAutoHyphens/>
        <w:jc w:val="center"/>
        <w:rPr>
          <w:b/>
          <w:sz w:val="20"/>
          <w:szCs w:val="20"/>
        </w:rPr>
      </w:pPr>
      <w:r w:rsidRPr="00277D55">
        <w:rPr>
          <w:b/>
          <w:sz w:val="20"/>
          <w:szCs w:val="20"/>
        </w:rPr>
        <w:t>АДМИНИСТРАЦИЯ</w:t>
      </w:r>
      <w:r w:rsidRPr="00277D55">
        <w:rPr>
          <w:b/>
          <w:sz w:val="20"/>
          <w:szCs w:val="20"/>
        </w:rPr>
        <w:br/>
        <w:t>НАРОДНЕНСКОГО СЕЛЬСКОГО ПОСЕЛЕНИЯ</w:t>
      </w:r>
      <w:r w:rsidRPr="00277D55">
        <w:rPr>
          <w:b/>
          <w:sz w:val="20"/>
          <w:szCs w:val="20"/>
        </w:rPr>
        <w:br/>
        <w:t>ТЕРНОВСКОГО МУНИЦИПАЛЬНОГО РАЙОНА</w:t>
      </w:r>
      <w:r w:rsidRPr="00277D55">
        <w:rPr>
          <w:b/>
          <w:sz w:val="20"/>
          <w:szCs w:val="20"/>
        </w:rPr>
        <w:br/>
        <w:t>ВОРОНЕЖСКОЙ ОБЛАСТИ</w:t>
      </w:r>
    </w:p>
    <w:p w:rsidR="00277D55" w:rsidRPr="00277D55" w:rsidRDefault="00277D55" w:rsidP="00277D55">
      <w:pPr>
        <w:jc w:val="center"/>
        <w:rPr>
          <w:b/>
          <w:sz w:val="20"/>
          <w:szCs w:val="20"/>
        </w:rPr>
      </w:pPr>
      <w:r w:rsidRPr="00277D55">
        <w:rPr>
          <w:b/>
          <w:sz w:val="20"/>
          <w:szCs w:val="20"/>
        </w:rPr>
        <w:t>________________________________________________________________</w:t>
      </w:r>
    </w:p>
    <w:p w:rsidR="00277D55" w:rsidRPr="00277D55" w:rsidRDefault="00277D55" w:rsidP="00277D55">
      <w:pPr>
        <w:widowControl w:val="0"/>
        <w:jc w:val="center"/>
        <w:rPr>
          <w:b/>
          <w:sz w:val="20"/>
          <w:szCs w:val="20"/>
        </w:rPr>
      </w:pPr>
      <w:r w:rsidRPr="00277D55">
        <w:rPr>
          <w:b/>
          <w:sz w:val="20"/>
          <w:szCs w:val="20"/>
        </w:rPr>
        <w:t>ПОСТАНОВЛЕНИЕ</w:t>
      </w:r>
    </w:p>
    <w:p w:rsidR="00277D55" w:rsidRPr="00277D55" w:rsidRDefault="00277D55" w:rsidP="00277D55">
      <w:pPr>
        <w:tabs>
          <w:tab w:val="left" w:pos="5730"/>
        </w:tabs>
        <w:rPr>
          <w:b/>
          <w:color w:val="FF0000"/>
          <w:sz w:val="20"/>
          <w:szCs w:val="20"/>
        </w:rPr>
      </w:pPr>
      <w:r w:rsidRPr="00277D55">
        <w:rPr>
          <w:sz w:val="20"/>
          <w:szCs w:val="20"/>
        </w:rPr>
        <w:tab/>
      </w:r>
    </w:p>
    <w:p w:rsidR="00277D55" w:rsidRPr="00277D55" w:rsidRDefault="00277D55" w:rsidP="00277D55">
      <w:pPr>
        <w:rPr>
          <w:sz w:val="20"/>
          <w:szCs w:val="20"/>
        </w:rPr>
      </w:pPr>
      <w:r w:rsidRPr="00277D55">
        <w:rPr>
          <w:sz w:val="20"/>
          <w:szCs w:val="20"/>
        </w:rPr>
        <w:t>от 15 февраля 2023  г.  № 09</w:t>
      </w:r>
    </w:p>
    <w:p w:rsidR="00277D55" w:rsidRPr="00277D55" w:rsidRDefault="00277D55" w:rsidP="00277D55">
      <w:pPr>
        <w:rPr>
          <w:sz w:val="20"/>
          <w:szCs w:val="20"/>
        </w:rPr>
      </w:pPr>
      <w:r w:rsidRPr="00277D55">
        <w:rPr>
          <w:sz w:val="20"/>
          <w:szCs w:val="20"/>
        </w:rPr>
        <w:t xml:space="preserve">                   с. Народное</w:t>
      </w:r>
    </w:p>
    <w:p w:rsidR="00277D55" w:rsidRPr="00277D55" w:rsidRDefault="00277D55" w:rsidP="00277D55">
      <w:pPr>
        <w:rPr>
          <w:sz w:val="20"/>
          <w:szCs w:val="20"/>
        </w:rPr>
      </w:pPr>
    </w:p>
    <w:p w:rsidR="00277D55" w:rsidRPr="00277D55" w:rsidRDefault="00277D55" w:rsidP="00277D55">
      <w:pPr>
        <w:suppressAutoHyphens/>
        <w:ind w:firstLine="708"/>
        <w:rPr>
          <w:b/>
          <w:sz w:val="20"/>
          <w:szCs w:val="20"/>
          <w:lang w:eastAsia="zh-CN"/>
        </w:rPr>
      </w:pPr>
      <w:r w:rsidRPr="00277D55">
        <w:rPr>
          <w:b/>
          <w:sz w:val="20"/>
          <w:szCs w:val="20"/>
          <w:lang w:eastAsia="zh-CN"/>
        </w:rPr>
        <w:t xml:space="preserve">О внесении изменений в постановление </w:t>
      </w:r>
    </w:p>
    <w:p w:rsidR="00277D55" w:rsidRPr="00277D55" w:rsidRDefault="00277D55" w:rsidP="00277D55">
      <w:pPr>
        <w:suppressAutoHyphens/>
        <w:ind w:firstLine="708"/>
        <w:rPr>
          <w:b/>
          <w:sz w:val="20"/>
          <w:szCs w:val="20"/>
          <w:lang w:eastAsia="zh-CN"/>
        </w:rPr>
      </w:pPr>
      <w:r w:rsidRPr="00277D55">
        <w:rPr>
          <w:b/>
          <w:sz w:val="20"/>
          <w:szCs w:val="20"/>
          <w:lang w:eastAsia="zh-CN"/>
        </w:rPr>
        <w:t xml:space="preserve">администрации </w:t>
      </w:r>
      <w:proofErr w:type="spellStart"/>
      <w:r w:rsidRPr="00277D55">
        <w:rPr>
          <w:b/>
          <w:sz w:val="20"/>
          <w:szCs w:val="20"/>
          <w:lang w:eastAsia="zh-CN"/>
        </w:rPr>
        <w:t>Народненского</w:t>
      </w:r>
      <w:proofErr w:type="spellEnd"/>
      <w:r w:rsidRPr="00277D55">
        <w:rPr>
          <w:b/>
          <w:sz w:val="20"/>
          <w:szCs w:val="20"/>
          <w:lang w:eastAsia="zh-CN"/>
        </w:rPr>
        <w:t xml:space="preserve"> сельского </w:t>
      </w:r>
    </w:p>
    <w:p w:rsidR="00277D55" w:rsidRPr="00277D55" w:rsidRDefault="00277D55" w:rsidP="00277D55">
      <w:pPr>
        <w:suppressAutoHyphens/>
        <w:ind w:firstLine="708"/>
        <w:rPr>
          <w:b/>
          <w:sz w:val="20"/>
          <w:szCs w:val="20"/>
          <w:lang w:eastAsia="zh-CN"/>
        </w:rPr>
      </w:pPr>
      <w:r w:rsidRPr="00277D55">
        <w:rPr>
          <w:b/>
          <w:sz w:val="20"/>
          <w:szCs w:val="20"/>
          <w:lang w:eastAsia="zh-CN"/>
        </w:rPr>
        <w:t xml:space="preserve">поселения  от  23.12.2015  года №73 «Об  </w:t>
      </w:r>
    </w:p>
    <w:p w:rsidR="00277D55" w:rsidRPr="00277D55" w:rsidRDefault="00277D55" w:rsidP="00277D55">
      <w:pPr>
        <w:suppressAutoHyphens/>
        <w:ind w:firstLine="708"/>
        <w:rPr>
          <w:b/>
          <w:sz w:val="20"/>
          <w:szCs w:val="20"/>
          <w:lang w:eastAsia="zh-CN"/>
        </w:rPr>
      </w:pPr>
      <w:r w:rsidRPr="00277D55">
        <w:rPr>
          <w:b/>
          <w:sz w:val="20"/>
          <w:szCs w:val="20"/>
          <w:lang w:eastAsia="zh-CN"/>
        </w:rPr>
        <w:t xml:space="preserve">утверждении административного регламента  </w:t>
      </w:r>
    </w:p>
    <w:p w:rsidR="00277D55" w:rsidRPr="00277D55" w:rsidRDefault="00277D55" w:rsidP="00277D55">
      <w:pPr>
        <w:suppressAutoHyphens/>
        <w:ind w:firstLine="708"/>
        <w:rPr>
          <w:b/>
          <w:sz w:val="20"/>
          <w:szCs w:val="20"/>
          <w:lang w:eastAsia="zh-CN"/>
        </w:rPr>
      </w:pPr>
      <w:r w:rsidRPr="00277D55">
        <w:rPr>
          <w:b/>
          <w:sz w:val="20"/>
          <w:szCs w:val="20"/>
          <w:lang w:eastAsia="zh-CN"/>
        </w:rPr>
        <w:t xml:space="preserve">Администрации </w:t>
      </w:r>
      <w:proofErr w:type="spellStart"/>
      <w:r w:rsidRPr="00277D55">
        <w:rPr>
          <w:b/>
          <w:sz w:val="20"/>
          <w:szCs w:val="20"/>
          <w:lang w:eastAsia="zh-CN"/>
        </w:rPr>
        <w:t>Народненского</w:t>
      </w:r>
      <w:proofErr w:type="spellEnd"/>
      <w:r w:rsidRPr="00277D55">
        <w:rPr>
          <w:b/>
          <w:sz w:val="20"/>
          <w:szCs w:val="20"/>
          <w:lang w:eastAsia="zh-CN"/>
        </w:rPr>
        <w:t xml:space="preserve"> сельского </w:t>
      </w:r>
    </w:p>
    <w:p w:rsidR="00277D55" w:rsidRPr="00277D55" w:rsidRDefault="00277D55" w:rsidP="00277D55">
      <w:pPr>
        <w:suppressAutoHyphens/>
        <w:ind w:firstLine="708"/>
        <w:rPr>
          <w:b/>
          <w:sz w:val="20"/>
          <w:szCs w:val="20"/>
          <w:lang w:eastAsia="zh-CN"/>
        </w:rPr>
      </w:pPr>
      <w:r w:rsidRPr="00277D55">
        <w:rPr>
          <w:b/>
          <w:sz w:val="20"/>
          <w:szCs w:val="20"/>
          <w:lang w:eastAsia="zh-CN"/>
        </w:rPr>
        <w:t xml:space="preserve">поселения Терновского муниципального </w:t>
      </w:r>
    </w:p>
    <w:p w:rsidR="00277D55" w:rsidRPr="00277D55" w:rsidRDefault="00277D55" w:rsidP="00277D55">
      <w:pPr>
        <w:suppressAutoHyphens/>
        <w:ind w:firstLine="708"/>
        <w:rPr>
          <w:b/>
          <w:sz w:val="20"/>
          <w:szCs w:val="20"/>
          <w:lang w:eastAsia="zh-CN"/>
        </w:rPr>
      </w:pPr>
      <w:r w:rsidRPr="00277D55">
        <w:rPr>
          <w:b/>
          <w:sz w:val="20"/>
          <w:szCs w:val="20"/>
          <w:lang w:eastAsia="zh-CN"/>
        </w:rPr>
        <w:t xml:space="preserve">района Воронежской области по предоставлению </w:t>
      </w:r>
    </w:p>
    <w:p w:rsidR="00277D55" w:rsidRPr="00277D55" w:rsidRDefault="00277D55" w:rsidP="00277D55">
      <w:pPr>
        <w:suppressAutoHyphens/>
        <w:ind w:firstLine="708"/>
        <w:rPr>
          <w:b/>
          <w:sz w:val="20"/>
          <w:szCs w:val="20"/>
          <w:lang w:eastAsia="zh-CN"/>
        </w:rPr>
      </w:pPr>
      <w:r w:rsidRPr="00277D55">
        <w:rPr>
          <w:b/>
          <w:sz w:val="20"/>
          <w:szCs w:val="20"/>
          <w:lang w:eastAsia="zh-CN"/>
        </w:rPr>
        <w:t xml:space="preserve">муниципальной  услуги «Выдача разрешения на </w:t>
      </w:r>
    </w:p>
    <w:p w:rsidR="00277D55" w:rsidRPr="00277D55" w:rsidRDefault="00277D55" w:rsidP="00277D55">
      <w:pPr>
        <w:suppressAutoHyphens/>
        <w:ind w:firstLine="708"/>
        <w:rPr>
          <w:b/>
          <w:sz w:val="20"/>
          <w:szCs w:val="20"/>
          <w:lang w:eastAsia="zh-CN"/>
        </w:rPr>
      </w:pPr>
      <w:r w:rsidRPr="00277D55">
        <w:rPr>
          <w:b/>
          <w:sz w:val="20"/>
          <w:szCs w:val="20"/>
          <w:lang w:eastAsia="zh-CN"/>
        </w:rPr>
        <w:t xml:space="preserve">использование земель или земельного участка, </w:t>
      </w:r>
    </w:p>
    <w:p w:rsidR="00277D55" w:rsidRPr="00277D55" w:rsidRDefault="00277D55" w:rsidP="00277D55">
      <w:pPr>
        <w:suppressAutoHyphens/>
        <w:ind w:firstLine="708"/>
        <w:rPr>
          <w:b/>
          <w:sz w:val="20"/>
          <w:szCs w:val="20"/>
          <w:lang w:eastAsia="zh-CN"/>
        </w:rPr>
      </w:pPr>
      <w:r w:rsidRPr="00277D55">
        <w:rPr>
          <w:b/>
          <w:sz w:val="20"/>
          <w:szCs w:val="20"/>
          <w:lang w:eastAsia="zh-CN"/>
        </w:rPr>
        <w:t>находящихся в муниципальной собственности,</w:t>
      </w:r>
    </w:p>
    <w:p w:rsidR="00277D55" w:rsidRPr="00277D55" w:rsidRDefault="00277D55" w:rsidP="00277D55">
      <w:pPr>
        <w:suppressAutoHyphens/>
        <w:ind w:firstLine="708"/>
        <w:rPr>
          <w:b/>
          <w:sz w:val="20"/>
          <w:szCs w:val="20"/>
          <w:lang w:eastAsia="zh-CN"/>
        </w:rPr>
      </w:pPr>
      <w:r w:rsidRPr="00277D55">
        <w:rPr>
          <w:b/>
          <w:sz w:val="20"/>
          <w:szCs w:val="20"/>
          <w:lang w:eastAsia="zh-CN"/>
        </w:rPr>
        <w:t>без предоставления земельных участков</w:t>
      </w:r>
    </w:p>
    <w:p w:rsidR="00277D55" w:rsidRPr="00277D55" w:rsidRDefault="00277D55" w:rsidP="00277D55">
      <w:pPr>
        <w:suppressAutoHyphens/>
        <w:ind w:firstLine="708"/>
        <w:rPr>
          <w:b/>
          <w:sz w:val="20"/>
          <w:szCs w:val="20"/>
          <w:lang w:eastAsia="zh-CN"/>
        </w:rPr>
      </w:pPr>
      <w:r w:rsidRPr="00277D55">
        <w:rPr>
          <w:b/>
          <w:sz w:val="20"/>
          <w:szCs w:val="20"/>
          <w:lang w:eastAsia="zh-CN"/>
        </w:rPr>
        <w:t xml:space="preserve">и установления сервитутов» </w:t>
      </w:r>
    </w:p>
    <w:p w:rsidR="00277D55" w:rsidRPr="00277D55" w:rsidRDefault="00277D55" w:rsidP="00277D55">
      <w:pPr>
        <w:suppressAutoHyphens/>
        <w:rPr>
          <w:sz w:val="20"/>
          <w:szCs w:val="20"/>
          <w:lang w:eastAsia="zh-CN"/>
        </w:rPr>
      </w:pPr>
    </w:p>
    <w:p w:rsidR="00277D55" w:rsidRPr="00277D55" w:rsidRDefault="00277D55" w:rsidP="00277D55">
      <w:pPr>
        <w:numPr>
          <w:ilvl w:val="12"/>
          <w:numId w:val="0"/>
        </w:numPr>
        <w:suppressAutoHyphens/>
        <w:spacing w:line="276" w:lineRule="auto"/>
        <w:ind w:firstLine="709"/>
        <w:jc w:val="both"/>
        <w:rPr>
          <w:sz w:val="20"/>
          <w:szCs w:val="20"/>
        </w:rPr>
      </w:pPr>
      <w:r w:rsidRPr="00277D55">
        <w:rPr>
          <w:sz w:val="20"/>
          <w:szCs w:val="20"/>
        </w:rPr>
        <w:t xml:space="preserve">В соответствии с Протестом прокуратуры Терновского района от 09.02.2023 г. № 2-2-2023, Экспертным заключением Правового управления  Правительства Воронежской области, в целях приведения </w:t>
      </w:r>
      <w:r w:rsidRPr="00277D55">
        <w:rPr>
          <w:sz w:val="20"/>
          <w:szCs w:val="20"/>
        </w:rPr>
        <w:lastRenderedPageBreak/>
        <w:t xml:space="preserve">нормативного правового акта в соответствие с действующим законодательством, администрация </w:t>
      </w:r>
      <w:proofErr w:type="spellStart"/>
      <w:r w:rsidRPr="00277D55">
        <w:rPr>
          <w:sz w:val="20"/>
          <w:szCs w:val="20"/>
        </w:rPr>
        <w:t>Народненского</w:t>
      </w:r>
      <w:proofErr w:type="spellEnd"/>
      <w:r w:rsidRPr="00277D55">
        <w:rPr>
          <w:sz w:val="20"/>
          <w:szCs w:val="20"/>
        </w:rPr>
        <w:t xml:space="preserve"> сельского поселения Терновского муниципального района Воронежской области</w:t>
      </w:r>
    </w:p>
    <w:p w:rsidR="00277D55" w:rsidRPr="00277D55" w:rsidRDefault="00277D55" w:rsidP="00277D55">
      <w:pPr>
        <w:numPr>
          <w:ilvl w:val="12"/>
          <w:numId w:val="0"/>
        </w:numPr>
        <w:suppressAutoHyphens/>
        <w:ind w:firstLine="709"/>
        <w:jc w:val="center"/>
        <w:rPr>
          <w:b/>
          <w:spacing w:val="20"/>
          <w:sz w:val="20"/>
          <w:szCs w:val="20"/>
        </w:rPr>
      </w:pPr>
      <w:r w:rsidRPr="00277D55">
        <w:rPr>
          <w:b/>
          <w:spacing w:val="20"/>
          <w:sz w:val="20"/>
          <w:szCs w:val="20"/>
        </w:rPr>
        <w:t>ПОСТАНОВЛЯЕТ:</w:t>
      </w:r>
    </w:p>
    <w:p w:rsidR="00277D55" w:rsidRPr="00277D55" w:rsidRDefault="00277D55" w:rsidP="00277D55">
      <w:pPr>
        <w:numPr>
          <w:ilvl w:val="0"/>
          <w:numId w:val="7"/>
        </w:numPr>
        <w:suppressAutoHyphens/>
        <w:spacing w:line="276" w:lineRule="auto"/>
        <w:ind w:left="0"/>
        <w:jc w:val="both"/>
        <w:rPr>
          <w:rFonts w:eastAsia="Calibri"/>
          <w:sz w:val="20"/>
          <w:szCs w:val="20"/>
          <w:lang w:eastAsia="en-US"/>
        </w:rPr>
      </w:pPr>
      <w:r w:rsidRPr="00277D55">
        <w:rPr>
          <w:rFonts w:eastAsia="Calibri"/>
          <w:sz w:val="20"/>
          <w:szCs w:val="20"/>
          <w:lang w:eastAsia="en-US"/>
        </w:rPr>
        <w:t xml:space="preserve">Внести в постановление  администрации </w:t>
      </w:r>
      <w:proofErr w:type="spellStart"/>
      <w:r w:rsidRPr="00277D55">
        <w:rPr>
          <w:rFonts w:eastAsia="Calibri"/>
          <w:sz w:val="20"/>
          <w:szCs w:val="20"/>
          <w:lang w:eastAsia="en-US"/>
        </w:rPr>
        <w:t>Народненского</w:t>
      </w:r>
      <w:proofErr w:type="spellEnd"/>
      <w:r w:rsidRPr="00277D55">
        <w:rPr>
          <w:rFonts w:eastAsia="Calibri"/>
          <w:sz w:val="20"/>
          <w:szCs w:val="20"/>
          <w:lang w:eastAsia="en-US"/>
        </w:rPr>
        <w:t xml:space="preserve"> сельского поселения  от 23.12.2015 года №73 «Об  утверждении  административного регламента  администрации  </w:t>
      </w:r>
      <w:proofErr w:type="spellStart"/>
      <w:r w:rsidRPr="00277D55">
        <w:rPr>
          <w:rFonts w:eastAsia="Calibri"/>
          <w:sz w:val="20"/>
          <w:szCs w:val="20"/>
          <w:lang w:eastAsia="en-US"/>
        </w:rPr>
        <w:t>Народненского</w:t>
      </w:r>
      <w:proofErr w:type="spellEnd"/>
      <w:r w:rsidRPr="00277D55">
        <w:rPr>
          <w:rFonts w:eastAsia="Calibri"/>
          <w:sz w:val="20"/>
          <w:szCs w:val="20"/>
          <w:lang w:eastAsia="en-US"/>
        </w:rPr>
        <w:t xml:space="preserve"> сельского поселения Терновского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следующие изменения:</w:t>
      </w:r>
    </w:p>
    <w:p w:rsidR="00277D55" w:rsidRPr="00277D55" w:rsidRDefault="00277D55" w:rsidP="00277D55">
      <w:pPr>
        <w:numPr>
          <w:ilvl w:val="1"/>
          <w:numId w:val="7"/>
        </w:numPr>
        <w:suppressAutoHyphens/>
        <w:spacing w:line="276" w:lineRule="auto"/>
        <w:ind w:left="0"/>
        <w:jc w:val="both"/>
        <w:rPr>
          <w:sz w:val="20"/>
          <w:szCs w:val="20"/>
        </w:rPr>
      </w:pPr>
      <w:r w:rsidRPr="00277D55">
        <w:rPr>
          <w:sz w:val="20"/>
          <w:szCs w:val="20"/>
        </w:rPr>
        <w:t xml:space="preserve">Приложение к постановлению от 23.12.2015  года №73 «Об  утверждении  административного регламента  администрации  </w:t>
      </w:r>
      <w:proofErr w:type="spellStart"/>
      <w:r w:rsidRPr="00277D55">
        <w:rPr>
          <w:sz w:val="20"/>
          <w:szCs w:val="20"/>
        </w:rPr>
        <w:t>Народненского</w:t>
      </w:r>
      <w:proofErr w:type="spellEnd"/>
      <w:r w:rsidRPr="00277D55">
        <w:rPr>
          <w:sz w:val="20"/>
          <w:szCs w:val="20"/>
        </w:rPr>
        <w:t xml:space="preserve"> сельского поселения Терновского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изложить в новой редакции (приложение №1).</w:t>
      </w:r>
    </w:p>
    <w:p w:rsidR="00277D55" w:rsidRPr="00277D55" w:rsidRDefault="00277D55" w:rsidP="00277D55">
      <w:pPr>
        <w:numPr>
          <w:ilvl w:val="0"/>
          <w:numId w:val="7"/>
        </w:numPr>
        <w:suppressAutoHyphens/>
        <w:spacing w:line="276" w:lineRule="auto"/>
        <w:ind w:left="0"/>
        <w:jc w:val="both"/>
        <w:rPr>
          <w:sz w:val="20"/>
          <w:szCs w:val="20"/>
        </w:rPr>
      </w:pPr>
      <w:r w:rsidRPr="00277D55">
        <w:rPr>
          <w:sz w:val="20"/>
          <w:szCs w:val="20"/>
          <w:lang w:eastAsia="zh-CN"/>
        </w:rPr>
        <w:t>Признать утратившими силу:</w:t>
      </w:r>
    </w:p>
    <w:p w:rsidR="00277D55" w:rsidRPr="00277D55" w:rsidRDefault="00277D55" w:rsidP="00277D55">
      <w:pPr>
        <w:spacing w:line="276" w:lineRule="auto"/>
        <w:jc w:val="both"/>
        <w:rPr>
          <w:sz w:val="20"/>
          <w:szCs w:val="20"/>
          <w:lang w:eastAsia="zh-CN"/>
        </w:rPr>
      </w:pPr>
      <w:r w:rsidRPr="00277D55">
        <w:rPr>
          <w:sz w:val="20"/>
          <w:szCs w:val="20"/>
          <w:lang w:eastAsia="zh-CN"/>
        </w:rPr>
        <w:t xml:space="preserve">- Постановление №14 от 01.03.2016 г. «О внесении изменений и дополнений в постановление администрации </w:t>
      </w:r>
      <w:proofErr w:type="spellStart"/>
      <w:r w:rsidRPr="00277D55">
        <w:rPr>
          <w:sz w:val="20"/>
          <w:szCs w:val="20"/>
          <w:lang w:eastAsia="zh-CN"/>
        </w:rPr>
        <w:t>Народненского</w:t>
      </w:r>
      <w:proofErr w:type="spellEnd"/>
      <w:r w:rsidRPr="00277D55">
        <w:rPr>
          <w:sz w:val="20"/>
          <w:szCs w:val="20"/>
          <w:lang w:eastAsia="zh-CN"/>
        </w:rPr>
        <w:t xml:space="preserve"> сельского поселения Терновского муниципального района Воронежской области от 23.12.2015 г. №73 «Об утверждении Административного регламента  Администрации </w:t>
      </w:r>
      <w:proofErr w:type="spellStart"/>
      <w:r w:rsidRPr="00277D55">
        <w:rPr>
          <w:sz w:val="20"/>
          <w:szCs w:val="20"/>
          <w:lang w:eastAsia="zh-CN"/>
        </w:rPr>
        <w:t>Народненского</w:t>
      </w:r>
      <w:proofErr w:type="spellEnd"/>
      <w:r w:rsidRPr="00277D55">
        <w:rPr>
          <w:sz w:val="20"/>
          <w:szCs w:val="20"/>
          <w:lang w:eastAsia="zh-CN"/>
        </w:rPr>
        <w:t xml:space="preserve"> сельского поселения Терновского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277D55" w:rsidRPr="00277D55" w:rsidRDefault="00277D55" w:rsidP="00277D55">
      <w:pPr>
        <w:spacing w:line="276" w:lineRule="auto"/>
        <w:jc w:val="both"/>
        <w:rPr>
          <w:sz w:val="20"/>
          <w:szCs w:val="20"/>
          <w:lang w:eastAsia="zh-CN"/>
        </w:rPr>
      </w:pPr>
      <w:r w:rsidRPr="00277D55">
        <w:rPr>
          <w:sz w:val="20"/>
          <w:szCs w:val="20"/>
          <w:lang w:eastAsia="zh-CN"/>
        </w:rPr>
        <w:t xml:space="preserve">- Постановление №76 от 27.09.2016 г. «О внесении изменений в постановление администрации </w:t>
      </w:r>
      <w:proofErr w:type="spellStart"/>
      <w:r w:rsidRPr="00277D55">
        <w:rPr>
          <w:sz w:val="20"/>
          <w:szCs w:val="20"/>
          <w:lang w:eastAsia="zh-CN"/>
        </w:rPr>
        <w:t>Народненского</w:t>
      </w:r>
      <w:proofErr w:type="spellEnd"/>
      <w:r w:rsidRPr="00277D55">
        <w:rPr>
          <w:sz w:val="20"/>
          <w:szCs w:val="20"/>
          <w:lang w:eastAsia="zh-CN"/>
        </w:rPr>
        <w:t xml:space="preserve"> сельского поселения Терновского муниципального района Воронежской области от 23 декабря 2015 г. №73 «Об утверждении Административного регламента  Администрации </w:t>
      </w:r>
      <w:proofErr w:type="spellStart"/>
      <w:r w:rsidRPr="00277D55">
        <w:rPr>
          <w:sz w:val="20"/>
          <w:szCs w:val="20"/>
          <w:lang w:eastAsia="zh-CN"/>
        </w:rPr>
        <w:t>Народненского</w:t>
      </w:r>
      <w:proofErr w:type="spellEnd"/>
      <w:r w:rsidRPr="00277D55">
        <w:rPr>
          <w:sz w:val="20"/>
          <w:szCs w:val="20"/>
          <w:lang w:eastAsia="zh-CN"/>
        </w:rPr>
        <w:t xml:space="preserve"> сельского поселения Терновского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277D55" w:rsidRPr="00277D55" w:rsidRDefault="00277D55" w:rsidP="00277D55">
      <w:pPr>
        <w:spacing w:line="276" w:lineRule="auto"/>
        <w:jc w:val="both"/>
        <w:rPr>
          <w:sz w:val="20"/>
          <w:szCs w:val="20"/>
          <w:lang w:eastAsia="zh-CN"/>
        </w:rPr>
      </w:pPr>
      <w:r w:rsidRPr="00277D55">
        <w:rPr>
          <w:sz w:val="20"/>
          <w:szCs w:val="20"/>
          <w:lang w:eastAsia="zh-CN"/>
        </w:rPr>
        <w:t xml:space="preserve">- Постановление №12 от 01.03.2017 г. «О внесении изменений в постановление администрации </w:t>
      </w:r>
      <w:proofErr w:type="spellStart"/>
      <w:r w:rsidRPr="00277D55">
        <w:rPr>
          <w:sz w:val="20"/>
          <w:szCs w:val="20"/>
          <w:lang w:eastAsia="zh-CN"/>
        </w:rPr>
        <w:t>Народненского</w:t>
      </w:r>
      <w:proofErr w:type="spellEnd"/>
      <w:r w:rsidRPr="00277D55">
        <w:rPr>
          <w:sz w:val="20"/>
          <w:szCs w:val="20"/>
          <w:lang w:eastAsia="zh-CN"/>
        </w:rPr>
        <w:t xml:space="preserve"> сельского поселения Терновского муниципального района Воронежской области от 23.12.2015 г. №73 «Об утверждении Административного регламента  Администрации </w:t>
      </w:r>
      <w:proofErr w:type="spellStart"/>
      <w:r w:rsidRPr="00277D55">
        <w:rPr>
          <w:sz w:val="20"/>
          <w:szCs w:val="20"/>
          <w:lang w:eastAsia="zh-CN"/>
        </w:rPr>
        <w:t>Народненского</w:t>
      </w:r>
      <w:proofErr w:type="spellEnd"/>
      <w:r w:rsidRPr="00277D55">
        <w:rPr>
          <w:sz w:val="20"/>
          <w:szCs w:val="20"/>
          <w:lang w:eastAsia="zh-CN"/>
        </w:rPr>
        <w:t xml:space="preserve"> сельского поселения Терновского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277D55" w:rsidRPr="00277D55" w:rsidRDefault="00277D55" w:rsidP="00277D55">
      <w:pPr>
        <w:spacing w:line="276" w:lineRule="auto"/>
        <w:jc w:val="both"/>
        <w:rPr>
          <w:sz w:val="20"/>
          <w:szCs w:val="20"/>
          <w:lang w:eastAsia="zh-CN"/>
        </w:rPr>
      </w:pPr>
      <w:r w:rsidRPr="00277D55">
        <w:rPr>
          <w:sz w:val="20"/>
          <w:szCs w:val="20"/>
          <w:lang w:eastAsia="zh-CN"/>
        </w:rPr>
        <w:t xml:space="preserve">- Постановление №48 от 26.09.2019 г. «О внесении изменений в постановление администрации </w:t>
      </w:r>
      <w:proofErr w:type="spellStart"/>
      <w:r w:rsidRPr="00277D55">
        <w:rPr>
          <w:sz w:val="20"/>
          <w:szCs w:val="20"/>
          <w:lang w:eastAsia="zh-CN"/>
        </w:rPr>
        <w:t>Народненского</w:t>
      </w:r>
      <w:proofErr w:type="spellEnd"/>
      <w:r w:rsidRPr="00277D55">
        <w:rPr>
          <w:sz w:val="20"/>
          <w:szCs w:val="20"/>
          <w:lang w:eastAsia="zh-CN"/>
        </w:rPr>
        <w:t xml:space="preserve"> сельского поселения Терновского муниципального района Воронежской области от 23.12.2015 г. №73 «Об утверждении Административного регламента  Администрации </w:t>
      </w:r>
      <w:proofErr w:type="spellStart"/>
      <w:r w:rsidRPr="00277D55">
        <w:rPr>
          <w:sz w:val="20"/>
          <w:szCs w:val="20"/>
          <w:lang w:eastAsia="zh-CN"/>
        </w:rPr>
        <w:t>Народненского</w:t>
      </w:r>
      <w:proofErr w:type="spellEnd"/>
      <w:r w:rsidRPr="00277D55">
        <w:rPr>
          <w:sz w:val="20"/>
          <w:szCs w:val="20"/>
          <w:lang w:eastAsia="zh-CN"/>
        </w:rPr>
        <w:t xml:space="preserve"> сельского поселения Терновского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277D55" w:rsidRPr="00277D55" w:rsidRDefault="00277D55" w:rsidP="00277D55">
      <w:pPr>
        <w:spacing w:line="276" w:lineRule="auto"/>
        <w:jc w:val="both"/>
        <w:rPr>
          <w:sz w:val="20"/>
          <w:szCs w:val="20"/>
          <w:lang w:eastAsia="zh-CN"/>
        </w:rPr>
      </w:pPr>
      <w:r w:rsidRPr="00277D55">
        <w:rPr>
          <w:sz w:val="20"/>
          <w:szCs w:val="20"/>
          <w:lang w:eastAsia="zh-CN"/>
        </w:rPr>
        <w:t xml:space="preserve">- Постановление №64 от 21.12.2020 г. «О внесении изменений в постановление администрации </w:t>
      </w:r>
      <w:proofErr w:type="spellStart"/>
      <w:r w:rsidRPr="00277D55">
        <w:rPr>
          <w:sz w:val="20"/>
          <w:szCs w:val="20"/>
          <w:lang w:eastAsia="zh-CN"/>
        </w:rPr>
        <w:t>Народненского</w:t>
      </w:r>
      <w:proofErr w:type="spellEnd"/>
      <w:r w:rsidRPr="00277D55">
        <w:rPr>
          <w:sz w:val="20"/>
          <w:szCs w:val="20"/>
          <w:lang w:eastAsia="zh-CN"/>
        </w:rPr>
        <w:t xml:space="preserve"> сельского поселения Терновского муниципального района Воронежской области от 23.12.2015 г. №73 «Об утверждении Административного регламента  Администрации </w:t>
      </w:r>
      <w:proofErr w:type="spellStart"/>
      <w:r w:rsidRPr="00277D55">
        <w:rPr>
          <w:sz w:val="20"/>
          <w:szCs w:val="20"/>
          <w:lang w:eastAsia="zh-CN"/>
        </w:rPr>
        <w:t>Народненского</w:t>
      </w:r>
      <w:proofErr w:type="spellEnd"/>
      <w:r w:rsidRPr="00277D55">
        <w:rPr>
          <w:sz w:val="20"/>
          <w:szCs w:val="20"/>
          <w:lang w:eastAsia="zh-CN"/>
        </w:rPr>
        <w:t xml:space="preserve"> сельского поселения Терновского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277D55" w:rsidRPr="00277D55" w:rsidRDefault="00277D55" w:rsidP="00277D55">
      <w:pPr>
        <w:spacing w:line="276" w:lineRule="auto"/>
        <w:jc w:val="both"/>
        <w:rPr>
          <w:sz w:val="20"/>
          <w:szCs w:val="20"/>
          <w:lang w:eastAsia="zh-CN"/>
        </w:rPr>
      </w:pPr>
      <w:r w:rsidRPr="00277D55">
        <w:rPr>
          <w:sz w:val="20"/>
          <w:szCs w:val="20"/>
          <w:lang w:eastAsia="zh-CN"/>
        </w:rPr>
        <w:t xml:space="preserve">- Постановление №20 от 25.04.2022 г. «О внесении изменений в постановление администрации </w:t>
      </w:r>
      <w:proofErr w:type="spellStart"/>
      <w:r w:rsidRPr="00277D55">
        <w:rPr>
          <w:sz w:val="20"/>
          <w:szCs w:val="20"/>
          <w:lang w:eastAsia="zh-CN"/>
        </w:rPr>
        <w:t>Народненского</w:t>
      </w:r>
      <w:proofErr w:type="spellEnd"/>
      <w:r w:rsidRPr="00277D55">
        <w:rPr>
          <w:sz w:val="20"/>
          <w:szCs w:val="20"/>
          <w:lang w:eastAsia="zh-CN"/>
        </w:rPr>
        <w:t xml:space="preserve"> сельского поселения Терновского муниципального района Воронежской области от 23.12.2015 г. №73 «Об утверждении Административного регламента  Администрации </w:t>
      </w:r>
      <w:proofErr w:type="spellStart"/>
      <w:r w:rsidRPr="00277D55">
        <w:rPr>
          <w:sz w:val="20"/>
          <w:szCs w:val="20"/>
          <w:lang w:eastAsia="zh-CN"/>
        </w:rPr>
        <w:t>Народненского</w:t>
      </w:r>
      <w:proofErr w:type="spellEnd"/>
      <w:r w:rsidRPr="00277D55">
        <w:rPr>
          <w:sz w:val="20"/>
          <w:szCs w:val="20"/>
          <w:lang w:eastAsia="zh-CN"/>
        </w:rPr>
        <w:t xml:space="preserve"> сельского поселения Терновского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w:t>
      </w:r>
      <w:r w:rsidRPr="00277D55">
        <w:rPr>
          <w:sz w:val="20"/>
          <w:szCs w:val="20"/>
          <w:lang w:eastAsia="zh-CN"/>
        </w:rPr>
        <w:lastRenderedPageBreak/>
        <w:t>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277D55" w:rsidRPr="00277D55" w:rsidRDefault="00277D55" w:rsidP="00277D55">
      <w:pPr>
        <w:spacing w:line="276" w:lineRule="auto"/>
        <w:jc w:val="both"/>
        <w:rPr>
          <w:sz w:val="20"/>
          <w:szCs w:val="20"/>
          <w:lang w:eastAsia="zh-CN"/>
        </w:rPr>
      </w:pPr>
      <w:r w:rsidRPr="00277D55">
        <w:rPr>
          <w:sz w:val="20"/>
          <w:szCs w:val="20"/>
          <w:lang w:eastAsia="zh-CN"/>
        </w:rPr>
        <w:t xml:space="preserve">- Постановление №81 от 05.12.2022 г. «О внесении изменений в постановление администрации </w:t>
      </w:r>
      <w:proofErr w:type="spellStart"/>
      <w:r w:rsidRPr="00277D55">
        <w:rPr>
          <w:sz w:val="20"/>
          <w:szCs w:val="20"/>
          <w:lang w:eastAsia="zh-CN"/>
        </w:rPr>
        <w:t>Народненского</w:t>
      </w:r>
      <w:proofErr w:type="spellEnd"/>
      <w:r w:rsidRPr="00277D55">
        <w:rPr>
          <w:sz w:val="20"/>
          <w:szCs w:val="20"/>
          <w:lang w:eastAsia="zh-CN"/>
        </w:rPr>
        <w:t xml:space="preserve"> сельского поселения Терновского муниципального района Воронежской области от 23.12.2015 г. №73 «Об утверждении Административного регламента  Администрации </w:t>
      </w:r>
      <w:proofErr w:type="spellStart"/>
      <w:r w:rsidRPr="00277D55">
        <w:rPr>
          <w:sz w:val="20"/>
          <w:szCs w:val="20"/>
          <w:lang w:eastAsia="zh-CN"/>
        </w:rPr>
        <w:t>Народненского</w:t>
      </w:r>
      <w:proofErr w:type="spellEnd"/>
      <w:r w:rsidRPr="00277D55">
        <w:rPr>
          <w:sz w:val="20"/>
          <w:szCs w:val="20"/>
          <w:lang w:eastAsia="zh-CN"/>
        </w:rPr>
        <w:t xml:space="preserve"> сельского поселения Терновского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277D55" w:rsidRPr="00277D55" w:rsidRDefault="00277D55" w:rsidP="00277D55">
      <w:pPr>
        <w:numPr>
          <w:ilvl w:val="0"/>
          <w:numId w:val="7"/>
        </w:numPr>
        <w:suppressAutoHyphens/>
        <w:spacing w:line="276" w:lineRule="auto"/>
        <w:ind w:left="0"/>
        <w:jc w:val="both"/>
        <w:rPr>
          <w:sz w:val="20"/>
          <w:szCs w:val="20"/>
        </w:rPr>
      </w:pPr>
      <w:r w:rsidRPr="00277D55">
        <w:rPr>
          <w:sz w:val="20"/>
          <w:szCs w:val="20"/>
          <w:lang w:eastAsia="zh-CN"/>
        </w:rPr>
        <w:t xml:space="preserve">Опубликовать настоящее постановление в официальном периодическом печатном издании органов местного самоуправления </w:t>
      </w:r>
      <w:proofErr w:type="spellStart"/>
      <w:r w:rsidRPr="00277D55">
        <w:rPr>
          <w:sz w:val="20"/>
          <w:szCs w:val="20"/>
          <w:lang w:eastAsia="zh-CN"/>
        </w:rPr>
        <w:t>Народненского</w:t>
      </w:r>
      <w:proofErr w:type="spellEnd"/>
      <w:r w:rsidRPr="00277D55">
        <w:rPr>
          <w:sz w:val="20"/>
          <w:szCs w:val="20"/>
          <w:lang w:eastAsia="zh-CN"/>
        </w:rPr>
        <w:t xml:space="preserve"> сельского поселения Терновского муниципального района Воронежской области "Муниципальный вестник» и разместить на сайте сельского поселения.</w:t>
      </w:r>
    </w:p>
    <w:p w:rsidR="00277D55" w:rsidRPr="00277D55" w:rsidRDefault="00277D55" w:rsidP="00277D55">
      <w:pPr>
        <w:numPr>
          <w:ilvl w:val="0"/>
          <w:numId w:val="7"/>
        </w:numPr>
        <w:suppressAutoHyphens/>
        <w:spacing w:line="276" w:lineRule="auto"/>
        <w:ind w:left="0"/>
        <w:jc w:val="both"/>
        <w:rPr>
          <w:sz w:val="20"/>
          <w:szCs w:val="20"/>
        </w:rPr>
      </w:pPr>
      <w:r w:rsidRPr="00277D55">
        <w:rPr>
          <w:sz w:val="20"/>
          <w:szCs w:val="20"/>
        </w:rPr>
        <w:t>Постановление вступает в силу с даты  опубликования.</w:t>
      </w:r>
    </w:p>
    <w:p w:rsidR="00277D55" w:rsidRPr="00277D55" w:rsidRDefault="00277D55" w:rsidP="00277D55">
      <w:pPr>
        <w:numPr>
          <w:ilvl w:val="0"/>
          <w:numId w:val="7"/>
        </w:numPr>
        <w:suppressAutoHyphens/>
        <w:spacing w:line="276" w:lineRule="auto"/>
        <w:ind w:left="0"/>
        <w:jc w:val="both"/>
        <w:rPr>
          <w:sz w:val="20"/>
          <w:szCs w:val="20"/>
        </w:rPr>
      </w:pPr>
      <w:r w:rsidRPr="00277D55">
        <w:rPr>
          <w:sz w:val="20"/>
          <w:szCs w:val="20"/>
          <w:lang w:eastAsia="zh-CN"/>
        </w:rPr>
        <w:t>Контроль за исполнением  настоящего постановления оставляю за собой.</w:t>
      </w:r>
    </w:p>
    <w:p w:rsidR="00277D55" w:rsidRPr="00277D55" w:rsidRDefault="00277D55" w:rsidP="00277D55">
      <w:pPr>
        <w:spacing w:line="276" w:lineRule="auto"/>
        <w:jc w:val="both"/>
        <w:rPr>
          <w:rFonts w:eastAsia="Calibri"/>
          <w:sz w:val="20"/>
          <w:szCs w:val="20"/>
          <w:lang w:eastAsia="en-US"/>
        </w:rPr>
      </w:pPr>
    </w:p>
    <w:p w:rsidR="00277D55" w:rsidRPr="00277D55" w:rsidRDefault="00277D55" w:rsidP="00277D55">
      <w:pPr>
        <w:spacing w:line="276" w:lineRule="auto"/>
        <w:jc w:val="both"/>
        <w:rPr>
          <w:rFonts w:eastAsia="Calibri"/>
          <w:sz w:val="20"/>
          <w:szCs w:val="20"/>
          <w:lang w:eastAsia="en-US"/>
        </w:rPr>
      </w:pPr>
    </w:p>
    <w:p w:rsidR="00277D55" w:rsidRPr="00277D55" w:rsidRDefault="00277D55" w:rsidP="00277D55">
      <w:pPr>
        <w:spacing w:line="276" w:lineRule="auto"/>
        <w:jc w:val="both"/>
        <w:rPr>
          <w:rFonts w:eastAsia="Calibri"/>
          <w:sz w:val="20"/>
          <w:szCs w:val="20"/>
          <w:lang w:eastAsia="en-US"/>
        </w:rPr>
      </w:pPr>
    </w:p>
    <w:p w:rsidR="00277D55" w:rsidRPr="00277D55" w:rsidRDefault="00277D55" w:rsidP="00277D55">
      <w:pPr>
        <w:spacing w:line="276" w:lineRule="auto"/>
        <w:ind w:firstLine="708"/>
        <w:jc w:val="both"/>
        <w:rPr>
          <w:rFonts w:eastAsia="Calibri"/>
          <w:sz w:val="20"/>
          <w:szCs w:val="20"/>
          <w:lang w:eastAsia="en-US"/>
        </w:rPr>
      </w:pPr>
      <w:r w:rsidRPr="00277D55">
        <w:rPr>
          <w:rFonts w:eastAsia="Calibri"/>
          <w:sz w:val="20"/>
          <w:szCs w:val="20"/>
          <w:lang w:eastAsia="en-US"/>
        </w:rPr>
        <w:t xml:space="preserve">Глава </w:t>
      </w:r>
      <w:proofErr w:type="spellStart"/>
      <w:r w:rsidRPr="00277D55">
        <w:rPr>
          <w:rFonts w:eastAsia="Calibri"/>
          <w:sz w:val="20"/>
          <w:szCs w:val="20"/>
          <w:lang w:eastAsia="en-US"/>
        </w:rPr>
        <w:t>Народненского</w:t>
      </w:r>
      <w:proofErr w:type="spellEnd"/>
    </w:p>
    <w:p w:rsidR="00277D55" w:rsidRPr="00277D55" w:rsidRDefault="00277D55" w:rsidP="00277D55">
      <w:pPr>
        <w:tabs>
          <w:tab w:val="left" w:pos="6750"/>
        </w:tabs>
        <w:spacing w:line="276" w:lineRule="auto"/>
        <w:rPr>
          <w:rFonts w:eastAsia="Calibri"/>
          <w:sz w:val="20"/>
          <w:szCs w:val="20"/>
          <w:lang w:eastAsia="en-US"/>
        </w:rPr>
      </w:pPr>
      <w:r w:rsidRPr="00277D55">
        <w:rPr>
          <w:rFonts w:eastAsia="Calibri"/>
          <w:sz w:val="20"/>
          <w:szCs w:val="20"/>
          <w:lang w:eastAsia="en-US"/>
        </w:rPr>
        <w:t xml:space="preserve">          сельского поселения:</w:t>
      </w:r>
      <w:r w:rsidRPr="00277D55">
        <w:rPr>
          <w:rFonts w:eastAsia="Calibri"/>
          <w:sz w:val="20"/>
          <w:szCs w:val="20"/>
          <w:lang w:eastAsia="en-US"/>
        </w:rPr>
        <w:tab/>
        <w:t xml:space="preserve">      Ю.А. </w:t>
      </w:r>
      <w:proofErr w:type="spellStart"/>
      <w:r w:rsidRPr="00277D55">
        <w:rPr>
          <w:rFonts w:eastAsia="Calibri"/>
          <w:sz w:val="20"/>
          <w:szCs w:val="20"/>
          <w:lang w:eastAsia="en-US"/>
        </w:rPr>
        <w:t>Подколзин</w:t>
      </w:r>
      <w:proofErr w:type="spellEnd"/>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rPr>
          <w:sz w:val="20"/>
          <w:szCs w:val="20"/>
        </w:rPr>
      </w:pPr>
    </w:p>
    <w:p w:rsidR="00277D55" w:rsidRPr="00277D55" w:rsidRDefault="00277D55" w:rsidP="00277D55">
      <w:pPr>
        <w:shd w:val="clear" w:color="auto" w:fill="FFFFFF"/>
        <w:spacing w:line="276" w:lineRule="auto"/>
        <w:ind w:firstLine="5103"/>
        <w:jc w:val="right"/>
        <w:rPr>
          <w:rFonts w:eastAsia="Calibri"/>
          <w:color w:val="000000"/>
          <w:sz w:val="20"/>
          <w:szCs w:val="20"/>
          <w:lang w:eastAsia="en-US"/>
        </w:rPr>
      </w:pPr>
      <w:r w:rsidRPr="00277D55">
        <w:rPr>
          <w:rFonts w:eastAsia="Calibri"/>
          <w:color w:val="000000"/>
          <w:sz w:val="20"/>
          <w:szCs w:val="20"/>
          <w:lang w:eastAsia="en-US"/>
        </w:rPr>
        <w:t xml:space="preserve">         Приложение № 1</w:t>
      </w:r>
    </w:p>
    <w:p w:rsidR="00277D55" w:rsidRPr="00277D55" w:rsidRDefault="00277D55" w:rsidP="00277D55">
      <w:pPr>
        <w:shd w:val="clear" w:color="auto" w:fill="FFFFFF"/>
        <w:spacing w:line="276" w:lineRule="auto"/>
        <w:jc w:val="right"/>
        <w:rPr>
          <w:rFonts w:eastAsia="Calibri"/>
          <w:color w:val="000000"/>
          <w:sz w:val="20"/>
          <w:szCs w:val="20"/>
          <w:lang w:eastAsia="en-US"/>
        </w:rPr>
      </w:pPr>
      <w:r w:rsidRPr="00277D55">
        <w:rPr>
          <w:rFonts w:eastAsia="Calibri"/>
          <w:color w:val="000000"/>
          <w:sz w:val="20"/>
          <w:szCs w:val="20"/>
          <w:lang w:eastAsia="en-US"/>
        </w:rPr>
        <w:t xml:space="preserve">                                                                 к постановлению администрации  </w:t>
      </w:r>
    </w:p>
    <w:p w:rsidR="00277D55" w:rsidRPr="00277D55" w:rsidRDefault="00277D55" w:rsidP="00277D55">
      <w:pPr>
        <w:shd w:val="clear" w:color="auto" w:fill="FFFFFF"/>
        <w:spacing w:line="276" w:lineRule="auto"/>
        <w:jc w:val="right"/>
        <w:rPr>
          <w:rFonts w:eastAsia="Calibri"/>
          <w:color w:val="000000"/>
          <w:sz w:val="20"/>
          <w:szCs w:val="20"/>
          <w:lang w:eastAsia="en-US"/>
        </w:rPr>
      </w:pPr>
      <w:r w:rsidRPr="00277D55">
        <w:rPr>
          <w:rFonts w:eastAsia="Calibri"/>
          <w:color w:val="000000"/>
          <w:sz w:val="20"/>
          <w:szCs w:val="20"/>
          <w:lang w:eastAsia="en-US"/>
        </w:rPr>
        <w:t xml:space="preserve">                                                                 </w:t>
      </w:r>
      <w:proofErr w:type="spellStart"/>
      <w:r w:rsidRPr="00277D55">
        <w:rPr>
          <w:rFonts w:eastAsia="Calibri"/>
          <w:color w:val="000000"/>
          <w:sz w:val="20"/>
          <w:szCs w:val="20"/>
          <w:lang w:eastAsia="en-US"/>
        </w:rPr>
        <w:t>Народненского</w:t>
      </w:r>
      <w:proofErr w:type="spellEnd"/>
      <w:r w:rsidRPr="00277D55">
        <w:rPr>
          <w:rFonts w:eastAsia="Calibri"/>
          <w:color w:val="000000"/>
          <w:sz w:val="20"/>
          <w:szCs w:val="20"/>
          <w:lang w:eastAsia="en-US"/>
        </w:rPr>
        <w:t xml:space="preserve"> сельского  поселения   </w:t>
      </w:r>
    </w:p>
    <w:p w:rsidR="00277D55" w:rsidRPr="00277D55" w:rsidRDefault="00277D55" w:rsidP="00277D55">
      <w:pPr>
        <w:shd w:val="clear" w:color="auto" w:fill="FFFFFF"/>
        <w:spacing w:line="276" w:lineRule="auto"/>
        <w:jc w:val="right"/>
        <w:rPr>
          <w:rFonts w:eastAsia="Calibri"/>
          <w:color w:val="000000"/>
          <w:sz w:val="20"/>
          <w:szCs w:val="20"/>
          <w:lang w:eastAsia="en-US"/>
        </w:rPr>
      </w:pPr>
      <w:r w:rsidRPr="00277D55">
        <w:rPr>
          <w:rFonts w:eastAsia="Calibri"/>
          <w:color w:val="000000"/>
          <w:sz w:val="20"/>
          <w:szCs w:val="20"/>
          <w:lang w:eastAsia="en-US"/>
        </w:rPr>
        <w:t xml:space="preserve">                                                                 Терновского муниципального района</w:t>
      </w:r>
    </w:p>
    <w:p w:rsidR="00277D55" w:rsidRPr="00277D55" w:rsidRDefault="00277D55" w:rsidP="00277D55">
      <w:pPr>
        <w:shd w:val="clear" w:color="auto" w:fill="FFFFFF"/>
        <w:spacing w:line="276" w:lineRule="auto"/>
        <w:jc w:val="right"/>
        <w:rPr>
          <w:rFonts w:eastAsia="Calibri"/>
          <w:color w:val="000000"/>
          <w:sz w:val="20"/>
          <w:szCs w:val="20"/>
          <w:lang w:eastAsia="en-US"/>
        </w:rPr>
      </w:pPr>
      <w:r w:rsidRPr="00277D55">
        <w:rPr>
          <w:rFonts w:eastAsia="Calibri"/>
          <w:color w:val="000000"/>
          <w:sz w:val="20"/>
          <w:szCs w:val="20"/>
          <w:lang w:eastAsia="en-US"/>
        </w:rPr>
        <w:t xml:space="preserve">                                                                 Воронежской области от 15 февраля</w:t>
      </w:r>
    </w:p>
    <w:p w:rsidR="00277D55" w:rsidRPr="00277D55" w:rsidRDefault="00277D55" w:rsidP="00277D55">
      <w:pPr>
        <w:spacing w:line="276" w:lineRule="auto"/>
        <w:jc w:val="right"/>
        <w:rPr>
          <w:rFonts w:eastAsia="Calibri"/>
          <w:sz w:val="20"/>
          <w:szCs w:val="20"/>
          <w:lang w:eastAsia="en-US"/>
        </w:rPr>
      </w:pPr>
      <w:r w:rsidRPr="00277D55">
        <w:rPr>
          <w:rFonts w:eastAsia="Calibri"/>
          <w:color w:val="000000"/>
          <w:sz w:val="20"/>
          <w:szCs w:val="20"/>
          <w:lang w:eastAsia="en-US"/>
        </w:rPr>
        <w:t xml:space="preserve">                                                                 2023 г. № 09</w:t>
      </w:r>
    </w:p>
    <w:p w:rsidR="00277D55" w:rsidRPr="00277D55" w:rsidRDefault="00277D55" w:rsidP="00277D55">
      <w:pPr>
        <w:suppressAutoHyphens/>
        <w:spacing w:line="360" w:lineRule="auto"/>
        <w:rPr>
          <w:sz w:val="20"/>
          <w:szCs w:val="20"/>
        </w:rPr>
      </w:pPr>
      <w:r w:rsidRPr="00277D55">
        <w:rPr>
          <w:sz w:val="20"/>
          <w:szCs w:val="20"/>
        </w:rPr>
        <w:t xml:space="preserve">                                                                   </w:t>
      </w:r>
    </w:p>
    <w:p w:rsidR="00277D55" w:rsidRPr="00277D55" w:rsidRDefault="00277D55" w:rsidP="00277D55">
      <w:pPr>
        <w:suppressAutoHyphens/>
        <w:jc w:val="center"/>
        <w:rPr>
          <w:b/>
          <w:sz w:val="20"/>
          <w:szCs w:val="20"/>
        </w:rPr>
      </w:pPr>
      <w:r w:rsidRPr="00277D55">
        <w:rPr>
          <w:sz w:val="20"/>
          <w:szCs w:val="20"/>
        </w:rPr>
        <w:tab/>
      </w:r>
      <w:r w:rsidRPr="00277D55">
        <w:rPr>
          <w:b/>
          <w:sz w:val="20"/>
          <w:szCs w:val="20"/>
        </w:rPr>
        <w:t>АДМИНИСТРАТИВНЫЙ РЕГЛАМЕНТ</w:t>
      </w:r>
    </w:p>
    <w:p w:rsidR="00277D55" w:rsidRPr="00277D55" w:rsidRDefault="00277D55" w:rsidP="00277D55">
      <w:pPr>
        <w:jc w:val="center"/>
        <w:rPr>
          <w:b/>
          <w:sz w:val="20"/>
          <w:szCs w:val="20"/>
        </w:rPr>
      </w:pPr>
      <w:r w:rsidRPr="00277D55">
        <w:rPr>
          <w:b/>
          <w:sz w:val="20"/>
          <w:szCs w:val="20"/>
        </w:rPr>
        <w:lastRenderedPageBreak/>
        <w:t>АДМИНИСТРАЦИИ НАРОДНЕНСКОГО СЕЛЬСКОГО ПОСЕЛЕНИЯ ТЕРНОВСКОГО МУНИЦИПАЛЬНОГО РАЙОНА  ВОРОНЕЖСКОЙ ОБЛАСТИ</w:t>
      </w:r>
    </w:p>
    <w:p w:rsidR="00277D55" w:rsidRPr="00277D55" w:rsidRDefault="00277D55" w:rsidP="00277D55">
      <w:pPr>
        <w:jc w:val="center"/>
        <w:rPr>
          <w:b/>
          <w:sz w:val="20"/>
          <w:szCs w:val="20"/>
        </w:rPr>
      </w:pPr>
      <w:r w:rsidRPr="00277D55">
        <w:rPr>
          <w:b/>
          <w:sz w:val="20"/>
          <w:szCs w:val="20"/>
        </w:rPr>
        <w:t>ПО ПРЕДОСТАВЛЕНИЮ МУНИЦИПАЛЬНОЙ УСЛУГИ</w:t>
      </w:r>
    </w:p>
    <w:p w:rsidR="00277D55" w:rsidRPr="00277D55" w:rsidRDefault="00277D55" w:rsidP="00277D55">
      <w:pPr>
        <w:jc w:val="center"/>
        <w:rPr>
          <w:b/>
          <w:bCs/>
          <w:sz w:val="20"/>
          <w:szCs w:val="20"/>
        </w:rPr>
      </w:pPr>
      <w:r w:rsidRPr="00277D55">
        <w:rPr>
          <w:b/>
          <w:sz w:val="20"/>
          <w:szCs w:val="20"/>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277D55" w:rsidRPr="00277D55" w:rsidRDefault="00277D55" w:rsidP="00277D55">
      <w:pPr>
        <w:ind w:firstLine="709"/>
        <w:jc w:val="center"/>
        <w:rPr>
          <w:sz w:val="20"/>
          <w:szCs w:val="20"/>
        </w:rPr>
      </w:pPr>
    </w:p>
    <w:p w:rsidR="00277D55" w:rsidRPr="00277D55" w:rsidRDefault="00277D55" w:rsidP="00277D55">
      <w:pPr>
        <w:numPr>
          <w:ilvl w:val="0"/>
          <w:numId w:val="5"/>
        </w:numPr>
        <w:suppressAutoHyphens/>
        <w:ind w:left="0" w:firstLine="709"/>
        <w:jc w:val="center"/>
        <w:rPr>
          <w:b/>
          <w:sz w:val="20"/>
          <w:szCs w:val="20"/>
        </w:rPr>
      </w:pPr>
      <w:r w:rsidRPr="00277D55">
        <w:rPr>
          <w:b/>
          <w:sz w:val="20"/>
          <w:szCs w:val="20"/>
        </w:rPr>
        <w:t>Общие положения</w:t>
      </w:r>
    </w:p>
    <w:p w:rsidR="00277D55" w:rsidRPr="00277D55" w:rsidRDefault="00277D55" w:rsidP="00277D55">
      <w:pPr>
        <w:numPr>
          <w:ilvl w:val="1"/>
          <w:numId w:val="5"/>
        </w:numPr>
        <w:tabs>
          <w:tab w:val="left" w:pos="1440"/>
          <w:tab w:val="left" w:pos="1560"/>
        </w:tabs>
        <w:suppressAutoHyphens/>
        <w:ind w:left="0"/>
        <w:rPr>
          <w:sz w:val="20"/>
          <w:szCs w:val="20"/>
        </w:rPr>
      </w:pPr>
      <w:r w:rsidRPr="00277D55">
        <w:rPr>
          <w:sz w:val="20"/>
          <w:szCs w:val="20"/>
        </w:rPr>
        <w:t>Предмет регулирования административного регламента.</w:t>
      </w:r>
    </w:p>
    <w:p w:rsidR="00277D55" w:rsidRPr="00277D55" w:rsidRDefault="00277D55" w:rsidP="00277D55">
      <w:pPr>
        <w:numPr>
          <w:ilvl w:val="2"/>
          <w:numId w:val="5"/>
        </w:numPr>
        <w:suppressAutoHyphens/>
        <w:autoSpaceDE w:val="0"/>
        <w:autoSpaceDN w:val="0"/>
        <w:adjustRightInd w:val="0"/>
        <w:ind w:left="0" w:firstLine="709"/>
        <w:jc w:val="both"/>
        <w:outlineLvl w:val="0"/>
        <w:rPr>
          <w:sz w:val="20"/>
          <w:szCs w:val="20"/>
        </w:rPr>
      </w:pPr>
      <w:r w:rsidRPr="00277D55">
        <w:rPr>
          <w:sz w:val="20"/>
          <w:szCs w:val="20"/>
        </w:rPr>
        <w:t xml:space="preserve">Предметом регулирования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административный регламент) являются отношения, возникающие между заявителями, администрацией </w:t>
      </w:r>
      <w:proofErr w:type="spellStart"/>
      <w:r w:rsidRPr="00277D55">
        <w:rPr>
          <w:sz w:val="20"/>
          <w:szCs w:val="20"/>
        </w:rPr>
        <w:t>Народненского</w:t>
      </w:r>
      <w:proofErr w:type="spellEnd"/>
      <w:r w:rsidRPr="00277D55">
        <w:rPr>
          <w:sz w:val="20"/>
          <w:szCs w:val="20"/>
        </w:rPr>
        <w:t xml:space="preserve"> сельского поселения и многофункциональными центрами предоставления государственных и муниципальных услуг (далее – многофункциональный центр) при выдаче разрешения на использование земель или земельного участка, находящихся в муниципальной собственности </w:t>
      </w:r>
      <w:proofErr w:type="spellStart"/>
      <w:r w:rsidRPr="00277D55">
        <w:rPr>
          <w:sz w:val="20"/>
          <w:szCs w:val="20"/>
        </w:rPr>
        <w:t>Народненского</w:t>
      </w:r>
      <w:proofErr w:type="spellEnd"/>
      <w:r w:rsidRPr="00277D55">
        <w:rPr>
          <w:sz w:val="20"/>
          <w:szCs w:val="20"/>
        </w:rPr>
        <w:t xml:space="preserve">  сельского поселения, без предоставления земельных участков и установления сервитутов, а также определение состава, последовательности и  сроков выполнения административных процедур при предоставлении муниципальной услуги. </w:t>
      </w:r>
    </w:p>
    <w:p w:rsidR="00277D55" w:rsidRPr="00277D55" w:rsidRDefault="00277D55" w:rsidP="00277D55">
      <w:pPr>
        <w:numPr>
          <w:ilvl w:val="1"/>
          <w:numId w:val="5"/>
        </w:numPr>
        <w:suppressAutoHyphens/>
        <w:autoSpaceDE w:val="0"/>
        <w:autoSpaceDN w:val="0"/>
        <w:adjustRightInd w:val="0"/>
        <w:ind w:left="0"/>
        <w:jc w:val="both"/>
        <w:outlineLvl w:val="0"/>
        <w:rPr>
          <w:sz w:val="20"/>
          <w:szCs w:val="20"/>
        </w:rPr>
      </w:pPr>
      <w:r w:rsidRPr="00277D55">
        <w:rPr>
          <w:sz w:val="20"/>
          <w:szCs w:val="20"/>
        </w:rPr>
        <w:t>Описание заявителей</w:t>
      </w:r>
    </w:p>
    <w:p w:rsidR="00277D55" w:rsidRPr="00277D55" w:rsidRDefault="00277D55" w:rsidP="00277D55">
      <w:pPr>
        <w:autoSpaceDE w:val="0"/>
        <w:autoSpaceDN w:val="0"/>
        <w:adjustRightInd w:val="0"/>
        <w:ind w:firstLine="709"/>
        <w:jc w:val="both"/>
        <w:outlineLvl w:val="0"/>
        <w:rPr>
          <w:sz w:val="20"/>
          <w:szCs w:val="20"/>
        </w:rPr>
      </w:pPr>
      <w:r w:rsidRPr="00277D55">
        <w:rPr>
          <w:sz w:val="20"/>
          <w:szCs w:val="20"/>
        </w:rPr>
        <w:t>Заявителями являются физические и юридические лица, заинтересованные в получении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либо их представители, действующие в силу закона или на основании договора, доверенности (далее - заявитель, заявители).</w:t>
      </w:r>
    </w:p>
    <w:p w:rsidR="00277D55" w:rsidRPr="00277D55" w:rsidRDefault="00277D55" w:rsidP="00277D55">
      <w:pPr>
        <w:numPr>
          <w:ilvl w:val="1"/>
          <w:numId w:val="8"/>
        </w:numPr>
        <w:tabs>
          <w:tab w:val="left" w:pos="1440"/>
          <w:tab w:val="left" w:pos="1560"/>
        </w:tabs>
        <w:suppressAutoHyphens/>
        <w:ind w:left="0"/>
        <w:jc w:val="both"/>
        <w:rPr>
          <w:sz w:val="20"/>
          <w:szCs w:val="20"/>
        </w:rPr>
      </w:pPr>
      <w:r w:rsidRPr="00277D55">
        <w:rPr>
          <w:sz w:val="20"/>
          <w:szCs w:val="20"/>
        </w:rPr>
        <w:t>Требования к порядку информирования о предоставлении муниципальной услуги.</w:t>
      </w:r>
    </w:p>
    <w:p w:rsidR="00277D55" w:rsidRPr="00277D55" w:rsidRDefault="00277D55" w:rsidP="00277D55">
      <w:pPr>
        <w:tabs>
          <w:tab w:val="left" w:pos="1440"/>
          <w:tab w:val="left" w:pos="1560"/>
        </w:tabs>
        <w:jc w:val="both"/>
        <w:rPr>
          <w:sz w:val="20"/>
          <w:szCs w:val="20"/>
        </w:rPr>
      </w:pPr>
      <w:r w:rsidRPr="00277D55">
        <w:rPr>
          <w:sz w:val="20"/>
          <w:szCs w:val="20"/>
        </w:rPr>
        <w:t xml:space="preserve">       1.3.1.Местонахождение администрации </w:t>
      </w:r>
      <w:proofErr w:type="spellStart"/>
      <w:r w:rsidRPr="00277D55">
        <w:rPr>
          <w:sz w:val="20"/>
          <w:szCs w:val="20"/>
        </w:rPr>
        <w:t>Народненского</w:t>
      </w:r>
      <w:proofErr w:type="spellEnd"/>
      <w:r w:rsidRPr="00277D55">
        <w:rPr>
          <w:sz w:val="20"/>
          <w:szCs w:val="20"/>
        </w:rPr>
        <w:t xml:space="preserve"> сельского поселения (далее – администрация): 397130, Воронежская  область, Терновский район, село Народное, улица </w:t>
      </w:r>
      <w:proofErr w:type="spellStart"/>
      <w:r w:rsidRPr="00277D55">
        <w:rPr>
          <w:sz w:val="20"/>
          <w:szCs w:val="20"/>
        </w:rPr>
        <w:t>К.Маркса</w:t>
      </w:r>
      <w:proofErr w:type="spellEnd"/>
      <w:r w:rsidRPr="00277D55">
        <w:rPr>
          <w:sz w:val="20"/>
          <w:szCs w:val="20"/>
        </w:rPr>
        <w:t>, дом 16.</w:t>
      </w:r>
    </w:p>
    <w:p w:rsidR="00277D55" w:rsidRPr="00277D55" w:rsidRDefault="00277D55" w:rsidP="00277D55">
      <w:pPr>
        <w:autoSpaceDE w:val="0"/>
        <w:autoSpaceDN w:val="0"/>
        <w:adjustRightInd w:val="0"/>
        <w:ind w:firstLine="567"/>
        <w:jc w:val="both"/>
        <w:rPr>
          <w:sz w:val="20"/>
          <w:szCs w:val="20"/>
        </w:rPr>
      </w:pPr>
      <w:r w:rsidRPr="00277D55">
        <w:rPr>
          <w:sz w:val="20"/>
          <w:szCs w:val="20"/>
        </w:rPr>
        <w:t xml:space="preserve">График работы администрации </w:t>
      </w:r>
      <w:proofErr w:type="spellStart"/>
      <w:r w:rsidRPr="00277D55">
        <w:rPr>
          <w:sz w:val="20"/>
          <w:szCs w:val="20"/>
        </w:rPr>
        <w:t>Народненского</w:t>
      </w:r>
      <w:proofErr w:type="spellEnd"/>
      <w:r w:rsidRPr="00277D55">
        <w:rPr>
          <w:sz w:val="20"/>
          <w:szCs w:val="20"/>
        </w:rPr>
        <w:t xml:space="preserve"> сельского поселения:</w:t>
      </w:r>
    </w:p>
    <w:p w:rsidR="00277D55" w:rsidRPr="00277D55" w:rsidRDefault="00277D55" w:rsidP="00277D55">
      <w:pPr>
        <w:autoSpaceDE w:val="0"/>
        <w:autoSpaceDN w:val="0"/>
        <w:adjustRightInd w:val="0"/>
        <w:jc w:val="both"/>
        <w:rPr>
          <w:sz w:val="20"/>
          <w:szCs w:val="20"/>
        </w:rPr>
      </w:pPr>
      <w:r w:rsidRPr="00277D55">
        <w:rPr>
          <w:sz w:val="20"/>
          <w:szCs w:val="20"/>
        </w:rPr>
        <w:t>понедельник - пятница: с 09.00 до 17.00;</w:t>
      </w:r>
    </w:p>
    <w:p w:rsidR="00277D55" w:rsidRPr="00277D55" w:rsidRDefault="00277D55" w:rsidP="00277D55">
      <w:pPr>
        <w:autoSpaceDE w:val="0"/>
        <w:autoSpaceDN w:val="0"/>
        <w:adjustRightInd w:val="0"/>
        <w:jc w:val="both"/>
        <w:rPr>
          <w:sz w:val="20"/>
          <w:szCs w:val="20"/>
        </w:rPr>
      </w:pPr>
      <w:r w:rsidRPr="00277D55">
        <w:rPr>
          <w:sz w:val="20"/>
          <w:szCs w:val="20"/>
        </w:rPr>
        <w:t>перерыв: с 13.00 до 14.00.</w:t>
      </w:r>
    </w:p>
    <w:p w:rsidR="00277D55" w:rsidRPr="00277D55" w:rsidRDefault="00277D55" w:rsidP="00277D55">
      <w:pPr>
        <w:autoSpaceDE w:val="0"/>
        <w:autoSpaceDN w:val="0"/>
        <w:adjustRightInd w:val="0"/>
        <w:ind w:firstLine="567"/>
        <w:jc w:val="both"/>
        <w:rPr>
          <w:sz w:val="20"/>
          <w:szCs w:val="20"/>
        </w:rPr>
      </w:pPr>
      <w:r w:rsidRPr="00277D55">
        <w:rPr>
          <w:sz w:val="20"/>
          <w:szCs w:val="20"/>
        </w:rPr>
        <w:t xml:space="preserve">Сайт администрации </w:t>
      </w:r>
      <w:proofErr w:type="spellStart"/>
      <w:r w:rsidRPr="00277D55">
        <w:rPr>
          <w:sz w:val="20"/>
          <w:szCs w:val="20"/>
        </w:rPr>
        <w:t>Народненского</w:t>
      </w:r>
      <w:proofErr w:type="spellEnd"/>
      <w:r w:rsidRPr="00277D55">
        <w:rPr>
          <w:sz w:val="20"/>
          <w:szCs w:val="20"/>
        </w:rPr>
        <w:t xml:space="preserve"> сельского поселения  в сети Интернет: </w:t>
      </w:r>
      <w:r w:rsidRPr="00277D55">
        <w:rPr>
          <w:sz w:val="20"/>
          <w:szCs w:val="20"/>
          <w:lang w:val="en-US"/>
        </w:rPr>
        <w:t>http</w:t>
      </w:r>
      <w:r w:rsidRPr="00277D55">
        <w:rPr>
          <w:sz w:val="20"/>
          <w:szCs w:val="20"/>
        </w:rPr>
        <w:t>://</w:t>
      </w:r>
      <w:proofErr w:type="spellStart"/>
      <w:r w:rsidRPr="00277D55">
        <w:rPr>
          <w:sz w:val="20"/>
          <w:szCs w:val="20"/>
          <w:lang w:val="en-US"/>
        </w:rPr>
        <w:t>narodnenskoe</w:t>
      </w:r>
      <w:proofErr w:type="spellEnd"/>
      <w:r w:rsidRPr="00277D55">
        <w:rPr>
          <w:sz w:val="20"/>
          <w:szCs w:val="20"/>
        </w:rPr>
        <w:t>.</w:t>
      </w:r>
      <w:r w:rsidRPr="00277D55">
        <w:rPr>
          <w:sz w:val="20"/>
          <w:szCs w:val="20"/>
          <w:lang w:val="en-US"/>
        </w:rPr>
        <w:t>e</w:t>
      </w:r>
      <w:r w:rsidRPr="00277D55">
        <w:rPr>
          <w:sz w:val="20"/>
          <w:szCs w:val="20"/>
        </w:rPr>
        <w:t>-</w:t>
      </w:r>
      <w:proofErr w:type="spellStart"/>
      <w:r w:rsidRPr="00277D55">
        <w:rPr>
          <w:sz w:val="20"/>
          <w:szCs w:val="20"/>
          <w:lang w:val="en-US"/>
        </w:rPr>
        <w:t>gov</w:t>
      </w:r>
      <w:proofErr w:type="spellEnd"/>
      <w:r w:rsidRPr="00277D55">
        <w:rPr>
          <w:sz w:val="20"/>
          <w:szCs w:val="20"/>
        </w:rPr>
        <w:t>36.</w:t>
      </w:r>
      <w:proofErr w:type="spellStart"/>
      <w:r w:rsidRPr="00277D55">
        <w:rPr>
          <w:sz w:val="20"/>
          <w:szCs w:val="20"/>
          <w:lang w:val="en-US"/>
        </w:rPr>
        <w:t>ru</w:t>
      </w:r>
      <w:proofErr w:type="spellEnd"/>
    </w:p>
    <w:p w:rsidR="00277D55" w:rsidRPr="00277D55" w:rsidRDefault="00277D55" w:rsidP="00277D55">
      <w:pPr>
        <w:autoSpaceDE w:val="0"/>
        <w:autoSpaceDN w:val="0"/>
        <w:adjustRightInd w:val="0"/>
        <w:ind w:firstLine="567"/>
        <w:jc w:val="both"/>
        <w:rPr>
          <w:sz w:val="20"/>
          <w:szCs w:val="20"/>
        </w:rPr>
      </w:pPr>
      <w:r w:rsidRPr="00277D55">
        <w:rPr>
          <w:sz w:val="20"/>
          <w:szCs w:val="20"/>
        </w:rPr>
        <w:t xml:space="preserve">Адрес электронной почты администрации </w:t>
      </w:r>
      <w:proofErr w:type="spellStart"/>
      <w:r w:rsidRPr="00277D55">
        <w:rPr>
          <w:sz w:val="20"/>
          <w:szCs w:val="20"/>
        </w:rPr>
        <w:t>Народненского</w:t>
      </w:r>
      <w:proofErr w:type="spellEnd"/>
      <w:r w:rsidRPr="00277D55">
        <w:rPr>
          <w:sz w:val="20"/>
          <w:szCs w:val="20"/>
        </w:rPr>
        <w:t xml:space="preserve"> сельского поселения: </w:t>
      </w:r>
      <w:proofErr w:type="spellStart"/>
      <w:r w:rsidRPr="00277D55">
        <w:rPr>
          <w:bCs/>
          <w:kern w:val="32"/>
          <w:sz w:val="20"/>
          <w:szCs w:val="20"/>
          <w:lang w:val="en-US"/>
        </w:rPr>
        <w:t>narodnen</w:t>
      </w:r>
      <w:proofErr w:type="spellEnd"/>
      <w:r w:rsidRPr="00277D55">
        <w:rPr>
          <w:bCs/>
          <w:kern w:val="32"/>
          <w:sz w:val="20"/>
          <w:szCs w:val="20"/>
        </w:rPr>
        <w:t>.</w:t>
      </w:r>
      <w:proofErr w:type="spellStart"/>
      <w:r w:rsidRPr="00277D55">
        <w:rPr>
          <w:bCs/>
          <w:kern w:val="32"/>
          <w:sz w:val="20"/>
          <w:szCs w:val="20"/>
          <w:lang w:val="en-US"/>
        </w:rPr>
        <w:t>ternov</w:t>
      </w:r>
      <w:proofErr w:type="spellEnd"/>
      <w:r w:rsidRPr="00277D55">
        <w:rPr>
          <w:bCs/>
          <w:kern w:val="32"/>
          <w:sz w:val="20"/>
          <w:szCs w:val="20"/>
        </w:rPr>
        <w:t>@</w:t>
      </w:r>
      <w:proofErr w:type="spellStart"/>
      <w:r w:rsidRPr="00277D55">
        <w:rPr>
          <w:bCs/>
          <w:kern w:val="32"/>
          <w:sz w:val="20"/>
          <w:szCs w:val="20"/>
          <w:lang w:val="en-US"/>
        </w:rPr>
        <w:t>govvrn</w:t>
      </w:r>
      <w:proofErr w:type="spellEnd"/>
      <w:r w:rsidRPr="00277D55">
        <w:rPr>
          <w:bCs/>
          <w:kern w:val="32"/>
          <w:sz w:val="20"/>
          <w:szCs w:val="20"/>
        </w:rPr>
        <w:t>.</w:t>
      </w:r>
      <w:proofErr w:type="spellStart"/>
      <w:r w:rsidRPr="00277D55">
        <w:rPr>
          <w:bCs/>
          <w:kern w:val="32"/>
          <w:sz w:val="20"/>
          <w:szCs w:val="20"/>
          <w:lang w:val="en-US"/>
        </w:rPr>
        <w:t>ru</w:t>
      </w:r>
      <w:proofErr w:type="spellEnd"/>
    </w:p>
    <w:p w:rsidR="00277D55" w:rsidRPr="00277D55" w:rsidRDefault="00277D55" w:rsidP="00277D55">
      <w:pPr>
        <w:tabs>
          <w:tab w:val="left" w:pos="1440"/>
          <w:tab w:val="left" w:pos="1560"/>
        </w:tabs>
        <w:jc w:val="both"/>
        <w:rPr>
          <w:sz w:val="20"/>
          <w:szCs w:val="20"/>
        </w:rPr>
      </w:pPr>
      <w:r w:rsidRPr="00277D55">
        <w:rPr>
          <w:sz w:val="20"/>
          <w:szCs w:val="20"/>
        </w:rPr>
        <w:t xml:space="preserve"> Телефоны для справок: </w:t>
      </w:r>
      <w:r w:rsidRPr="00277D55">
        <w:rPr>
          <w:bCs/>
          <w:kern w:val="32"/>
          <w:sz w:val="20"/>
          <w:szCs w:val="20"/>
        </w:rPr>
        <w:t>8(47347)35-1-51</w:t>
      </w:r>
      <w:r w:rsidRPr="00277D55">
        <w:rPr>
          <w:sz w:val="20"/>
          <w:szCs w:val="20"/>
        </w:rPr>
        <w:t>.</w:t>
      </w:r>
    </w:p>
    <w:p w:rsidR="00277D55" w:rsidRPr="00277D55" w:rsidRDefault="00277D55" w:rsidP="00277D55">
      <w:pPr>
        <w:autoSpaceDE w:val="0"/>
        <w:autoSpaceDN w:val="0"/>
        <w:adjustRightInd w:val="0"/>
        <w:ind w:firstLine="567"/>
        <w:jc w:val="both"/>
        <w:rPr>
          <w:sz w:val="20"/>
          <w:szCs w:val="20"/>
        </w:rPr>
      </w:pPr>
      <w:r w:rsidRPr="00277D55">
        <w:rPr>
          <w:sz w:val="20"/>
          <w:szCs w:val="20"/>
        </w:rPr>
        <w:t xml:space="preserve">Местонахождение многофункционального центра: 397130,  Воронежская область, Терновский район, село Народное , улица </w:t>
      </w:r>
      <w:proofErr w:type="spellStart"/>
      <w:r w:rsidRPr="00277D55">
        <w:rPr>
          <w:sz w:val="20"/>
          <w:szCs w:val="20"/>
        </w:rPr>
        <w:t>К.Маркса</w:t>
      </w:r>
      <w:proofErr w:type="spellEnd"/>
      <w:r w:rsidRPr="00277D55">
        <w:rPr>
          <w:sz w:val="20"/>
          <w:szCs w:val="20"/>
        </w:rPr>
        <w:t>, дом 16.</w:t>
      </w:r>
    </w:p>
    <w:p w:rsidR="00277D55" w:rsidRPr="00277D55" w:rsidRDefault="00277D55" w:rsidP="00277D55">
      <w:pPr>
        <w:autoSpaceDE w:val="0"/>
        <w:autoSpaceDN w:val="0"/>
        <w:adjustRightInd w:val="0"/>
        <w:ind w:firstLine="567"/>
        <w:jc w:val="both"/>
        <w:rPr>
          <w:sz w:val="20"/>
          <w:szCs w:val="20"/>
        </w:rPr>
      </w:pPr>
      <w:r w:rsidRPr="00277D55">
        <w:rPr>
          <w:sz w:val="20"/>
          <w:szCs w:val="20"/>
        </w:rPr>
        <w:t>График (режим) работы многофункционального центра в селе Народное:</w:t>
      </w:r>
    </w:p>
    <w:p w:rsidR="00277D55" w:rsidRPr="00277D55" w:rsidRDefault="00277D55" w:rsidP="00277D55">
      <w:pPr>
        <w:autoSpaceDE w:val="0"/>
        <w:autoSpaceDN w:val="0"/>
        <w:adjustRightInd w:val="0"/>
        <w:jc w:val="both"/>
        <w:rPr>
          <w:sz w:val="20"/>
          <w:szCs w:val="20"/>
        </w:rPr>
      </w:pPr>
      <w:r w:rsidRPr="00277D55">
        <w:rPr>
          <w:sz w:val="20"/>
          <w:szCs w:val="20"/>
        </w:rPr>
        <w:t>пятница: с 09.00 до 12.00;</w:t>
      </w:r>
    </w:p>
    <w:p w:rsidR="00277D55" w:rsidRPr="00277D55" w:rsidRDefault="00277D55" w:rsidP="00277D55">
      <w:pPr>
        <w:autoSpaceDE w:val="0"/>
        <w:autoSpaceDN w:val="0"/>
        <w:adjustRightInd w:val="0"/>
        <w:ind w:firstLine="709"/>
        <w:jc w:val="both"/>
        <w:rPr>
          <w:sz w:val="20"/>
          <w:szCs w:val="20"/>
        </w:rPr>
      </w:pPr>
      <w:r w:rsidRPr="00277D55">
        <w:rPr>
          <w:sz w:val="20"/>
          <w:szCs w:val="20"/>
        </w:rPr>
        <w:t xml:space="preserve">Адрес официального сайта многофункционального центра в сети Интернет: </w:t>
      </w:r>
      <w:proofErr w:type="spellStart"/>
      <w:r w:rsidRPr="00277D55">
        <w:rPr>
          <w:sz w:val="20"/>
          <w:szCs w:val="20"/>
          <w:lang w:val="en-US"/>
        </w:rPr>
        <w:t>mfz</w:t>
      </w:r>
      <w:proofErr w:type="spellEnd"/>
      <w:r w:rsidRPr="00277D55">
        <w:rPr>
          <w:sz w:val="20"/>
          <w:szCs w:val="20"/>
        </w:rPr>
        <w:t>.</w:t>
      </w:r>
      <w:proofErr w:type="spellStart"/>
      <w:r w:rsidRPr="00277D55">
        <w:rPr>
          <w:sz w:val="20"/>
          <w:szCs w:val="20"/>
          <w:lang w:val="en-US"/>
        </w:rPr>
        <w:t>vrn</w:t>
      </w:r>
      <w:proofErr w:type="spellEnd"/>
      <w:r w:rsidRPr="00277D55">
        <w:rPr>
          <w:sz w:val="20"/>
          <w:szCs w:val="20"/>
        </w:rPr>
        <w:t>.</w:t>
      </w:r>
      <w:proofErr w:type="spellStart"/>
      <w:r w:rsidRPr="00277D55">
        <w:rPr>
          <w:sz w:val="20"/>
          <w:szCs w:val="20"/>
          <w:lang w:val="en-US"/>
        </w:rPr>
        <w:t>ru</w:t>
      </w:r>
      <w:proofErr w:type="spellEnd"/>
      <w:r w:rsidRPr="00277D55">
        <w:rPr>
          <w:sz w:val="20"/>
          <w:szCs w:val="20"/>
        </w:rPr>
        <w:t>.</w:t>
      </w:r>
    </w:p>
    <w:p w:rsidR="00277D55" w:rsidRPr="00277D55" w:rsidRDefault="00277D55" w:rsidP="00277D55">
      <w:pPr>
        <w:autoSpaceDE w:val="0"/>
        <w:autoSpaceDN w:val="0"/>
        <w:adjustRightInd w:val="0"/>
        <w:ind w:firstLine="709"/>
        <w:jc w:val="both"/>
        <w:rPr>
          <w:sz w:val="20"/>
          <w:szCs w:val="20"/>
        </w:rPr>
      </w:pPr>
      <w:r w:rsidRPr="00277D55">
        <w:rPr>
          <w:sz w:val="20"/>
          <w:szCs w:val="20"/>
        </w:rPr>
        <w:t xml:space="preserve">Адрес электронной почты многофункционального центра: </w:t>
      </w:r>
      <w:r w:rsidRPr="00277D55">
        <w:rPr>
          <w:sz w:val="20"/>
          <w:szCs w:val="20"/>
          <w:lang w:val="en-US"/>
        </w:rPr>
        <w:t>t</w:t>
      </w:r>
      <w:r w:rsidRPr="00277D55">
        <w:rPr>
          <w:sz w:val="20"/>
          <w:szCs w:val="20"/>
        </w:rPr>
        <w:t>-</w:t>
      </w:r>
      <w:proofErr w:type="spellStart"/>
      <w:r w:rsidRPr="00277D55">
        <w:rPr>
          <w:sz w:val="20"/>
          <w:szCs w:val="20"/>
          <w:lang w:val="en-US"/>
        </w:rPr>
        <w:t>karataeva</w:t>
      </w:r>
      <w:proofErr w:type="spellEnd"/>
      <w:r w:rsidRPr="00277D55">
        <w:rPr>
          <w:sz w:val="20"/>
          <w:szCs w:val="20"/>
        </w:rPr>
        <w:t>.@</w:t>
      </w:r>
      <w:proofErr w:type="spellStart"/>
      <w:r w:rsidRPr="00277D55">
        <w:rPr>
          <w:sz w:val="20"/>
          <w:szCs w:val="20"/>
          <w:lang w:val="en-US"/>
        </w:rPr>
        <w:t>govvrn</w:t>
      </w:r>
      <w:proofErr w:type="spellEnd"/>
      <w:r w:rsidRPr="00277D55">
        <w:rPr>
          <w:sz w:val="20"/>
          <w:szCs w:val="20"/>
        </w:rPr>
        <w:t>.</w:t>
      </w:r>
      <w:proofErr w:type="spellStart"/>
      <w:r w:rsidRPr="00277D55">
        <w:rPr>
          <w:sz w:val="20"/>
          <w:szCs w:val="20"/>
          <w:lang w:val="en-US"/>
        </w:rPr>
        <w:t>ru</w:t>
      </w:r>
      <w:proofErr w:type="spellEnd"/>
      <w:r w:rsidRPr="00277D55">
        <w:rPr>
          <w:sz w:val="20"/>
          <w:szCs w:val="20"/>
        </w:rPr>
        <w:t xml:space="preserve">.Телефон справочной службы многофункционального центра: </w:t>
      </w:r>
      <w:r w:rsidRPr="00277D55">
        <w:rPr>
          <w:bCs/>
          <w:kern w:val="32"/>
          <w:sz w:val="20"/>
          <w:szCs w:val="20"/>
        </w:rPr>
        <w:t>8(47347)35-0-01</w:t>
      </w:r>
      <w:r w:rsidRPr="00277D55">
        <w:rPr>
          <w:sz w:val="20"/>
          <w:szCs w:val="20"/>
        </w:rPr>
        <w:t>.</w:t>
      </w:r>
    </w:p>
    <w:p w:rsidR="00277D55" w:rsidRPr="00277D55" w:rsidRDefault="00277D55" w:rsidP="00277D55">
      <w:pPr>
        <w:tabs>
          <w:tab w:val="left" w:pos="1440"/>
          <w:tab w:val="left" w:pos="1560"/>
        </w:tabs>
        <w:ind w:firstLine="709"/>
        <w:jc w:val="both"/>
        <w:rPr>
          <w:sz w:val="20"/>
          <w:szCs w:val="20"/>
        </w:rPr>
      </w:pPr>
      <w:r w:rsidRPr="00277D55">
        <w:rPr>
          <w:sz w:val="20"/>
          <w:szCs w:val="20"/>
        </w:rPr>
        <w:t>1.3.2. Сведения о местонахождении, графике (режиме) работы, контактных телефонах (телефонах для справок и консультаций), интернет адресах, адресах электронной почты администрации, многофункционального центра  размещаются:</w:t>
      </w:r>
    </w:p>
    <w:p w:rsidR="00277D55" w:rsidRPr="00277D55" w:rsidRDefault="00277D55" w:rsidP="00277D55">
      <w:pPr>
        <w:tabs>
          <w:tab w:val="left" w:pos="1440"/>
          <w:tab w:val="left" w:pos="1560"/>
        </w:tabs>
        <w:jc w:val="both"/>
        <w:rPr>
          <w:sz w:val="20"/>
          <w:szCs w:val="20"/>
        </w:rPr>
      </w:pPr>
      <w:r w:rsidRPr="00277D55">
        <w:rPr>
          <w:sz w:val="20"/>
          <w:szCs w:val="20"/>
        </w:rPr>
        <w:t>- на сайте администрации в сети Интернет (</w:t>
      </w:r>
      <w:r w:rsidRPr="00277D55">
        <w:rPr>
          <w:sz w:val="20"/>
          <w:szCs w:val="20"/>
          <w:lang w:val="en-US"/>
        </w:rPr>
        <w:t>http</w:t>
      </w:r>
      <w:r w:rsidRPr="00277D55">
        <w:rPr>
          <w:sz w:val="20"/>
          <w:szCs w:val="20"/>
        </w:rPr>
        <w:t>://</w:t>
      </w:r>
      <w:proofErr w:type="spellStart"/>
      <w:r w:rsidRPr="00277D55">
        <w:rPr>
          <w:sz w:val="20"/>
          <w:szCs w:val="20"/>
          <w:lang w:val="en-US"/>
        </w:rPr>
        <w:t>narodnenskoe</w:t>
      </w:r>
      <w:proofErr w:type="spellEnd"/>
      <w:r w:rsidRPr="00277D55">
        <w:rPr>
          <w:sz w:val="20"/>
          <w:szCs w:val="20"/>
        </w:rPr>
        <w:t>.</w:t>
      </w:r>
      <w:r w:rsidRPr="00277D55">
        <w:rPr>
          <w:sz w:val="20"/>
          <w:szCs w:val="20"/>
          <w:lang w:val="en-US"/>
        </w:rPr>
        <w:t>e</w:t>
      </w:r>
      <w:r w:rsidRPr="00277D55">
        <w:rPr>
          <w:sz w:val="20"/>
          <w:szCs w:val="20"/>
        </w:rPr>
        <w:t>-</w:t>
      </w:r>
      <w:proofErr w:type="spellStart"/>
      <w:r w:rsidRPr="00277D55">
        <w:rPr>
          <w:sz w:val="20"/>
          <w:szCs w:val="20"/>
          <w:lang w:val="en-US"/>
        </w:rPr>
        <w:t>gov</w:t>
      </w:r>
      <w:proofErr w:type="spellEnd"/>
      <w:r w:rsidRPr="00277D55">
        <w:rPr>
          <w:sz w:val="20"/>
          <w:szCs w:val="20"/>
        </w:rPr>
        <w:t>36.</w:t>
      </w:r>
      <w:proofErr w:type="spellStart"/>
      <w:r w:rsidRPr="00277D55">
        <w:rPr>
          <w:sz w:val="20"/>
          <w:szCs w:val="20"/>
          <w:lang w:val="en-US"/>
        </w:rPr>
        <w:t>ru</w:t>
      </w:r>
      <w:proofErr w:type="spellEnd"/>
      <w:r w:rsidRPr="00277D55">
        <w:rPr>
          <w:sz w:val="20"/>
          <w:szCs w:val="20"/>
        </w:rPr>
        <w:t>);</w:t>
      </w:r>
    </w:p>
    <w:p w:rsidR="00277D55" w:rsidRPr="00277D55" w:rsidRDefault="00277D55" w:rsidP="00277D55">
      <w:pPr>
        <w:tabs>
          <w:tab w:val="left" w:pos="1440"/>
          <w:tab w:val="left" w:pos="1560"/>
        </w:tabs>
        <w:jc w:val="both"/>
        <w:rPr>
          <w:sz w:val="20"/>
          <w:szCs w:val="20"/>
        </w:rPr>
      </w:pPr>
      <w:r w:rsidRPr="00277D55">
        <w:rPr>
          <w:sz w:val="20"/>
          <w:szCs w:val="20"/>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277D55" w:rsidRPr="00277D55" w:rsidRDefault="00277D55" w:rsidP="00277D55">
      <w:pPr>
        <w:tabs>
          <w:tab w:val="left" w:pos="1440"/>
          <w:tab w:val="left" w:pos="1560"/>
        </w:tabs>
        <w:jc w:val="both"/>
        <w:rPr>
          <w:sz w:val="20"/>
          <w:szCs w:val="20"/>
        </w:rPr>
      </w:pPr>
      <w:r w:rsidRPr="00277D55">
        <w:rPr>
          <w:sz w:val="20"/>
          <w:szCs w:val="20"/>
        </w:rPr>
        <w:t>- на официальном сайте многофункционального центра (</w:t>
      </w:r>
      <w:proofErr w:type="spellStart"/>
      <w:r w:rsidRPr="00277D55">
        <w:rPr>
          <w:sz w:val="20"/>
          <w:szCs w:val="20"/>
          <w:lang w:val="en-US"/>
        </w:rPr>
        <w:t>mfz</w:t>
      </w:r>
      <w:proofErr w:type="spellEnd"/>
      <w:r w:rsidRPr="00277D55">
        <w:rPr>
          <w:sz w:val="20"/>
          <w:szCs w:val="20"/>
        </w:rPr>
        <w:t>.</w:t>
      </w:r>
      <w:proofErr w:type="spellStart"/>
      <w:r w:rsidRPr="00277D55">
        <w:rPr>
          <w:sz w:val="20"/>
          <w:szCs w:val="20"/>
          <w:lang w:val="en-US"/>
        </w:rPr>
        <w:t>vrn</w:t>
      </w:r>
      <w:proofErr w:type="spellEnd"/>
      <w:r w:rsidRPr="00277D55">
        <w:rPr>
          <w:sz w:val="20"/>
          <w:szCs w:val="20"/>
        </w:rPr>
        <w:t>.</w:t>
      </w:r>
      <w:proofErr w:type="spellStart"/>
      <w:r w:rsidRPr="00277D55">
        <w:rPr>
          <w:sz w:val="20"/>
          <w:szCs w:val="20"/>
          <w:lang w:val="en-US"/>
        </w:rPr>
        <w:t>ru</w:t>
      </w:r>
      <w:proofErr w:type="spellEnd"/>
      <w:r w:rsidRPr="00277D55">
        <w:rPr>
          <w:sz w:val="20"/>
          <w:szCs w:val="20"/>
        </w:rPr>
        <w:t>);</w:t>
      </w:r>
    </w:p>
    <w:p w:rsidR="00277D55" w:rsidRPr="00277D55" w:rsidRDefault="00277D55" w:rsidP="00277D55">
      <w:pPr>
        <w:tabs>
          <w:tab w:val="left" w:pos="1440"/>
          <w:tab w:val="left" w:pos="1560"/>
        </w:tabs>
        <w:jc w:val="both"/>
        <w:rPr>
          <w:sz w:val="20"/>
          <w:szCs w:val="20"/>
        </w:rPr>
      </w:pPr>
      <w:r w:rsidRPr="00277D55">
        <w:rPr>
          <w:sz w:val="20"/>
          <w:szCs w:val="20"/>
        </w:rPr>
        <w:t>- на информационном стенде в администрации;</w:t>
      </w:r>
    </w:p>
    <w:p w:rsidR="00277D55" w:rsidRPr="00277D55" w:rsidRDefault="00277D55" w:rsidP="00277D55">
      <w:pPr>
        <w:tabs>
          <w:tab w:val="left" w:pos="1440"/>
          <w:tab w:val="left" w:pos="1560"/>
        </w:tabs>
        <w:jc w:val="both"/>
        <w:rPr>
          <w:sz w:val="20"/>
          <w:szCs w:val="20"/>
        </w:rPr>
      </w:pPr>
      <w:r w:rsidRPr="00277D55">
        <w:rPr>
          <w:sz w:val="20"/>
          <w:szCs w:val="20"/>
        </w:rPr>
        <w:t>- на информационном стенде в многофункциональном центре.</w:t>
      </w:r>
    </w:p>
    <w:p w:rsidR="00277D55" w:rsidRPr="00277D55" w:rsidRDefault="00277D55" w:rsidP="00277D55">
      <w:pPr>
        <w:tabs>
          <w:tab w:val="left" w:pos="1440"/>
          <w:tab w:val="left" w:pos="1560"/>
        </w:tabs>
        <w:ind w:firstLine="709"/>
        <w:jc w:val="both"/>
        <w:rPr>
          <w:sz w:val="20"/>
          <w:szCs w:val="20"/>
        </w:rPr>
      </w:pPr>
      <w:r w:rsidRPr="00277D55">
        <w:rPr>
          <w:sz w:val="20"/>
          <w:szCs w:val="20"/>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277D55" w:rsidRPr="00277D55" w:rsidRDefault="00277D55" w:rsidP="00277D55">
      <w:pPr>
        <w:tabs>
          <w:tab w:val="left" w:pos="1440"/>
          <w:tab w:val="left" w:pos="1560"/>
        </w:tabs>
        <w:jc w:val="both"/>
        <w:rPr>
          <w:sz w:val="20"/>
          <w:szCs w:val="20"/>
        </w:rPr>
      </w:pPr>
      <w:r w:rsidRPr="00277D55">
        <w:rPr>
          <w:sz w:val="20"/>
          <w:szCs w:val="20"/>
        </w:rPr>
        <w:t>- непосредственно в администрации, многофункциональном центре;</w:t>
      </w:r>
    </w:p>
    <w:p w:rsidR="00277D55" w:rsidRPr="00277D55" w:rsidRDefault="00277D55" w:rsidP="00277D55">
      <w:pPr>
        <w:tabs>
          <w:tab w:val="left" w:pos="1440"/>
          <w:tab w:val="left" w:pos="1560"/>
        </w:tabs>
        <w:jc w:val="both"/>
        <w:rPr>
          <w:sz w:val="20"/>
          <w:szCs w:val="20"/>
        </w:rPr>
      </w:pPr>
      <w:r w:rsidRPr="00277D55">
        <w:rPr>
          <w:sz w:val="20"/>
          <w:szCs w:val="20"/>
        </w:rPr>
        <w:t>- с использованием средств телефонной связи, средств сети Интернет.</w:t>
      </w:r>
    </w:p>
    <w:p w:rsidR="00277D55" w:rsidRPr="00277D55" w:rsidRDefault="00277D55" w:rsidP="00277D55">
      <w:pPr>
        <w:tabs>
          <w:tab w:val="left" w:pos="1440"/>
          <w:tab w:val="left" w:pos="1560"/>
        </w:tabs>
        <w:ind w:firstLine="709"/>
        <w:jc w:val="both"/>
        <w:rPr>
          <w:sz w:val="20"/>
          <w:szCs w:val="20"/>
        </w:rPr>
      </w:pPr>
      <w:r w:rsidRPr="00277D55">
        <w:rPr>
          <w:sz w:val="20"/>
          <w:szCs w:val="20"/>
        </w:rPr>
        <w:t>1.3.4.</w:t>
      </w:r>
      <w:r w:rsidRPr="00277D55">
        <w:rPr>
          <w:sz w:val="20"/>
          <w:szCs w:val="20"/>
        </w:rPr>
        <w:tab/>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сайте администрации в сети Интернет, на Едином портале, предоставляется 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277D55" w:rsidRPr="00277D55" w:rsidRDefault="00277D55" w:rsidP="00277D55">
      <w:pPr>
        <w:tabs>
          <w:tab w:val="left" w:pos="1440"/>
          <w:tab w:val="left" w:pos="1560"/>
        </w:tabs>
        <w:ind w:firstLine="709"/>
        <w:jc w:val="both"/>
        <w:rPr>
          <w:sz w:val="20"/>
          <w:szCs w:val="20"/>
        </w:rPr>
      </w:pPr>
      <w:r w:rsidRPr="00277D55">
        <w:rPr>
          <w:sz w:val="20"/>
          <w:szCs w:val="20"/>
        </w:rPr>
        <w:lastRenderedPageBreak/>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w:t>
      </w:r>
    </w:p>
    <w:p w:rsidR="00277D55" w:rsidRPr="00277D55" w:rsidRDefault="00277D55" w:rsidP="00277D55">
      <w:pPr>
        <w:tabs>
          <w:tab w:val="left" w:pos="1440"/>
          <w:tab w:val="left" w:pos="1560"/>
        </w:tabs>
        <w:ind w:firstLine="709"/>
        <w:jc w:val="both"/>
        <w:rPr>
          <w:sz w:val="20"/>
          <w:szCs w:val="20"/>
        </w:rPr>
      </w:pPr>
      <w:r w:rsidRPr="00277D55">
        <w:rPr>
          <w:sz w:val="20"/>
          <w:szCs w:val="20"/>
        </w:rPr>
        <w:t xml:space="preserve"> 1.3.5. На сайте администрации, на информационных стендах в местах предоставления муниципальной услуги, на Едином портале размещается также следующая информация:</w:t>
      </w:r>
    </w:p>
    <w:p w:rsidR="00277D55" w:rsidRPr="00277D55" w:rsidRDefault="00277D55" w:rsidP="00277D55">
      <w:pPr>
        <w:tabs>
          <w:tab w:val="left" w:pos="1440"/>
          <w:tab w:val="left" w:pos="1560"/>
        </w:tabs>
        <w:jc w:val="both"/>
        <w:rPr>
          <w:sz w:val="20"/>
          <w:szCs w:val="20"/>
        </w:rPr>
      </w:pPr>
      <w:r w:rsidRPr="00277D55">
        <w:rPr>
          <w:sz w:val="20"/>
          <w:szCs w:val="20"/>
        </w:rPr>
        <w:t>1) текст настоящего административного регламента;</w:t>
      </w:r>
    </w:p>
    <w:p w:rsidR="00277D55" w:rsidRPr="00277D55" w:rsidRDefault="00277D55" w:rsidP="00277D55">
      <w:pPr>
        <w:tabs>
          <w:tab w:val="left" w:pos="1440"/>
          <w:tab w:val="left" w:pos="1560"/>
        </w:tabs>
        <w:jc w:val="both"/>
        <w:rPr>
          <w:sz w:val="20"/>
          <w:szCs w:val="20"/>
        </w:rPr>
      </w:pPr>
      <w:r w:rsidRPr="00277D55">
        <w:rPr>
          <w:sz w:val="20"/>
          <w:szCs w:val="20"/>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77D55" w:rsidRPr="00277D55" w:rsidRDefault="00277D55" w:rsidP="00277D55">
      <w:pPr>
        <w:tabs>
          <w:tab w:val="left" w:pos="1440"/>
          <w:tab w:val="left" w:pos="1560"/>
        </w:tabs>
        <w:jc w:val="both"/>
        <w:rPr>
          <w:sz w:val="20"/>
          <w:szCs w:val="20"/>
        </w:rPr>
      </w:pPr>
      <w:r w:rsidRPr="00277D55">
        <w:rPr>
          <w:sz w:val="20"/>
          <w:szCs w:val="20"/>
        </w:rPr>
        <w:t>3) формы, образцы документов, заявлений.</w:t>
      </w:r>
    </w:p>
    <w:p w:rsidR="00277D55" w:rsidRPr="00277D55" w:rsidRDefault="00277D55" w:rsidP="00277D55">
      <w:pPr>
        <w:tabs>
          <w:tab w:val="left" w:pos="1440"/>
          <w:tab w:val="left" w:pos="1560"/>
        </w:tabs>
        <w:ind w:firstLine="709"/>
        <w:jc w:val="both"/>
        <w:rPr>
          <w:sz w:val="20"/>
          <w:szCs w:val="20"/>
        </w:rPr>
      </w:pPr>
      <w:r w:rsidRPr="00277D55">
        <w:rPr>
          <w:sz w:val="20"/>
          <w:szCs w:val="20"/>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277D55" w:rsidRPr="00277D55" w:rsidRDefault="00277D55" w:rsidP="00277D55">
      <w:pPr>
        <w:tabs>
          <w:tab w:val="left" w:pos="1440"/>
          <w:tab w:val="left" w:pos="1560"/>
        </w:tabs>
        <w:ind w:firstLine="709"/>
        <w:jc w:val="both"/>
        <w:rPr>
          <w:sz w:val="20"/>
          <w:szCs w:val="20"/>
        </w:rPr>
      </w:pPr>
      <w:r w:rsidRPr="00277D55">
        <w:rPr>
          <w:sz w:val="20"/>
          <w:szCs w:val="20"/>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277D55" w:rsidRPr="00277D55" w:rsidRDefault="00277D55" w:rsidP="00277D55">
      <w:pPr>
        <w:tabs>
          <w:tab w:val="left" w:pos="1440"/>
          <w:tab w:val="left" w:pos="1560"/>
        </w:tabs>
        <w:jc w:val="both"/>
        <w:rPr>
          <w:sz w:val="20"/>
          <w:szCs w:val="20"/>
        </w:rPr>
      </w:pPr>
      <w:r w:rsidRPr="00277D55">
        <w:rPr>
          <w:sz w:val="20"/>
          <w:szCs w:val="20"/>
        </w:rPr>
        <w:t>1) порядка и сроков предоставления муниципальной  услуги;</w:t>
      </w:r>
    </w:p>
    <w:p w:rsidR="00277D55" w:rsidRPr="00277D55" w:rsidRDefault="00277D55" w:rsidP="00277D55">
      <w:pPr>
        <w:tabs>
          <w:tab w:val="left" w:pos="1440"/>
          <w:tab w:val="left" w:pos="1560"/>
        </w:tabs>
        <w:jc w:val="both"/>
        <w:rPr>
          <w:sz w:val="20"/>
          <w:szCs w:val="20"/>
        </w:rPr>
      </w:pPr>
      <w:r w:rsidRPr="00277D55">
        <w:rPr>
          <w:sz w:val="20"/>
          <w:szCs w:val="20"/>
        </w:rPr>
        <w:t>2) порядка оформления представляемых заявителем документов;</w:t>
      </w:r>
    </w:p>
    <w:p w:rsidR="00277D55" w:rsidRPr="00277D55" w:rsidRDefault="00277D55" w:rsidP="00277D55">
      <w:pPr>
        <w:tabs>
          <w:tab w:val="left" w:pos="1440"/>
          <w:tab w:val="left" w:pos="1560"/>
        </w:tabs>
        <w:jc w:val="both"/>
        <w:rPr>
          <w:sz w:val="20"/>
          <w:szCs w:val="20"/>
        </w:rPr>
      </w:pPr>
      <w:r w:rsidRPr="00277D55">
        <w:rPr>
          <w:sz w:val="20"/>
          <w:szCs w:val="20"/>
        </w:rPr>
        <w:t>3) порядка обжалования действий (бездействия) и решений, осуществляемых и принимаемых в ходе предоставления муниципальной услуги;</w:t>
      </w:r>
    </w:p>
    <w:p w:rsidR="00277D55" w:rsidRPr="00277D55" w:rsidRDefault="00277D55" w:rsidP="00277D55">
      <w:pPr>
        <w:tabs>
          <w:tab w:val="left" w:pos="1440"/>
          <w:tab w:val="left" w:pos="1560"/>
        </w:tabs>
        <w:jc w:val="both"/>
        <w:rPr>
          <w:sz w:val="20"/>
          <w:szCs w:val="20"/>
        </w:rPr>
      </w:pPr>
      <w:r w:rsidRPr="00277D55">
        <w:rPr>
          <w:sz w:val="20"/>
          <w:szCs w:val="20"/>
        </w:rPr>
        <w:t>4) хода предоставления муниципальной услуги.</w:t>
      </w:r>
    </w:p>
    <w:p w:rsidR="00277D55" w:rsidRPr="00277D55" w:rsidRDefault="00277D55" w:rsidP="00277D55">
      <w:pPr>
        <w:tabs>
          <w:tab w:val="left" w:pos="1440"/>
          <w:tab w:val="left" w:pos="1560"/>
        </w:tabs>
        <w:ind w:firstLine="709"/>
        <w:jc w:val="both"/>
        <w:rPr>
          <w:sz w:val="20"/>
          <w:szCs w:val="20"/>
        </w:rPr>
      </w:pPr>
      <w:r w:rsidRPr="00277D55">
        <w:rPr>
          <w:sz w:val="20"/>
          <w:szCs w:val="20"/>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277D55" w:rsidRPr="00277D55" w:rsidRDefault="00277D55" w:rsidP="00277D55">
      <w:pPr>
        <w:tabs>
          <w:tab w:val="left" w:pos="1440"/>
          <w:tab w:val="left" w:pos="1560"/>
        </w:tabs>
        <w:ind w:firstLine="709"/>
        <w:jc w:val="both"/>
        <w:rPr>
          <w:sz w:val="20"/>
          <w:szCs w:val="20"/>
        </w:rPr>
      </w:pPr>
      <w:r w:rsidRPr="00277D55">
        <w:rPr>
          <w:sz w:val="20"/>
          <w:szCs w:val="20"/>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277D55" w:rsidRPr="00277D55" w:rsidRDefault="00277D55" w:rsidP="00277D55">
      <w:pPr>
        <w:tabs>
          <w:tab w:val="left" w:pos="1440"/>
          <w:tab w:val="left" w:pos="1560"/>
        </w:tabs>
        <w:ind w:firstLine="709"/>
        <w:jc w:val="both"/>
        <w:rPr>
          <w:sz w:val="20"/>
          <w:szCs w:val="20"/>
        </w:rPr>
      </w:pPr>
      <w:r w:rsidRPr="00277D55">
        <w:rPr>
          <w:sz w:val="20"/>
          <w:szCs w:val="20"/>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277D55" w:rsidRPr="00277D55" w:rsidRDefault="00277D55" w:rsidP="00277D55">
      <w:pPr>
        <w:tabs>
          <w:tab w:val="left" w:pos="1440"/>
          <w:tab w:val="left" w:pos="1560"/>
        </w:tabs>
        <w:ind w:firstLine="709"/>
        <w:jc w:val="both"/>
        <w:rPr>
          <w:sz w:val="20"/>
          <w:szCs w:val="20"/>
        </w:rPr>
      </w:pPr>
    </w:p>
    <w:p w:rsidR="00277D55" w:rsidRPr="00277D55" w:rsidRDefault="00277D55" w:rsidP="00277D55">
      <w:pPr>
        <w:numPr>
          <w:ilvl w:val="0"/>
          <w:numId w:val="8"/>
        </w:numPr>
        <w:tabs>
          <w:tab w:val="left" w:pos="1440"/>
          <w:tab w:val="left" w:pos="1560"/>
        </w:tabs>
        <w:suppressAutoHyphens/>
        <w:ind w:left="0"/>
        <w:jc w:val="center"/>
        <w:rPr>
          <w:b/>
          <w:sz w:val="20"/>
          <w:szCs w:val="20"/>
        </w:rPr>
      </w:pPr>
      <w:r w:rsidRPr="00277D55">
        <w:rPr>
          <w:b/>
          <w:sz w:val="20"/>
          <w:szCs w:val="20"/>
        </w:rPr>
        <w:t>Стандарт предоставления муниципальной услуги</w:t>
      </w:r>
    </w:p>
    <w:p w:rsidR="00277D55" w:rsidRPr="00277D55" w:rsidRDefault="00277D55" w:rsidP="00277D55">
      <w:pPr>
        <w:tabs>
          <w:tab w:val="left" w:pos="1440"/>
          <w:tab w:val="left" w:pos="1560"/>
        </w:tabs>
        <w:jc w:val="both"/>
        <w:rPr>
          <w:sz w:val="20"/>
          <w:szCs w:val="20"/>
        </w:rPr>
      </w:pPr>
      <w:r w:rsidRPr="00277D55">
        <w:rPr>
          <w:sz w:val="20"/>
          <w:szCs w:val="20"/>
        </w:rPr>
        <w:t xml:space="preserve">      2.1.Наименование муниципальной услуги –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277D55" w:rsidRPr="00277D55" w:rsidRDefault="00277D55" w:rsidP="00277D55">
      <w:pPr>
        <w:tabs>
          <w:tab w:val="left" w:pos="1440"/>
          <w:tab w:val="left" w:pos="1560"/>
        </w:tabs>
        <w:jc w:val="both"/>
        <w:rPr>
          <w:sz w:val="20"/>
          <w:szCs w:val="20"/>
        </w:rPr>
      </w:pPr>
      <w:r w:rsidRPr="00277D55">
        <w:rPr>
          <w:sz w:val="20"/>
          <w:szCs w:val="20"/>
        </w:rPr>
        <w:t xml:space="preserve">      2.2.Наименование органа, предоставляющего муниципальную услугу.</w:t>
      </w:r>
    </w:p>
    <w:p w:rsidR="00277D55" w:rsidRPr="00277D55" w:rsidRDefault="00277D55" w:rsidP="00277D55">
      <w:pPr>
        <w:tabs>
          <w:tab w:val="left" w:pos="1440"/>
          <w:tab w:val="left" w:pos="1560"/>
        </w:tabs>
        <w:jc w:val="both"/>
        <w:rPr>
          <w:sz w:val="20"/>
          <w:szCs w:val="20"/>
        </w:rPr>
      </w:pPr>
      <w:r w:rsidRPr="00277D55">
        <w:rPr>
          <w:sz w:val="20"/>
          <w:szCs w:val="20"/>
        </w:rPr>
        <w:t xml:space="preserve">      2.2.1.Орган, предоставляющий муниципальную услугу: администрация </w:t>
      </w:r>
      <w:proofErr w:type="spellStart"/>
      <w:r w:rsidRPr="00277D55">
        <w:rPr>
          <w:sz w:val="20"/>
          <w:szCs w:val="20"/>
        </w:rPr>
        <w:t>Народненского</w:t>
      </w:r>
      <w:proofErr w:type="spellEnd"/>
      <w:r w:rsidRPr="00277D55">
        <w:rPr>
          <w:sz w:val="20"/>
          <w:szCs w:val="20"/>
        </w:rPr>
        <w:t xml:space="preserve">  сельского поселения.</w:t>
      </w:r>
    </w:p>
    <w:p w:rsidR="00277D55" w:rsidRPr="00277D55" w:rsidRDefault="00277D55" w:rsidP="00277D55">
      <w:pPr>
        <w:tabs>
          <w:tab w:val="left" w:pos="1440"/>
          <w:tab w:val="left" w:pos="1560"/>
        </w:tabs>
        <w:jc w:val="both"/>
        <w:rPr>
          <w:sz w:val="20"/>
          <w:szCs w:val="20"/>
        </w:rPr>
      </w:pPr>
      <w:r w:rsidRPr="00277D55">
        <w:rPr>
          <w:sz w:val="20"/>
          <w:szCs w:val="20"/>
        </w:rPr>
        <w:t xml:space="preserve">       2.2.2.Администрация при предоставлении муниципальной услуги в целях получения документов, необходимых для принятия решения о выдаче разрешения на использование земель или земельного участка,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отделом Терновского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Федеральным агентством по недропользованию и его территориальным органом - Департаментом по недропользованию по Центральному федеральному округу, Департаментом природных ресурсов и экологии Воронежской области, иными органами государственной власти, органами местного самоуправления.</w:t>
      </w:r>
    </w:p>
    <w:p w:rsidR="00277D55" w:rsidRPr="00277D55" w:rsidRDefault="00277D55" w:rsidP="00277D55">
      <w:pPr>
        <w:tabs>
          <w:tab w:val="left" w:pos="1440"/>
          <w:tab w:val="left" w:pos="1560"/>
        </w:tabs>
        <w:jc w:val="both"/>
        <w:rPr>
          <w:sz w:val="20"/>
          <w:szCs w:val="20"/>
        </w:rPr>
      </w:pPr>
      <w:r w:rsidRPr="00277D55">
        <w:rPr>
          <w:sz w:val="20"/>
          <w:szCs w:val="20"/>
        </w:rPr>
        <w:t xml:space="preserve">       2.2.3.Запрещается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Pr="00277D55">
        <w:rPr>
          <w:rFonts w:eastAsia="Lucida Sans Unicode"/>
          <w:sz w:val="20"/>
          <w:szCs w:val="20"/>
        </w:rPr>
        <w:t xml:space="preserve"> решением Совета народных депутатов </w:t>
      </w:r>
      <w:proofErr w:type="spellStart"/>
      <w:r w:rsidRPr="00277D55">
        <w:rPr>
          <w:rFonts w:eastAsia="Lucida Sans Unicode"/>
          <w:sz w:val="20"/>
          <w:szCs w:val="20"/>
        </w:rPr>
        <w:t>Народненского</w:t>
      </w:r>
      <w:proofErr w:type="spellEnd"/>
      <w:r w:rsidRPr="00277D55">
        <w:rPr>
          <w:rFonts w:eastAsia="Lucida Sans Unicode"/>
          <w:sz w:val="20"/>
          <w:szCs w:val="20"/>
        </w:rPr>
        <w:t xml:space="preserve">  сельского  </w:t>
      </w:r>
      <w:r w:rsidRPr="00277D55">
        <w:rPr>
          <w:sz w:val="20"/>
          <w:szCs w:val="20"/>
        </w:rPr>
        <w:t>поселения Терновского муниципального района Воронежской области»</w:t>
      </w:r>
    </w:p>
    <w:p w:rsidR="00277D55" w:rsidRPr="00277D55" w:rsidRDefault="00277D55" w:rsidP="00277D55">
      <w:pPr>
        <w:tabs>
          <w:tab w:val="num" w:pos="142"/>
          <w:tab w:val="left" w:pos="1560"/>
        </w:tabs>
        <w:autoSpaceDE w:val="0"/>
        <w:autoSpaceDN w:val="0"/>
        <w:adjustRightInd w:val="0"/>
        <w:ind w:firstLine="709"/>
        <w:jc w:val="both"/>
        <w:rPr>
          <w:sz w:val="20"/>
          <w:szCs w:val="20"/>
        </w:rPr>
      </w:pPr>
      <w:r w:rsidRPr="00277D55">
        <w:rPr>
          <w:sz w:val="20"/>
          <w:szCs w:val="20"/>
        </w:rPr>
        <w:t xml:space="preserve">2.3. Результат предоставления муниципальной услуги.  </w:t>
      </w:r>
    </w:p>
    <w:p w:rsidR="00277D55" w:rsidRPr="00277D55" w:rsidRDefault="00277D55" w:rsidP="00277D55">
      <w:pPr>
        <w:widowControl w:val="0"/>
        <w:tabs>
          <w:tab w:val="num" w:pos="142"/>
        </w:tabs>
        <w:suppressAutoHyphens/>
        <w:autoSpaceDE w:val="0"/>
        <w:ind w:firstLine="709"/>
        <w:jc w:val="both"/>
        <w:rPr>
          <w:sz w:val="20"/>
          <w:szCs w:val="20"/>
          <w:lang w:eastAsia="ar-SA"/>
        </w:rPr>
      </w:pPr>
      <w:r w:rsidRPr="00277D55">
        <w:rPr>
          <w:sz w:val="20"/>
          <w:szCs w:val="20"/>
          <w:lang w:eastAsia="ar-SA"/>
        </w:rPr>
        <w:t xml:space="preserve">Результатом предоставления муниципальной услуги является  </w:t>
      </w:r>
      <w:r w:rsidRPr="00277D55">
        <w:rPr>
          <w:sz w:val="20"/>
          <w:szCs w:val="20"/>
        </w:rPr>
        <w:t>выдача  разрешения на использование земель или земельного участка в виде постановления администрации либо уведомления об отказе в предоставлении муниципальной услуги.</w:t>
      </w:r>
    </w:p>
    <w:p w:rsidR="00277D55" w:rsidRPr="00277D55" w:rsidRDefault="00277D55" w:rsidP="00277D55">
      <w:pPr>
        <w:tabs>
          <w:tab w:val="num" w:pos="142"/>
          <w:tab w:val="left" w:pos="1440"/>
          <w:tab w:val="left" w:pos="1560"/>
        </w:tabs>
        <w:autoSpaceDE w:val="0"/>
        <w:autoSpaceDN w:val="0"/>
        <w:adjustRightInd w:val="0"/>
        <w:ind w:firstLine="709"/>
        <w:jc w:val="both"/>
        <w:rPr>
          <w:sz w:val="20"/>
          <w:szCs w:val="20"/>
        </w:rPr>
      </w:pPr>
      <w:r w:rsidRPr="00277D55">
        <w:rPr>
          <w:sz w:val="20"/>
          <w:szCs w:val="20"/>
        </w:rPr>
        <w:t>2.4.Срок предоставления муниципальной услуги.</w:t>
      </w:r>
    </w:p>
    <w:p w:rsidR="00277D55" w:rsidRPr="00277D55" w:rsidRDefault="00277D55" w:rsidP="00277D55">
      <w:pPr>
        <w:tabs>
          <w:tab w:val="num" w:pos="142"/>
          <w:tab w:val="left" w:pos="1440"/>
          <w:tab w:val="left" w:pos="1560"/>
        </w:tabs>
        <w:autoSpaceDE w:val="0"/>
        <w:autoSpaceDN w:val="0"/>
        <w:adjustRightInd w:val="0"/>
        <w:ind w:firstLine="709"/>
        <w:jc w:val="both"/>
        <w:rPr>
          <w:sz w:val="20"/>
          <w:szCs w:val="20"/>
        </w:rPr>
      </w:pPr>
      <w:r w:rsidRPr="00277D55">
        <w:rPr>
          <w:sz w:val="20"/>
          <w:szCs w:val="20"/>
        </w:rPr>
        <w:t>Срок принятия решения о выдаче разрешения на использование земель или земельного участка либо об отказе в выдаче разрешения не должен превышать 30 дней со дня поступления заявления.</w:t>
      </w:r>
    </w:p>
    <w:p w:rsidR="00277D55" w:rsidRPr="00277D55" w:rsidRDefault="00277D55" w:rsidP="00277D55">
      <w:pPr>
        <w:tabs>
          <w:tab w:val="num" w:pos="142"/>
          <w:tab w:val="left" w:pos="1440"/>
          <w:tab w:val="left" w:pos="1560"/>
        </w:tabs>
        <w:autoSpaceDE w:val="0"/>
        <w:autoSpaceDN w:val="0"/>
        <w:adjustRightInd w:val="0"/>
        <w:ind w:firstLine="709"/>
        <w:jc w:val="both"/>
        <w:rPr>
          <w:sz w:val="20"/>
          <w:szCs w:val="20"/>
        </w:rPr>
      </w:pPr>
      <w:r w:rsidRPr="00277D55">
        <w:rPr>
          <w:sz w:val="20"/>
          <w:szCs w:val="20"/>
        </w:rPr>
        <w:lastRenderedPageBreak/>
        <w:t>Срок выдачи (направления) заявителю разрешения  на использование земель или земельного участка либо уведомления об отказе в предоставлении муниципальной услуги не должен превышать 3 рабочих дней со дня принятия решения о выдаче разрешения на использование земель или земельного участка либо об отказе в выдаче разрешения.</w:t>
      </w:r>
    </w:p>
    <w:p w:rsidR="00277D55" w:rsidRPr="00277D55" w:rsidRDefault="00277D55" w:rsidP="00277D55">
      <w:pPr>
        <w:tabs>
          <w:tab w:val="num" w:pos="142"/>
          <w:tab w:val="left" w:pos="1440"/>
          <w:tab w:val="left" w:pos="1560"/>
        </w:tabs>
        <w:autoSpaceDE w:val="0"/>
        <w:autoSpaceDN w:val="0"/>
        <w:adjustRightInd w:val="0"/>
        <w:ind w:firstLine="709"/>
        <w:jc w:val="both"/>
        <w:rPr>
          <w:sz w:val="20"/>
          <w:szCs w:val="20"/>
        </w:rPr>
      </w:pPr>
      <w:r w:rsidRPr="00277D55">
        <w:rPr>
          <w:sz w:val="20"/>
          <w:szCs w:val="20"/>
        </w:rPr>
        <w:t>Срок исправления технических ошибок, допущенных при оформлении документов, не должен превышать 3 рабочих дней с момента обнаружения ошибки или получения от любого заинтересованного лица в письменной форме заявления об ошибке в записях.</w:t>
      </w:r>
    </w:p>
    <w:p w:rsidR="00277D55" w:rsidRPr="00277D55" w:rsidRDefault="00277D55" w:rsidP="00277D55">
      <w:pPr>
        <w:tabs>
          <w:tab w:val="num" w:pos="142"/>
          <w:tab w:val="left" w:pos="1440"/>
          <w:tab w:val="left" w:pos="1560"/>
        </w:tabs>
        <w:autoSpaceDE w:val="0"/>
        <w:autoSpaceDN w:val="0"/>
        <w:adjustRightInd w:val="0"/>
        <w:ind w:firstLine="709"/>
        <w:jc w:val="both"/>
        <w:rPr>
          <w:sz w:val="20"/>
          <w:szCs w:val="20"/>
        </w:rPr>
      </w:pPr>
      <w:r w:rsidRPr="00277D55">
        <w:rPr>
          <w:sz w:val="20"/>
          <w:szCs w:val="20"/>
        </w:rPr>
        <w:t>Оснований для приостановления предоставления муниципальной услуги законодательством не предусмотрено.</w:t>
      </w:r>
    </w:p>
    <w:p w:rsidR="00277D55" w:rsidRPr="00277D55" w:rsidRDefault="00277D55" w:rsidP="00277D55">
      <w:pPr>
        <w:tabs>
          <w:tab w:val="left" w:pos="1440"/>
          <w:tab w:val="left" w:pos="1560"/>
        </w:tabs>
        <w:ind w:firstLine="709"/>
        <w:jc w:val="both"/>
        <w:rPr>
          <w:sz w:val="20"/>
          <w:szCs w:val="20"/>
        </w:rPr>
      </w:pPr>
      <w:r w:rsidRPr="00277D55">
        <w:rPr>
          <w:sz w:val="20"/>
          <w:szCs w:val="20"/>
        </w:rPr>
        <w:t>2.5. Правовые основы для предоставления муниципальной услуги.</w:t>
      </w:r>
    </w:p>
    <w:p w:rsidR="00277D55" w:rsidRPr="00277D55" w:rsidRDefault="00277D55" w:rsidP="00277D55">
      <w:pPr>
        <w:tabs>
          <w:tab w:val="left" w:pos="1440"/>
          <w:tab w:val="left" w:pos="1560"/>
        </w:tabs>
        <w:ind w:firstLine="709"/>
        <w:jc w:val="both"/>
        <w:rPr>
          <w:sz w:val="20"/>
          <w:szCs w:val="20"/>
        </w:rPr>
      </w:pPr>
      <w:r w:rsidRPr="00277D55">
        <w:rPr>
          <w:sz w:val="20"/>
          <w:szCs w:val="20"/>
        </w:rPr>
        <w:t>Предоставление муниципальной услуги «Выдача разрешения на использование земель или земельного участка, находящегося в муниципальной собственности, без предоставления земельных участков и установления сервитутов» осуществляется в соответствии с:</w:t>
      </w:r>
    </w:p>
    <w:p w:rsidR="00277D55" w:rsidRPr="00277D55" w:rsidRDefault="00277D55" w:rsidP="00277D55">
      <w:pPr>
        <w:autoSpaceDE w:val="0"/>
        <w:autoSpaceDN w:val="0"/>
        <w:adjustRightInd w:val="0"/>
        <w:jc w:val="both"/>
        <w:rPr>
          <w:color w:val="000000"/>
          <w:sz w:val="20"/>
          <w:szCs w:val="20"/>
        </w:rPr>
      </w:pPr>
      <w:r w:rsidRPr="00277D55">
        <w:rPr>
          <w:sz w:val="20"/>
          <w:szCs w:val="20"/>
        </w:rPr>
        <w:t xml:space="preserve">- Земельным кодексом Российской Федерации  от 25.10.2001 № 136-ФЗ </w:t>
      </w:r>
      <w:r w:rsidRPr="00277D55">
        <w:rPr>
          <w:color w:val="000000"/>
          <w:sz w:val="20"/>
          <w:szCs w:val="20"/>
        </w:rPr>
        <w:t>(«</w:t>
      </w:r>
      <w:r w:rsidRPr="00277D55">
        <w:rPr>
          <w:sz w:val="20"/>
          <w:szCs w:val="20"/>
        </w:rPr>
        <w:t>Российская газета», 2004, № 290, 30 декабря «Собрание законодательства РФ», 2001, №44, 29 октября)</w:t>
      </w:r>
      <w:r w:rsidRPr="00277D55">
        <w:rPr>
          <w:color w:val="000000"/>
          <w:sz w:val="20"/>
          <w:szCs w:val="20"/>
        </w:rPr>
        <w:t>;</w:t>
      </w:r>
    </w:p>
    <w:p w:rsidR="00277D55" w:rsidRPr="00277D55" w:rsidRDefault="00277D55" w:rsidP="00277D55">
      <w:pPr>
        <w:autoSpaceDE w:val="0"/>
        <w:autoSpaceDN w:val="0"/>
        <w:adjustRightInd w:val="0"/>
        <w:jc w:val="both"/>
        <w:rPr>
          <w:sz w:val="20"/>
          <w:szCs w:val="20"/>
        </w:rPr>
      </w:pPr>
      <w:r w:rsidRPr="00277D55">
        <w:rPr>
          <w:color w:val="000000"/>
          <w:sz w:val="20"/>
          <w:szCs w:val="20"/>
        </w:rPr>
        <w:t xml:space="preserve">- </w:t>
      </w:r>
      <w:r w:rsidRPr="00277D55">
        <w:rPr>
          <w:sz w:val="20"/>
          <w:szCs w:val="20"/>
        </w:rPr>
        <w:t xml:space="preserve">Федеральным законом от 06.10.2003 № 131-ФЗ «Об общих принципах организации местного самоуправления в Российской Федерации» </w:t>
      </w:r>
      <w:r w:rsidRPr="00277D55">
        <w:rPr>
          <w:color w:val="000000"/>
          <w:sz w:val="20"/>
          <w:szCs w:val="20"/>
        </w:rPr>
        <w:t>(</w:t>
      </w:r>
      <w:r w:rsidRPr="00277D55">
        <w:rPr>
          <w:sz w:val="20"/>
          <w:szCs w:val="20"/>
        </w:rPr>
        <w:t>«Российская газета», 2003, № 202, 8 октября);</w:t>
      </w:r>
    </w:p>
    <w:p w:rsidR="00277D55" w:rsidRPr="00277D55" w:rsidRDefault="00277D55" w:rsidP="00277D55">
      <w:pPr>
        <w:autoSpaceDE w:val="0"/>
        <w:autoSpaceDN w:val="0"/>
        <w:adjustRightInd w:val="0"/>
        <w:jc w:val="both"/>
        <w:rPr>
          <w:sz w:val="20"/>
          <w:szCs w:val="20"/>
        </w:rPr>
      </w:pPr>
      <w:r w:rsidRPr="00277D55">
        <w:rPr>
          <w:sz w:val="20"/>
          <w:szCs w:val="20"/>
        </w:rPr>
        <w:t>- Федеральным законом от 27.07.2010 № 210-ФЗ «Об организации предоставления государственных и муниципальных услуг» («Российская газета», 2010, № 168, 30 июля);</w:t>
      </w:r>
    </w:p>
    <w:p w:rsidR="00277D55" w:rsidRPr="00277D55" w:rsidRDefault="00277D55" w:rsidP="00277D55">
      <w:pPr>
        <w:autoSpaceDE w:val="0"/>
        <w:autoSpaceDN w:val="0"/>
        <w:adjustRightInd w:val="0"/>
        <w:jc w:val="both"/>
        <w:rPr>
          <w:sz w:val="20"/>
          <w:szCs w:val="20"/>
        </w:rPr>
      </w:pPr>
      <w:r w:rsidRPr="00277D55">
        <w:rPr>
          <w:sz w:val="20"/>
          <w:szCs w:val="20"/>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Правительства РФ от 25.06.2012 № 634);</w:t>
      </w:r>
    </w:p>
    <w:p w:rsidR="00277D55" w:rsidRPr="00277D55" w:rsidRDefault="00277D55" w:rsidP="00277D55">
      <w:pPr>
        <w:autoSpaceDE w:val="0"/>
        <w:autoSpaceDN w:val="0"/>
        <w:adjustRightInd w:val="0"/>
        <w:jc w:val="both"/>
        <w:rPr>
          <w:sz w:val="20"/>
          <w:szCs w:val="20"/>
        </w:rPr>
      </w:pPr>
      <w:r w:rsidRPr="00277D55">
        <w:rPr>
          <w:sz w:val="20"/>
          <w:szCs w:val="20"/>
        </w:rPr>
        <w:t>- 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(«Собрание законодательства РФ», 2014, №49, 08 декабря, (часть VI), ст. 6951);</w:t>
      </w:r>
    </w:p>
    <w:p w:rsidR="00277D55" w:rsidRPr="00277D55" w:rsidRDefault="00277D55" w:rsidP="00277D55">
      <w:pPr>
        <w:shd w:val="clear" w:color="auto" w:fill="FFFFFF"/>
        <w:tabs>
          <w:tab w:val="num" w:pos="1080"/>
        </w:tabs>
        <w:adjustRightInd w:val="0"/>
        <w:jc w:val="both"/>
        <w:rPr>
          <w:i/>
          <w:sz w:val="20"/>
          <w:szCs w:val="20"/>
        </w:rPr>
      </w:pPr>
      <w:r w:rsidRPr="00277D55">
        <w:rPr>
          <w:sz w:val="20"/>
          <w:szCs w:val="20"/>
        </w:rPr>
        <w:t xml:space="preserve">- Уставом </w:t>
      </w:r>
      <w:proofErr w:type="spellStart"/>
      <w:r w:rsidRPr="00277D55">
        <w:rPr>
          <w:sz w:val="20"/>
          <w:szCs w:val="20"/>
        </w:rPr>
        <w:t>Народненского</w:t>
      </w:r>
      <w:proofErr w:type="spellEnd"/>
      <w:r w:rsidRPr="00277D55">
        <w:rPr>
          <w:sz w:val="20"/>
          <w:szCs w:val="20"/>
        </w:rPr>
        <w:t xml:space="preserve"> сельского поселения Терновского муниципального района Воронежской области;</w:t>
      </w:r>
    </w:p>
    <w:p w:rsidR="00277D55" w:rsidRPr="00277D55" w:rsidRDefault="00277D55" w:rsidP="00277D55">
      <w:pPr>
        <w:shd w:val="clear" w:color="auto" w:fill="FFFFFF"/>
        <w:tabs>
          <w:tab w:val="num" w:pos="1080"/>
        </w:tabs>
        <w:adjustRightInd w:val="0"/>
        <w:jc w:val="both"/>
        <w:rPr>
          <w:sz w:val="20"/>
          <w:szCs w:val="20"/>
        </w:rPr>
      </w:pPr>
      <w:r w:rsidRPr="00277D55">
        <w:rPr>
          <w:sz w:val="20"/>
          <w:szCs w:val="20"/>
        </w:rPr>
        <w:t xml:space="preserve">- </w:t>
      </w:r>
      <w:r w:rsidRPr="00277D55">
        <w:rPr>
          <w:bCs/>
          <w:iCs/>
          <w:sz w:val="20"/>
          <w:szCs w:val="20"/>
        </w:rPr>
        <w:t xml:space="preserve">иными нормативными правовыми актами Российской Федерации, Воронежской области и </w:t>
      </w:r>
      <w:proofErr w:type="spellStart"/>
      <w:r w:rsidRPr="00277D55">
        <w:rPr>
          <w:bCs/>
          <w:iCs/>
          <w:sz w:val="20"/>
          <w:szCs w:val="20"/>
        </w:rPr>
        <w:t>Народненского</w:t>
      </w:r>
      <w:proofErr w:type="spellEnd"/>
      <w:r w:rsidRPr="00277D55">
        <w:rPr>
          <w:bCs/>
          <w:iCs/>
          <w:sz w:val="20"/>
          <w:szCs w:val="20"/>
        </w:rPr>
        <w:t xml:space="preserve"> сельского поселения Терновского муниципального района Воронежской области, регламентирующими правоотношения в сфере предоставления муниципальных услуг.</w:t>
      </w:r>
    </w:p>
    <w:p w:rsidR="00277D55" w:rsidRPr="00277D55" w:rsidRDefault="00277D55" w:rsidP="00277D55">
      <w:pPr>
        <w:numPr>
          <w:ilvl w:val="1"/>
          <w:numId w:val="6"/>
        </w:numPr>
        <w:tabs>
          <w:tab w:val="num" w:pos="792"/>
          <w:tab w:val="left" w:pos="1440"/>
          <w:tab w:val="left" w:pos="1560"/>
        </w:tabs>
        <w:suppressAutoHyphens/>
        <w:ind w:left="0" w:firstLine="709"/>
        <w:jc w:val="both"/>
        <w:rPr>
          <w:sz w:val="20"/>
          <w:szCs w:val="20"/>
        </w:rPr>
      </w:pPr>
      <w:r w:rsidRPr="00277D55">
        <w:rPr>
          <w:sz w:val="20"/>
          <w:szCs w:val="20"/>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77D55" w:rsidRPr="00277D55" w:rsidRDefault="00277D55" w:rsidP="00277D55">
      <w:pPr>
        <w:autoSpaceDE w:val="0"/>
        <w:autoSpaceDN w:val="0"/>
        <w:adjustRightInd w:val="0"/>
        <w:ind w:firstLine="709"/>
        <w:jc w:val="both"/>
        <w:rPr>
          <w:sz w:val="20"/>
          <w:szCs w:val="20"/>
        </w:rPr>
      </w:pPr>
      <w:r w:rsidRPr="00277D55">
        <w:rPr>
          <w:sz w:val="20"/>
          <w:szCs w:val="20"/>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77D55" w:rsidRPr="00277D55" w:rsidRDefault="00277D55" w:rsidP="00277D55">
      <w:pPr>
        <w:autoSpaceDE w:val="0"/>
        <w:autoSpaceDN w:val="0"/>
        <w:adjustRightInd w:val="0"/>
        <w:ind w:firstLine="709"/>
        <w:jc w:val="both"/>
        <w:rPr>
          <w:sz w:val="20"/>
          <w:szCs w:val="20"/>
        </w:rPr>
      </w:pPr>
      <w:r w:rsidRPr="00277D55">
        <w:rPr>
          <w:sz w:val="20"/>
          <w:szCs w:val="20"/>
        </w:rPr>
        <w:t>2.6.1.1. Муниципальная услуга предоставляется на основании заявления, поступившего в администрацию или в многофункциональный центр.</w:t>
      </w:r>
    </w:p>
    <w:p w:rsidR="00277D55" w:rsidRPr="00277D55" w:rsidRDefault="00277D55" w:rsidP="00277D55">
      <w:pPr>
        <w:autoSpaceDE w:val="0"/>
        <w:autoSpaceDN w:val="0"/>
        <w:adjustRightInd w:val="0"/>
        <w:ind w:firstLine="709"/>
        <w:jc w:val="both"/>
        <w:rPr>
          <w:sz w:val="20"/>
          <w:szCs w:val="20"/>
        </w:rPr>
      </w:pPr>
      <w:r w:rsidRPr="00277D55">
        <w:rPr>
          <w:sz w:val="20"/>
          <w:szCs w:val="20"/>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w:t>
      </w:r>
    </w:p>
    <w:p w:rsidR="00277D55" w:rsidRPr="00277D55" w:rsidRDefault="00277D55" w:rsidP="00277D55">
      <w:pPr>
        <w:autoSpaceDE w:val="0"/>
        <w:autoSpaceDN w:val="0"/>
        <w:adjustRightInd w:val="0"/>
        <w:ind w:firstLine="709"/>
        <w:jc w:val="both"/>
        <w:rPr>
          <w:sz w:val="20"/>
          <w:szCs w:val="20"/>
        </w:rPr>
      </w:pPr>
      <w:r w:rsidRPr="00277D55">
        <w:rPr>
          <w:sz w:val="20"/>
          <w:szCs w:val="20"/>
        </w:rPr>
        <w:t>В заявлении должны быть указаны:</w:t>
      </w:r>
    </w:p>
    <w:p w:rsidR="00277D55" w:rsidRPr="00277D55" w:rsidRDefault="00277D55" w:rsidP="00277D55">
      <w:pPr>
        <w:autoSpaceDE w:val="0"/>
        <w:autoSpaceDN w:val="0"/>
        <w:adjustRightInd w:val="0"/>
        <w:ind w:firstLine="709"/>
        <w:jc w:val="both"/>
        <w:rPr>
          <w:sz w:val="20"/>
          <w:szCs w:val="20"/>
        </w:rPr>
      </w:pPr>
      <w:r w:rsidRPr="00277D55">
        <w:rPr>
          <w:sz w:val="20"/>
          <w:szCs w:val="20"/>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277D55" w:rsidRPr="00277D55" w:rsidRDefault="00277D55" w:rsidP="00277D55">
      <w:pPr>
        <w:autoSpaceDE w:val="0"/>
        <w:autoSpaceDN w:val="0"/>
        <w:adjustRightInd w:val="0"/>
        <w:ind w:firstLine="709"/>
        <w:jc w:val="both"/>
        <w:rPr>
          <w:sz w:val="20"/>
          <w:szCs w:val="20"/>
        </w:rPr>
      </w:pPr>
      <w:r w:rsidRPr="00277D55">
        <w:rPr>
          <w:sz w:val="20"/>
          <w:szCs w:val="20"/>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277D55" w:rsidRPr="00277D55" w:rsidRDefault="00277D55" w:rsidP="00277D55">
      <w:pPr>
        <w:autoSpaceDE w:val="0"/>
        <w:autoSpaceDN w:val="0"/>
        <w:adjustRightInd w:val="0"/>
        <w:ind w:firstLine="709"/>
        <w:jc w:val="both"/>
        <w:rPr>
          <w:sz w:val="20"/>
          <w:szCs w:val="20"/>
        </w:rPr>
      </w:pPr>
      <w:r w:rsidRPr="00277D55">
        <w:rPr>
          <w:sz w:val="20"/>
          <w:szCs w:val="20"/>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277D55" w:rsidRPr="00277D55" w:rsidRDefault="00277D55" w:rsidP="00277D55">
      <w:pPr>
        <w:autoSpaceDE w:val="0"/>
        <w:autoSpaceDN w:val="0"/>
        <w:adjustRightInd w:val="0"/>
        <w:ind w:firstLine="709"/>
        <w:jc w:val="both"/>
        <w:rPr>
          <w:sz w:val="20"/>
          <w:szCs w:val="20"/>
        </w:rPr>
      </w:pPr>
      <w:r w:rsidRPr="00277D55">
        <w:rPr>
          <w:sz w:val="20"/>
          <w:szCs w:val="20"/>
        </w:rPr>
        <w:t>г) почтовый адрес, адрес электронной почты, номер телефона для связи с заявителем или представителем заявителя;</w:t>
      </w:r>
    </w:p>
    <w:p w:rsidR="00277D55" w:rsidRPr="00277D55" w:rsidRDefault="00277D55" w:rsidP="00277D55">
      <w:pPr>
        <w:autoSpaceDE w:val="0"/>
        <w:autoSpaceDN w:val="0"/>
        <w:adjustRightInd w:val="0"/>
        <w:ind w:firstLine="709"/>
        <w:jc w:val="both"/>
        <w:rPr>
          <w:sz w:val="20"/>
          <w:szCs w:val="20"/>
        </w:rPr>
      </w:pPr>
      <w:r w:rsidRPr="00277D55">
        <w:rPr>
          <w:sz w:val="20"/>
          <w:szCs w:val="20"/>
        </w:rPr>
        <w:t>д) предполагаемые цели использования земель или земельного участка в соответствии с пунктом 1 статьи 39.34 Земельного кодекса РФ;</w:t>
      </w:r>
    </w:p>
    <w:p w:rsidR="00277D55" w:rsidRPr="00277D55" w:rsidRDefault="00277D55" w:rsidP="00277D55">
      <w:pPr>
        <w:autoSpaceDE w:val="0"/>
        <w:autoSpaceDN w:val="0"/>
        <w:adjustRightInd w:val="0"/>
        <w:ind w:firstLine="709"/>
        <w:jc w:val="both"/>
        <w:rPr>
          <w:sz w:val="20"/>
          <w:szCs w:val="20"/>
        </w:rPr>
      </w:pPr>
      <w:r w:rsidRPr="00277D55">
        <w:rPr>
          <w:sz w:val="20"/>
          <w:szCs w:val="20"/>
        </w:rPr>
        <w:t>е) кадастровый номер земельного участка - в случае, если планируется использование всего земельного участка или его части;</w:t>
      </w:r>
    </w:p>
    <w:p w:rsidR="00277D55" w:rsidRPr="00277D55" w:rsidRDefault="00277D55" w:rsidP="00277D55">
      <w:pPr>
        <w:autoSpaceDE w:val="0"/>
        <w:autoSpaceDN w:val="0"/>
        <w:adjustRightInd w:val="0"/>
        <w:ind w:firstLine="709"/>
        <w:jc w:val="both"/>
        <w:rPr>
          <w:sz w:val="20"/>
          <w:szCs w:val="20"/>
        </w:rPr>
      </w:pPr>
      <w:r w:rsidRPr="00277D55">
        <w:rPr>
          <w:sz w:val="20"/>
          <w:szCs w:val="20"/>
        </w:rPr>
        <w:t>ж) срок использования земель или земельного участка (в пределах сроков, установленных пунктом 1 статьи 39.34 Земельного кодекса РФ);</w:t>
      </w:r>
    </w:p>
    <w:p w:rsidR="00277D55" w:rsidRPr="00277D55" w:rsidRDefault="00277D55" w:rsidP="00277D55">
      <w:pPr>
        <w:autoSpaceDE w:val="0"/>
        <w:autoSpaceDN w:val="0"/>
        <w:adjustRightInd w:val="0"/>
        <w:ind w:firstLine="709"/>
        <w:jc w:val="both"/>
        <w:rPr>
          <w:sz w:val="20"/>
          <w:szCs w:val="20"/>
        </w:rPr>
      </w:pPr>
      <w:r w:rsidRPr="00277D55">
        <w:rPr>
          <w:sz w:val="20"/>
          <w:szCs w:val="20"/>
          <w:lang w:eastAsia="zh-CN"/>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277D55" w:rsidRPr="00277D55" w:rsidRDefault="00277D55" w:rsidP="00277D55">
      <w:pPr>
        <w:autoSpaceDE w:val="0"/>
        <w:autoSpaceDN w:val="0"/>
        <w:adjustRightInd w:val="0"/>
        <w:ind w:firstLine="709"/>
        <w:jc w:val="both"/>
        <w:rPr>
          <w:sz w:val="20"/>
          <w:szCs w:val="20"/>
        </w:rPr>
      </w:pPr>
      <w:r w:rsidRPr="00277D55">
        <w:rPr>
          <w:sz w:val="20"/>
          <w:szCs w:val="20"/>
        </w:rPr>
        <w:lastRenderedPageBreak/>
        <w:t>Форма заявления приведена в приложении № 1 к настоящему административному регламенту.</w:t>
      </w:r>
    </w:p>
    <w:p w:rsidR="00277D55" w:rsidRPr="00277D55" w:rsidRDefault="00277D55" w:rsidP="00277D55">
      <w:pPr>
        <w:autoSpaceDE w:val="0"/>
        <w:autoSpaceDN w:val="0"/>
        <w:adjustRightInd w:val="0"/>
        <w:ind w:firstLine="709"/>
        <w:jc w:val="both"/>
        <w:rPr>
          <w:sz w:val="20"/>
          <w:szCs w:val="20"/>
        </w:rPr>
      </w:pPr>
      <w:r w:rsidRPr="00277D55">
        <w:rPr>
          <w:sz w:val="20"/>
          <w:szCs w:val="20"/>
        </w:rPr>
        <w:t>В электронной форме заявление представляется путем заполнения формы, размещенной на Едином портале.</w:t>
      </w:r>
    </w:p>
    <w:p w:rsidR="00277D55" w:rsidRPr="00277D55" w:rsidRDefault="00277D55" w:rsidP="00277D55">
      <w:pPr>
        <w:autoSpaceDE w:val="0"/>
        <w:autoSpaceDN w:val="0"/>
        <w:adjustRightInd w:val="0"/>
        <w:ind w:firstLine="709"/>
        <w:jc w:val="both"/>
        <w:rPr>
          <w:sz w:val="20"/>
          <w:szCs w:val="20"/>
        </w:rPr>
      </w:pPr>
      <w:r w:rsidRPr="00277D55">
        <w:rPr>
          <w:sz w:val="20"/>
          <w:szCs w:val="20"/>
        </w:rPr>
        <w:t>Заявление должно быть подписано заявителем либо представителем заявителя.</w:t>
      </w:r>
    </w:p>
    <w:p w:rsidR="00277D55" w:rsidRPr="00277D55" w:rsidRDefault="00277D55" w:rsidP="00277D55">
      <w:pPr>
        <w:autoSpaceDE w:val="0"/>
        <w:autoSpaceDN w:val="0"/>
        <w:adjustRightInd w:val="0"/>
        <w:ind w:firstLine="709"/>
        <w:jc w:val="both"/>
        <w:rPr>
          <w:sz w:val="20"/>
          <w:szCs w:val="20"/>
        </w:rPr>
      </w:pPr>
      <w:r w:rsidRPr="00277D55">
        <w:rPr>
          <w:sz w:val="20"/>
          <w:szCs w:val="20"/>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277D55" w:rsidRPr="00277D55" w:rsidRDefault="00277D55" w:rsidP="00277D55">
      <w:pPr>
        <w:autoSpaceDE w:val="0"/>
        <w:autoSpaceDN w:val="0"/>
        <w:adjustRightInd w:val="0"/>
        <w:ind w:firstLine="709"/>
        <w:jc w:val="both"/>
        <w:rPr>
          <w:sz w:val="20"/>
          <w:szCs w:val="20"/>
        </w:rPr>
      </w:pPr>
      <w:r w:rsidRPr="00277D55">
        <w:rPr>
          <w:sz w:val="20"/>
          <w:szCs w:val="20"/>
        </w:rPr>
        <w:t>К заявлению прилагаются следующие документы:</w:t>
      </w:r>
    </w:p>
    <w:p w:rsidR="00277D55" w:rsidRPr="00277D55" w:rsidRDefault="00277D55" w:rsidP="00277D55">
      <w:pPr>
        <w:autoSpaceDE w:val="0"/>
        <w:autoSpaceDN w:val="0"/>
        <w:adjustRightInd w:val="0"/>
        <w:ind w:firstLine="709"/>
        <w:jc w:val="both"/>
        <w:rPr>
          <w:sz w:val="20"/>
          <w:szCs w:val="20"/>
        </w:rPr>
      </w:pPr>
      <w:r w:rsidRPr="00277D55">
        <w:rPr>
          <w:sz w:val="20"/>
          <w:szCs w:val="20"/>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277D55" w:rsidRPr="00277D55" w:rsidRDefault="00277D55" w:rsidP="00277D55">
      <w:pPr>
        <w:autoSpaceDE w:val="0"/>
        <w:autoSpaceDN w:val="0"/>
        <w:adjustRightInd w:val="0"/>
        <w:ind w:firstLine="709"/>
        <w:jc w:val="both"/>
        <w:rPr>
          <w:sz w:val="20"/>
          <w:szCs w:val="20"/>
        </w:rPr>
      </w:pPr>
      <w:r w:rsidRPr="00277D55">
        <w:rPr>
          <w:sz w:val="20"/>
          <w:szCs w:val="20"/>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277D55" w:rsidRPr="00277D55" w:rsidRDefault="00277D55" w:rsidP="00277D55">
      <w:pPr>
        <w:autoSpaceDE w:val="0"/>
        <w:autoSpaceDN w:val="0"/>
        <w:adjustRightInd w:val="0"/>
        <w:ind w:firstLine="709"/>
        <w:jc w:val="both"/>
        <w:rPr>
          <w:sz w:val="20"/>
          <w:szCs w:val="20"/>
        </w:rPr>
      </w:pPr>
      <w:r w:rsidRPr="00277D55">
        <w:rPr>
          <w:sz w:val="20"/>
          <w:szCs w:val="20"/>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277D55" w:rsidRPr="00277D55" w:rsidRDefault="00277D55" w:rsidP="00277D55">
      <w:pPr>
        <w:autoSpaceDE w:val="0"/>
        <w:autoSpaceDN w:val="0"/>
        <w:adjustRightInd w:val="0"/>
        <w:ind w:firstLine="709"/>
        <w:jc w:val="both"/>
        <w:rPr>
          <w:sz w:val="20"/>
          <w:szCs w:val="20"/>
        </w:rPr>
      </w:pPr>
      <w:r w:rsidRPr="00277D55">
        <w:rPr>
          <w:sz w:val="20"/>
          <w:szCs w:val="20"/>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277D55" w:rsidRPr="00277D55" w:rsidRDefault="00277D55" w:rsidP="00277D55">
      <w:pPr>
        <w:autoSpaceDE w:val="0"/>
        <w:autoSpaceDN w:val="0"/>
        <w:adjustRightInd w:val="0"/>
        <w:ind w:firstLine="709"/>
        <w:jc w:val="both"/>
        <w:rPr>
          <w:sz w:val="20"/>
          <w:szCs w:val="20"/>
        </w:rPr>
      </w:pPr>
      <w:r w:rsidRPr="00277D55">
        <w:rPr>
          <w:sz w:val="20"/>
          <w:szCs w:val="20"/>
        </w:rPr>
        <w:t>2.6.1.2. Муниципальная услуга предоставляется на основании заявления, поступившего в администрацию или в многофункциональный центр.</w:t>
      </w:r>
    </w:p>
    <w:p w:rsidR="00277D55" w:rsidRPr="00277D55" w:rsidRDefault="00277D55" w:rsidP="00277D55">
      <w:pPr>
        <w:autoSpaceDE w:val="0"/>
        <w:autoSpaceDN w:val="0"/>
        <w:adjustRightInd w:val="0"/>
        <w:ind w:firstLine="709"/>
        <w:jc w:val="both"/>
        <w:rPr>
          <w:sz w:val="20"/>
          <w:szCs w:val="20"/>
        </w:rPr>
      </w:pPr>
      <w:r w:rsidRPr="00277D55">
        <w:rPr>
          <w:sz w:val="20"/>
          <w:szCs w:val="20"/>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w:t>
      </w:r>
    </w:p>
    <w:p w:rsidR="00277D55" w:rsidRPr="00277D55" w:rsidRDefault="00277D55" w:rsidP="00277D55">
      <w:pPr>
        <w:autoSpaceDE w:val="0"/>
        <w:autoSpaceDN w:val="0"/>
        <w:adjustRightInd w:val="0"/>
        <w:ind w:firstLine="709"/>
        <w:jc w:val="both"/>
        <w:rPr>
          <w:sz w:val="20"/>
          <w:szCs w:val="20"/>
        </w:rPr>
      </w:pPr>
      <w:r w:rsidRPr="00277D55">
        <w:rPr>
          <w:sz w:val="20"/>
          <w:szCs w:val="20"/>
        </w:rPr>
        <w:t>В заявлении должны быть указаны следующие сведения:</w:t>
      </w:r>
    </w:p>
    <w:p w:rsidR="00277D55" w:rsidRPr="00277D55" w:rsidRDefault="00277D55" w:rsidP="00277D55">
      <w:pPr>
        <w:autoSpaceDE w:val="0"/>
        <w:autoSpaceDN w:val="0"/>
        <w:adjustRightInd w:val="0"/>
        <w:ind w:firstLine="709"/>
        <w:jc w:val="both"/>
        <w:rPr>
          <w:sz w:val="20"/>
          <w:szCs w:val="20"/>
        </w:rPr>
      </w:pPr>
      <w:r w:rsidRPr="00277D55">
        <w:rPr>
          <w:sz w:val="20"/>
          <w:szCs w:val="20"/>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277D55" w:rsidRPr="00277D55" w:rsidRDefault="00277D55" w:rsidP="00277D55">
      <w:pPr>
        <w:autoSpaceDE w:val="0"/>
        <w:autoSpaceDN w:val="0"/>
        <w:adjustRightInd w:val="0"/>
        <w:ind w:firstLine="709"/>
        <w:jc w:val="both"/>
        <w:rPr>
          <w:sz w:val="20"/>
          <w:szCs w:val="20"/>
        </w:rPr>
      </w:pPr>
      <w:r w:rsidRPr="00277D55">
        <w:rPr>
          <w:sz w:val="20"/>
          <w:szCs w:val="20"/>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277D55" w:rsidRPr="00277D55" w:rsidRDefault="00277D55" w:rsidP="00277D55">
      <w:pPr>
        <w:autoSpaceDE w:val="0"/>
        <w:autoSpaceDN w:val="0"/>
        <w:adjustRightInd w:val="0"/>
        <w:ind w:firstLine="709"/>
        <w:jc w:val="both"/>
        <w:rPr>
          <w:sz w:val="20"/>
          <w:szCs w:val="20"/>
        </w:rPr>
      </w:pPr>
      <w:r w:rsidRPr="00277D55">
        <w:rPr>
          <w:sz w:val="20"/>
          <w:szCs w:val="20"/>
        </w:rPr>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277D55" w:rsidRPr="00277D55" w:rsidRDefault="00277D55" w:rsidP="00277D55">
      <w:pPr>
        <w:autoSpaceDE w:val="0"/>
        <w:autoSpaceDN w:val="0"/>
        <w:adjustRightInd w:val="0"/>
        <w:ind w:firstLine="709"/>
        <w:jc w:val="both"/>
        <w:rPr>
          <w:sz w:val="20"/>
          <w:szCs w:val="20"/>
        </w:rPr>
      </w:pPr>
      <w:r w:rsidRPr="00277D55">
        <w:rPr>
          <w:sz w:val="20"/>
          <w:szCs w:val="20"/>
        </w:rPr>
        <w:t>г) почтовый адрес, адрес электронной почты, номер телефона для связи с заявителем или представителем заявителя;</w:t>
      </w:r>
    </w:p>
    <w:p w:rsidR="00277D55" w:rsidRPr="00277D55" w:rsidRDefault="00277D55" w:rsidP="00277D55">
      <w:pPr>
        <w:autoSpaceDE w:val="0"/>
        <w:autoSpaceDN w:val="0"/>
        <w:adjustRightInd w:val="0"/>
        <w:ind w:firstLine="709"/>
        <w:jc w:val="both"/>
        <w:rPr>
          <w:sz w:val="20"/>
          <w:szCs w:val="20"/>
        </w:rPr>
      </w:pPr>
      <w:r w:rsidRPr="00277D55">
        <w:rPr>
          <w:sz w:val="20"/>
          <w:szCs w:val="20"/>
        </w:rPr>
        <w:t>д) адресные ориентиры земель или земельного участка, его площадь;</w:t>
      </w:r>
    </w:p>
    <w:p w:rsidR="00277D55" w:rsidRPr="00277D55" w:rsidRDefault="00277D55" w:rsidP="00277D55">
      <w:pPr>
        <w:autoSpaceDE w:val="0"/>
        <w:autoSpaceDN w:val="0"/>
        <w:adjustRightInd w:val="0"/>
        <w:ind w:firstLine="709"/>
        <w:jc w:val="both"/>
        <w:rPr>
          <w:sz w:val="20"/>
          <w:szCs w:val="20"/>
        </w:rPr>
      </w:pPr>
      <w:r w:rsidRPr="00277D55">
        <w:rPr>
          <w:sz w:val="20"/>
          <w:szCs w:val="20"/>
        </w:rPr>
        <w:t>е) кадастровый номер земельного участка - в случае, если планируется использование всего земельного участка или его части;</w:t>
      </w:r>
    </w:p>
    <w:p w:rsidR="00277D55" w:rsidRPr="00277D55" w:rsidRDefault="00277D55" w:rsidP="00277D55">
      <w:pPr>
        <w:autoSpaceDE w:val="0"/>
        <w:autoSpaceDN w:val="0"/>
        <w:adjustRightInd w:val="0"/>
        <w:ind w:firstLine="709"/>
        <w:jc w:val="both"/>
        <w:rPr>
          <w:sz w:val="20"/>
          <w:szCs w:val="20"/>
        </w:rPr>
      </w:pPr>
      <w:r w:rsidRPr="00277D55">
        <w:rPr>
          <w:sz w:val="20"/>
          <w:szCs w:val="20"/>
        </w:rPr>
        <w:t>ж) цель использования земель или земельного участка в соответствии с Постановлением Правительства Российской Федерации от 3 декабря 2014 года №1300;</w:t>
      </w:r>
    </w:p>
    <w:p w:rsidR="00277D55" w:rsidRPr="00277D55" w:rsidRDefault="00277D55" w:rsidP="00277D55">
      <w:pPr>
        <w:autoSpaceDE w:val="0"/>
        <w:autoSpaceDN w:val="0"/>
        <w:adjustRightInd w:val="0"/>
        <w:ind w:firstLine="709"/>
        <w:jc w:val="both"/>
        <w:rPr>
          <w:sz w:val="20"/>
          <w:szCs w:val="20"/>
        </w:rPr>
      </w:pPr>
      <w:r w:rsidRPr="00277D55">
        <w:rPr>
          <w:sz w:val="20"/>
          <w:szCs w:val="20"/>
        </w:rPr>
        <w:t>з) срок использования земель или земельного участка.</w:t>
      </w:r>
    </w:p>
    <w:p w:rsidR="00277D55" w:rsidRPr="00277D55" w:rsidRDefault="00277D55" w:rsidP="00277D55">
      <w:pPr>
        <w:autoSpaceDE w:val="0"/>
        <w:autoSpaceDN w:val="0"/>
        <w:adjustRightInd w:val="0"/>
        <w:ind w:firstLine="709"/>
        <w:jc w:val="both"/>
        <w:rPr>
          <w:sz w:val="20"/>
          <w:szCs w:val="20"/>
        </w:rPr>
      </w:pPr>
      <w:r w:rsidRPr="00277D55">
        <w:rPr>
          <w:sz w:val="20"/>
          <w:szCs w:val="20"/>
        </w:rPr>
        <w:t>Форма заявления приведена в приложении №1 к настоящему административному регламенту.</w:t>
      </w:r>
    </w:p>
    <w:p w:rsidR="00277D55" w:rsidRPr="00277D55" w:rsidRDefault="00277D55" w:rsidP="00277D55">
      <w:pPr>
        <w:autoSpaceDE w:val="0"/>
        <w:autoSpaceDN w:val="0"/>
        <w:adjustRightInd w:val="0"/>
        <w:ind w:firstLine="709"/>
        <w:jc w:val="both"/>
        <w:rPr>
          <w:sz w:val="20"/>
          <w:szCs w:val="20"/>
        </w:rPr>
      </w:pPr>
      <w:r w:rsidRPr="00277D55">
        <w:rPr>
          <w:sz w:val="20"/>
          <w:szCs w:val="20"/>
        </w:rPr>
        <w:t>В электронной форме заявление представляется путем заполнения формы, размещенной на Едином портале.</w:t>
      </w:r>
    </w:p>
    <w:p w:rsidR="00277D55" w:rsidRPr="00277D55" w:rsidRDefault="00277D55" w:rsidP="00277D55">
      <w:pPr>
        <w:autoSpaceDE w:val="0"/>
        <w:autoSpaceDN w:val="0"/>
        <w:adjustRightInd w:val="0"/>
        <w:ind w:firstLine="709"/>
        <w:jc w:val="both"/>
        <w:rPr>
          <w:sz w:val="20"/>
          <w:szCs w:val="20"/>
        </w:rPr>
      </w:pPr>
      <w:r w:rsidRPr="00277D55">
        <w:rPr>
          <w:sz w:val="20"/>
          <w:szCs w:val="20"/>
        </w:rPr>
        <w:t>Заявление должно быть подписано заявителем либо представителем заявителя.</w:t>
      </w:r>
    </w:p>
    <w:p w:rsidR="00277D55" w:rsidRPr="00277D55" w:rsidRDefault="00277D55" w:rsidP="00277D55">
      <w:pPr>
        <w:autoSpaceDE w:val="0"/>
        <w:autoSpaceDN w:val="0"/>
        <w:adjustRightInd w:val="0"/>
        <w:ind w:firstLine="709"/>
        <w:jc w:val="both"/>
        <w:rPr>
          <w:sz w:val="20"/>
          <w:szCs w:val="20"/>
        </w:rPr>
      </w:pPr>
      <w:r w:rsidRPr="00277D55">
        <w:rPr>
          <w:sz w:val="20"/>
          <w:szCs w:val="20"/>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277D55" w:rsidRPr="00277D55" w:rsidRDefault="00277D55" w:rsidP="00277D55">
      <w:pPr>
        <w:autoSpaceDE w:val="0"/>
        <w:autoSpaceDN w:val="0"/>
        <w:adjustRightInd w:val="0"/>
        <w:ind w:firstLine="709"/>
        <w:jc w:val="both"/>
        <w:rPr>
          <w:sz w:val="20"/>
          <w:szCs w:val="20"/>
        </w:rPr>
      </w:pPr>
      <w:r w:rsidRPr="00277D55">
        <w:rPr>
          <w:sz w:val="20"/>
          <w:szCs w:val="20"/>
        </w:rPr>
        <w:t>К заявлению прилагаются следующие документы:</w:t>
      </w:r>
    </w:p>
    <w:p w:rsidR="00277D55" w:rsidRPr="00277D55" w:rsidRDefault="00277D55" w:rsidP="00277D55">
      <w:pPr>
        <w:autoSpaceDE w:val="0"/>
        <w:autoSpaceDN w:val="0"/>
        <w:adjustRightInd w:val="0"/>
        <w:ind w:firstLine="709"/>
        <w:jc w:val="both"/>
        <w:rPr>
          <w:sz w:val="20"/>
          <w:szCs w:val="20"/>
        </w:rPr>
      </w:pPr>
      <w:r w:rsidRPr="00277D55">
        <w:rPr>
          <w:sz w:val="20"/>
          <w:szCs w:val="20"/>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277D55" w:rsidRPr="00277D55" w:rsidRDefault="00277D55" w:rsidP="00277D55">
      <w:pPr>
        <w:autoSpaceDE w:val="0"/>
        <w:autoSpaceDN w:val="0"/>
        <w:adjustRightInd w:val="0"/>
        <w:ind w:firstLine="709"/>
        <w:jc w:val="both"/>
        <w:rPr>
          <w:sz w:val="20"/>
          <w:szCs w:val="20"/>
        </w:rPr>
      </w:pPr>
      <w:r w:rsidRPr="00277D55">
        <w:rPr>
          <w:sz w:val="20"/>
          <w:szCs w:val="20"/>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277D55" w:rsidRPr="00277D55" w:rsidRDefault="00277D55" w:rsidP="00277D55">
      <w:pPr>
        <w:autoSpaceDE w:val="0"/>
        <w:autoSpaceDN w:val="0"/>
        <w:adjustRightInd w:val="0"/>
        <w:ind w:firstLine="709"/>
        <w:jc w:val="both"/>
        <w:rPr>
          <w:sz w:val="20"/>
          <w:szCs w:val="20"/>
        </w:rPr>
      </w:pPr>
      <w:r w:rsidRPr="00277D55">
        <w:rPr>
          <w:sz w:val="20"/>
          <w:szCs w:val="20"/>
        </w:rPr>
        <w:t>в)</w:t>
      </w:r>
      <w:r w:rsidRPr="00277D55">
        <w:rPr>
          <w:sz w:val="20"/>
          <w:szCs w:val="20"/>
          <w:lang w:eastAsia="zh-CN"/>
        </w:rPr>
        <w:t xml:space="preserve"> копии документов, подтверждающих право собственности или иное право заявителя на существующий основной земельный участок (в случае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 по организации общественного питания или иных услуг населению), либо копии документов, подтверждающих право </w:t>
      </w:r>
      <w:r w:rsidRPr="00277D55">
        <w:rPr>
          <w:sz w:val="20"/>
          <w:szCs w:val="20"/>
          <w:lang w:eastAsia="zh-CN"/>
        </w:rPr>
        <w:lastRenderedPageBreak/>
        <w:t>собственности или иное право заявителя на объект капитального строительства (если права не зарегистрированы в Едином государственном реестре недвижимости)</w:t>
      </w:r>
      <w:r w:rsidRPr="00277D55">
        <w:rPr>
          <w:sz w:val="20"/>
          <w:szCs w:val="20"/>
        </w:rPr>
        <w:t>;</w:t>
      </w:r>
    </w:p>
    <w:p w:rsidR="00277D55" w:rsidRPr="00277D55" w:rsidRDefault="00277D55" w:rsidP="00277D55">
      <w:pPr>
        <w:autoSpaceDE w:val="0"/>
        <w:autoSpaceDN w:val="0"/>
        <w:adjustRightInd w:val="0"/>
        <w:ind w:firstLine="709"/>
        <w:jc w:val="both"/>
        <w:rPr>
          <w:sz w:val="20"/>
          <w:szCs w:val="20"/>
        </w:rPr>
      </w:pPr>
      <w:r w:rsidRPr="00277D55">
        <w:rPr>
          <w:sz w:val="20"/>
          <w:szCs w:val="20"/>
        </w:rPr>
        <w:t>г)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277D55" w:rsidRPr="00277D55" w:rsidRDefault="00277D55" w:rsidP="00277D55">
      <w:pPr>
        <w:shd w:val="clear" w:color="auto" w:fill="FFFFFF"/>
        <w:ind w:firstLine="708"/>
        <w:jc w:val="both"/>
        <w:rPr>
          <w:sz w:val="20"/>
          <w:szCs w:val="20"/>
        </w:rPr>
      </w:pPr>
      <w:r w:rsidRPr="00277D55">
        <w:rPr>
          <w:sz w:val="20"/>
          <w:szCs w:val="20"/>
        </w:rPr>
        <w:t xml:space="preserve">д) </w:t>
      </w:r>
      <w:r w:rsidRPr="00277D55">
        <w:rPr>
          <w:sz w:val="20"/>
          <w:szCs w:val="20"/>
          <w:lang w:eastAsia="zh-CN"/>
        </w:rPr>
        <w:t xml:space="preserve">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w:t>
      </w:r>
      <w:proofErr w:type="spellStart"/>
      <w:r w:rsidRPr="00277D55">
        <w:rPr>
          <w:sz w:val="20"/>
          <w:szCs w:val="20"/>
          <w:lang w:eastAsia="zh-CN"/>
        </w:rPr>
        <w:t>Росреестра</w:t>
      </w:r>
      <w:proofErr w:type="spellEnd"/>
      <w:r w:rsidRPr="00277D55">
        <w:rPr>
          <w:sz w:val="20"/>
          <w:szCs w:val="20"/>
          <w:lang w:eastAsia="zh-CN"/>
        </w:rPr>
        <w:t xml:space="preserve">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277D55" w:rsidRPr="00277D55" w:rsidRDefault="00277D55" w:rsidP="00277D55">
      <w:pPr>
        <w:shd w:val="clear" w:color="auto" w:fill="FFFFFF"/>
        <w:jc w:val="both"/>
        <w:rPr>
          <w:sz w:val="20"/>
          <w:szCs w:val="20"/>
        </w:rPr>
      </w:pPr>
      <w:r w:rsidRPr="00277D55">
        <w:rPr>
          <w:sz w:val="20"/>
          <w:szCs w:val="20"/>
        </w:rPr>
        <w:t xml:space="preserve">         е) </w:t>
      </w:r>
      <w:r w:rsidRPr="00277D55">
        <w:rPr>
          <w:sz w:val="20"/>
          <w:szCs w:val="20"/>
          <w:lang w:eastAsia="zh-CN"/>
        </w:rPr>
        <w:t>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277D55" w:rsidRPr="00277D55" w:rsidRDefault="00277D55" w:rsidP="00277D55">
      <w:pPr>
        <w:autoSpaceDE w:val="0"/>
        <w:autoSpaceDN w:val="0"/>
        <w:adjustRightInd w:val="0"/>
        <w:ind w:firstLine="708"/>
        <w:jc w:val="both"/>
        <w:rPr>
          <w:sz w:val="20"/>
          <w:szCs w:val="20"/>
          <w:lang w:eastAsia="zh-CN"/>
        </w:rPr>
      </w:pPr>
      <w:r w:rsidRPr="00277D55">
        <w:rPr>
          <w:sz w:val="20"/>
          <w:szCs w:val="20"/>
        </w:rPr>
        <w:t>ж)</w:t>
      </w:r>
      <w:r w:rsidRPr="00277D55">
        <w:rPr>
          <w:sz w:val="20"/>
          <w:szCs w:val="20"/>
          <w:lang w:eastAsia="zh-CN"/>
        </w:rPr>
        <w:t xml:space="preserve">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277D55" w:rsidRPr="00277D55" w:rsidRDefault="00277D55" w:rsidP="00277D55">
      <w:pPr>
        <w:autoSpaceDE w:val="0"/>
        <w:autoSpaceDN w:val="0"/>
        <w:adjustRightInd w:val="0"/>
        <w:ind w:firstLine="709"/>
        <w:jc w:val="both"/>
        <w:rPr>
          <w:sz w:val="20"/>
          <w:szCs w:val="20"/>
        </w:rPr>
      </w:pPr>
      <w:r w:rsidRPr="00277D55">
        <w:rPr>
          <w:sz w:val="20"/>
          <w:szCs w:val="20"/>
          <w:lang w:eastAsia="zh-CN"/>
        </w:rPr>
        <w:t>з)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277D55" w:rsidRPr="00277D55" w:rsidRDefault="00277D55" w:rsidP="00277D55">
      <w:pPr>
        <w:autoSpaceDE w:val="0"/>
        <w:autoSpaceDN w:val="0"/>
        <w:adjustRightInd w:val="0"/>
        <w:ind w:firstLine="709"/>
        <w:jc w:val="both"/>
        <w:rPr>
          <w:sz w:val="20"/>
          <w:szCs w:val="20"/>
        </w:rPr>
      </w:pPr>
      <w:r w:rsidRPr="00277D55">
        <w:rPr>
          <w:sz w:val="20"/>
          <w:szCs w:val="20"/>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277D55" w:rsidRPr="00277D55" w:rsidRDefault="00277D55" w:rsidP="00277D55">
      <w:pPr>
        <w:autoSpaceDE w:val="0"/>
        <w:autoSpaceDN w:val="0"/>
        <w:adjustRightInd w:val="0"/>
        <w:ind w:firstLine="709"/>
        <w:jc w:val="both"/>
        <w:rPr>
          <w:sz w:val="20"/>
          <w:szCs w:val="20"/>
        </w:rPr>
      </w:pPr>
      <w:r w:rsidRPr="00277D55">
        <w:rPr>
          <w:sz w:val="20"/>
          <w:szCs w:val="20"/>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277D55" w:rsidRPr="00277D55" w:rsidRDefault="00277D55" w:rsidP="00277D55">
      <w:pPr>
        <w:autoSpaceDE w:val="0"/>
        <w:autoSpaceDN w:val="0"/>
        <w:adjustRightInd w:val="0"/>
        <w:ind w:firstLine="709"/>
        <w:jc w:val="both"/>
        <w:rPr>
          <w:sz w:val="20"/>
          <w:szCs w:val="20"/>
        </w:rPr>
      </w:pPr>
      <w:r w:rsidRPr="00277D55">
        <w:rPr>
          <w:sz w:val="20"/>
          <w:szCs w:val="20"/>
        </w:rPr>
        <w:t>2.6.2.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77D55" w:rsidRPr="00277D55" w:rsidRDefault="00277D55" w:rsidP="00277D55">
      <w:pPr>
        <w:autoSpaceDE w:val="0"/>
        <w:autoSpaceDN w:val="0"/>
        <w:adjustRightInd w:val="0"/>
        <w:ind w:firstLine="709"/>
        <w:jc w:val="both"/>
        <w:rPr>
          <w:sz w:val="20"/>
          <w:szCs w:val="20"/>
        </w:rPr>
      </w:pPr>
      <w:r w:rsidRPr="00277D55">
        <w:rPr>
          <w:sz w:val="20"/>
          <w:szCs w:val="20"/>
        </w:rPr>
        <w:t>Услуги, которые являются необходимыми и обязательными для предоставления муниципальной услуги, отсутствуют.</w:t>
      </w:r>
    </w:p>
    <w:p w:rsidR="00277D55" w:rsidRPr="00277D55" w:rsidRDefault="00277D55" w:rsidP="00277D55">
      <w:pPr>
        <w:autoSpaceDE w:val="0"/>
        <w:autoSpaceDN w:val="0"/>
        <w:adjustRightInd w:val="0"/>
        <w:ind w:firstLine="709"/>
        <w:jc w:val="both"/>
        <w:rPr>
          <w:sz w:val="20"/>
          <w:szCs w:val="20"/>
        </w:rPr>
      </w:pPr>
      <w:r w:rsidRPr="00277D55">
        <w:rPr>
          <w:sz w:val="20"/>
          <w:szCs w:val="20"/>
        </w:rPr>
        <w:t>2.7.  Исчерпывающий перечень оснований для отказа в приеме документов, необходимых  для предоставления муниципальной услуги.</w:t>
      </w:r>
    </w:p>
    <w:p w:rsidR="00277D55" w:rsidRPr="00277D55" w:rsidRDefault="00277D55" w:rsidP="00277D55">
      <w:pPr>
        <w:tabs>
          <w:tab w:val="num" w:pos="792"/>
          <w:tab w:val="left" w:pos="1440"/>
          <w:tab w:val="left" w:pos="1560"/>
        </w:tabs>
        <w:jc w:val="both"/>
        <w:rPr>
          <w:sz w:val="20"/>
          <w:szCs w:val="20"/>
        </w:rPr>
      </w:pPr>
      <w:r w:rsidRPr="00277D55">
        <w:rPr>
          <w:sz w:val="20"/>
          <w:szCs w:val="20"/>
        </w:rPr>
        <w:t>-  заявление и прилагаемые к нему документы не поддаются прочтению,  содержат неоговоренные зачеркивания, исправления, подчистки;</w:t>
      </w:r>
    </w:p>
    <w:p w:rsidR="00277D55" w:rsidRPr="00277D55" w:rsidRDefault="00277D55" w:rsidP="00277D55">
      <w:pPr>
        <w:tabs>
          <w:tab w:val="num" w:pos="792"/>
          <w:tab w:val="left" w:pos="1440"/>
          <w:tab w:val="left" w:pos="1560"/>
        </w:tabs>
        <w:jc w:val="both"/>
        <w:rPr>
          <w:sz w:val="20"/>
          <w:szCs w:val="20"/>
        </w:rPr>
      </w:pPr>
      <w:r w:rsidRPr="00277D55">
        <w:rPr>
          <w:sz w:val="20"/>
          <w:szCs w:val="20"/>
        </w:rPr>
        <w:t>- заявление и прилагаемые к нему документы не соответствуют требованиям, установленным Постановлением Правительства РФ от 25.06.2012 № 634;</w:t>
      </w:r>
    </w:p>
    <w:p w:rsidR="00277D55" w:rsidRPr="00277D55" w:rsidRDefault="00277D55" w:rsidP="00277D55">
      <w:pPr>
        <w:tabs>
          <w:tab w:val="num" w:pos="792"/>
          <w:tab w:val="left" w:pos="1440"/>
          <w:tab w:val="left" w:pos="1560"/>
        </w:tabs>
        <w:jc w:val="both"/>
        <w:rPr>
          <w:sz w:val="20"/>
          <w:szCs w:val="20"/>
        </w:rPr>
      </w:pPr>
      <w:r w:rsidRPr="00277D55">
        <w:rPr>
          <w:sz w:val="20"/>
          <w:szCs w:val="20"/>
        </w:rPr>
        <w:t>-  заявление подано лицом, не уполномоченным совершать такого рода действия.</w:t>
      </w:r>
    </w:p>
    <w:p w:rsidR="00277D55" w:rsidRPr="00277D55" w:rsidRDefault="00277D55" w:rsidP="00277D55">
      <w:pPr>
        <w:tabs>
          <w:tab w:val="left" w:pos="1440"/>
          <w:tab w:val="left" w:pos="1560"/>
        </w:tabs>
        <w:jc w:val="both"/>
        <w:rPr>
          <w:sz w:val="20"/>
          <w:szCs w:val="20"/>
        </w:rPr>
      </w:pPr>
      <w:r w:rsidRPr="00277D55">
        <w:rPr>
          <w:sz w:val="20"/>
          <w:szCs w:val="20"/>
        </w:rPr>
        <w:t xml:space="preserve">         2.8.Решение об отказе в выдаче разрешения принимается в случае, если:</w:t>
      </w:r>
    </w:p>
    <w:p w:rsidR="00277D55" w:rsidRPr="00277D55" w:rsidRDefault="00277D55" w:rsidP="00277D55">
      <w:pPr>
        <w:tabs>
          <w:tab w:val="num" w:pos="1155"/>
          <w:tab w:val="left" w:pos="1440"/>
          <w:tab w:val="left" w:pos="1560"/>
        </w:tabs>
        <w:jc w:val="both"/>
        <w:rPr>
          <w:sz w:val="20"/>
          <w:szCs w:val="20"/>
        </w:rPr>
      </w:pPr>
      <w:r w:rsidRPr="00277D55">
        <w:rPr>
          <w:sz w:val="20"/>
          <w:szCs w:val="20"/>
        </w:rPr>
        <w:t>а) заявление подано с нарушением требований, установленных пунктом 3.1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277D55" w:rsidRPr="00277D55" w:rsidRDefault="00277D55" w:rsidP="00277D55">
      <w:pPr>
        <w:tabs>
          <w:tab w:val="num" w:pos="1155"/>
          <w:tab w:val="left" w:pos="1440"/>
          <w:tab w:val="left" w:pos="1560"/>
        </w:tabs>
        <w:jc w:val="both"/>
        <w:rPr>
          <w:sz w:val="20"/>
          <w:szCs w:val="20"/>
        </w:rPr>
      </w:pPr>
      <w:r w:rsidRPr="00277D55">
        <w:rPr>
          <w:sz w:val="20"/>
          <w:szCs w:val="20"/>
        </w:rPr>
        <w:t>б) 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№1300;</w:t>
      </w:r>
    </w:p>
    <w:p w:rsidR="00277D55" w:rsidRPr="00277D55" w:rsidRDefault="00277D55" w:rsidP="00277D55">
      <w:pPr>
        <w:tabs>
          <w:tab w:val="num" w:pos="1155"/>
          <w:tab w:val="left" w:pos="1440"/>
          <w:tab w:val="left" w:pos="1560"/>
        </w:tabs>
        <w:jc w:val="both"/>
        <w:rPr>
          <w:sz w:val="20"/>
          <w:szCs w:val="20"/>
        </w:rPr>
      </w:pPr>
      <w:r w:rsidRPr="00277D55">
        <w:rPr>
          <w:sz w:val="20"/>
          <w:szCs w:val="20"/>
        </w:rPr>
        <w:t>в) в заявлении указана цель использования земель или земельного участка, не соответствующая назначению Объекта;</w:t>
      </w:r>
    </w:p>
    <w:p w:rsidR="00277D55" w:rsidRPr="00277D55" w:rsidRDefault="00277D55" w:rsidP="00277D55">
      <w:pPr>
        <w:tabs>
          <w:tab w:val="num" w:pos="1155"/>
          <w:tab w:val="left" w:pos="1440"/>
          <w:tab w:val="left" w:pos="1560"/>
        </w:tabs>
        <w:jc w:val="both"/>
        <w:rPr>
          <w:sz w:val="20"/>
          <w:szCs w:val="20"/>
        </w:rPr>
      </w:pPr>
      <w:r w:rsidRPr="00277D55">
        <w:rPr>
          <w:sz w:val="20"/>
          <w:szCs w:val="20"/>
        </w:rPr>
        <w:t xml:space="preserve">г) если в заявлении указан срок, превышающий сроки, установленные пунктом 3.6 раздела </w:t>
      </w:r>
      <w:r w:rsidRPr="00277D55">
        <w:rPr>
          <w:sz w:val="20"/>
          <w:szCs w:val="20"/>
          <w:lang w:val="en-US"/>
        </w:rPr>
        <w:t>III</w:t>
      </w:r>
      <w:r w:rsidRPr="00277D55">
        <w:rPr>
          <w:sz w:val="20"/>
          <w:szCs w:val="20"/>
        </w:rPr>
        <w:t xml:space="preserve"> Приказа от 02.07.2015 № 1111.</w:t>
      </w:r>
    </w:p>
    <w:p w:rsidR="00277D55" w:rsidRPr="00277D55" w:rsidRDefault="00277D55" w:rsidP="00277D55">
      <w:pPr>
        <w:tabs>
          <w:tab w:val="num" w:pos="1155"/>
          <w:tab w:val="left" w:pos="1440"/>
          <w:tab w:val="left" w:pos="1560"/>
        </w:tabs>
        <w:jc w:val="both"/>
        <w:rPr>
          <w:sz w:val="20"/>
          <w:szCs w:val="20"/>
        </w:rPr>
      </w:pPr>
      <w:r w:rsidRPr="00277D55">
        <w:rPr>
          <w:sz w:val="20"/>
          <w:szCs w:val="20"/>
        </w:rPr>
        <w:t>д) земельный участок, на котором предполагается размещение Объектов, уже предоставлен другому физическому или юридическому лицу;</w:t>
      </w:r>
    </w:p>
    <w:p w:rsidR="00277D55" w:rsidRPr="00277D55" w:rsidRDefault="00277D55" w:rsidP="00277D55">
      <w:pPr>
        <w:tabs>
          <w:tab w:val="num" w:pos="1155"/>
          <w:tab w:val="left" w:pos="1440"/>
          <w:tab w:val="left" w:pos="1560"/>
        </w:tabs>
        <w:jc w:val="both"/>
        <w:rPr>
          <w:sz w:val="20"/>
          <w:szCs w:val="20"/>
        </w:rPr>
      </w:pPr>
      <w:r w:rsidRPr="00277D55">
        <w:rPr>
          <w:sz w:val="20"/>
          <w:szCs w:val="20"/>
        </w:rPr>
        <w:t>е) 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 на его использование;</w:t>
      </w:r>
    </w:p>
    <w:p w:rsidR="00277D55" w:rsidRPr="00277D55" w:rsidRDefault="00277D55" w:rsidP="00277D55">
      <w:pPr>
        <w:tabs>
          <w:tab w:val="num" w:pos="1155"/>
          <w:tab w:val="left" w:pos="1440"/>
          <w:tab w:val="left" w:pos="1560"/>
        </w:tabs>
        <w:jc w:val="both"/>
        <w:rPr>
          <w:sz w:val="20"/>
          <w:szCs w:val="20"/>
        </w:rPr>
      </w:pPr>
      <w:r w:rsidRPr="00277D55">
        <w:rPr>
          <w:sz w:val="20"/>
          <w:szCs w:val="20"/>
        </w:rPr>
        <w:lastRenderedPageBreak/>
        <w:t>ж) размещение Объекта приведет к невозможности использования земельного участка в соответствии с его разрешенным использованием;</w:t>
      </w:r>
    </w:p>
    <w:p w:rsidR="00277D55" w:rsidRPr="00277D55" w:rsidRDefault="00277D55" w:rsidP="00277D55">
      <w:pPr>
        <w:tabs>
          <w:tab w:val="num" w:pos="1155"/>
          <w:tab w:val="left" w:pos="1440"/>
          <w:tab w:val="left" w:pos="1560"/>
        </w:tabs>
        <w:jc w:val="both"/>
        <w:rPr>
          <w:sz w:val="20"/>
          <w:szCs w:val="20"/>
        </w:rPr>
      </w:pPr>
      <w:r w:rsidRPr="00277D55">
        <w:rPr>
          <w:sz w:val="20"/>
          <w:szCs w:val="20"/>
        </w:rPr>
        <w:t>з) размещаемые Объекты не соответствуют утвержденным документам территориального планирования;</w:t>
      </w:r>
    </w:p>
    <w:p w:rsidR="00277D55" w:rsidRPr="00277D55" w:rsidRDefault="00277D55" w:rsidP="00277D55">
      <w:pPr>
        <w:tabs>
          <w:tab w:val="num" w:pos="1155"/>
          <w:tab w:val="left" w:pos="1440"/>
          <w:tab w:val="left" w:pos="1560"/>
        </w:tabs>
        <w:jc w:val="both"/>
        <w:rPr>
          <w:sz w:val="20"/>
          <w:szCs w:val="20"/>
        </w:rPr>
      </w:pPr>
      <w:r w:rsidRPr="00277D55">
        <w:rPr>
          <w:sz w:val="20"/>
          <w:szCs w:val="20"/>
        </w:rPr>
        <w:t>и) при обращении с заявлением о выдаче разрешения на использование земель или земельного участка для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 по организации общественного питания не соблюдены условия, предусмотренные в п. п. 2.2, 2.3 раздела 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277D55" w:rsidRPr="00277D55" w:rsidRDefault="00277D55" w:rsidP="00277D55">
      <w:pPr>
        <w:tabs>
          <w:tab w:val="num" w:pos="1155"/>
          <w:tab w:val="left" w:pos="1440"/>
          <w:tab w:val="left" w:pos="1560"/>
        </w:tabs>
        <w:ind w:firstLine="709"/>
        <w:jc w:val="both"/>
        <w:rPr>
          <w:sz w:val="20"/>
          <w:szCs w:val="20"/>
        </w:rPr>
      </w:pPr>
      <w:r w:rsidRPr="00277D55">
        <w:rPr>
          <w:sz w:val="20"/>
          <w:szCs w:val="20"/>
        </w:rPr>
        <w:t>2.9. Размер платы за предоставление права использования земель и земельных участков без предоставления земельных участков и установления сервитутов определяется в соответствии с приказом Департамента имущественных и земельных отношений Воронежской области от 02.07.2015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277D55" w:rsidRPr="00277D55" w:rsidRDefault="00277D55" w:rsidP="00277D55">
      <w:pPr>
        <w:tabs>
          <w:tab w:val="num" w:pos="792"/>
          <w:tab w:val="left" w:pos="1440"/>
          <w:tab w:val="left" w:pos="1560"/>
        </w:tabs>
        <w:ind w:firstLine="709"/>
        <w:jc w:val="both"/>
        <w:rPr>
          <w:sz w:val="20"/>
          <w:szCs w:val="20"/>
        </w:rPr>
      </w:pPr>
      <w:r w:rsidRPr="00277D55">
        <w:rPr>
          <w:sz w:val="20"/>
          <w:szCs w:val="20"/>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77D55" w:rsidRPr="00277D55" w:rsidRDefault="00277D55" w:rsidP="00277D55">
      <w:pPr>
        <w:autoSpaceDE w:val="0"/>
        <w:autoSpaceDN w:val="0"/>
        <w:adjustRightInd w:val="0"/>
        <w:ind w:firstLine="709"/>
        <w:jc w:val="both"/>
        <w:rPr>
          <w:sz w:val="20"/>
          <w:szCs w:val="20"/>
        </w:rPr>
      </w:pPr>
      <w:r w:rsidRPr="00277D55">
        <w:rPr>
          <w:sz w:val="20"/>
          <w:szCs w:val="20"/>
        </w:rPr>
        <w:t>Максимальный срок ожидания в очереди при подаче запроса о предоставлении муниципальной услуги не должен превышать 15 минут.</w:t>
      </w:r>
    </w:p>
    <w:p w:rsidR="00277D55" w:rsidRPr="00277D55" w:rsidRDefault="00277D55" w:rsidP="00277D55">
      <w:pPr>
        <w:autoSpaceDE w:val="0"/>
        <w:autoSpaceDN w:val="0"/>
        <w:adjustRightInd w:val="0"/>
        <w:ind w:firstLine="709"/>
        <w:jc w:val="both"/>
        <w:rPr>
          <w:sz w:val="20"/>
          <w:szCs w:val="20"/>
        </w:rPr>
      </w:pPr>
      <w:r w:rsidRPr="00277D55">
        <w:rPr>
          <w:sz w:val="20"/>
          <w:szCs w:val="20"/>
        </w:rPr>
        <w:t>Максимальный срок ожидания в очереди при получении результата предоставления муниципальной услуги не должен превышать 15 минут.</w:t>
      </w:r>
    </w:p>
    <w:p w:rsidR="00277D55" w:rsidRPr="00277D55" w:rsidRDefault="00277D55" w:rsidP="00277D55">
      <w:pPr>
        <w:tabs>
          <w:tab w:val="num" w:pos="1155"/>
          <w:tab w:val="left" w:pos="1440"/>
          <w:tab w:val="left" w:pos="1560"/>
        </w:tabs>
        <w:ind w:firstLine="709"/>
        <w:jc w:val="both"/>
        <w:rPr>
          <w:sz w:val="20"/>
          <w:szCs w:val="20"/>
        </w:rPr>
      </w:pPr>
      <w:r w:rsidRPr="00277D55">
        <w:rPr>
          <w:sz w:val="20"/>
          <w:szCs w:val="20"/>
        </w:rPr>
        <w:t>2.11. Срок регистрации запроса заявителя о предоставлении муниципальной услуги.</w:t>
      </w:r>
    </w:p>
    <w:p w:rsidR="00277D55" w:rsidRPr="00277D55" w:rsidRDefault="00277D55" w:rsidP="00277D55">
      <w:pPr>
        <w:tabs>
          <w:tab w:val="num" w:pos="1155"/>
          <w:tab w:val="left" w:pos="1560"/>
        </w:tabs>
        <w:ind w:firstLine="709"/>
        <w:jc w:val="both"/>
        <w:rPr>
          <w:sz w:val="20"/>
          <w:szCs w:val="20"/>
        </w:rPr>
      </w:pPr>
      <w:r w:rsidRPr="00277D55">
        <w:rPr>
          <w:sz w:val="20"/>
          <w:szCs w:val="20"/>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77D55" w:rsidRPr="00277D55" w:rsidRDefault="00277D55" w:rsidP="00277D55">
      <w:pPr>
        <w:tabs>
          <w:tab w:val="left" w:pos="1560"/>
        </w:tabs>
        <w:jc w:val="both"/>
        <w:rPr>
          <w:sz w:val="20"/>
          <w:szCs w:val="20"/>
        </w:rPr>
      </w:pPr>
      <w:r w:rsidRPr="00277D55">
        <w:rPr>
          <w:sz w:val="20"/>
          <w:szCs w:val="20"/>
        </w:rPr>
        <w:t xml:space="preserve">         2.12.Требования к помещениям, в которых предоставляется муниципальная услуга.</w:t>
      </w:r>
    </w:p>
    <w:p w:rsidR="00277D55" w:rsidRPr="00277D55" w:rsidRDefault="00277D55" w:rsidP="00277D55">
      <w:pPr>
        <w:tabs>
          <w:tab w:val="left" w:pos="1560"/>
        </w:tabs>
        <w:autoSpaceDE w:val="0"/>
        <w:autoSpaceDN w:val="0"/>
        <w:adjustRightInd w:val="0"/>
        <w:ind w:firstLine="709"/>
        <w:jc w:val="both"/>
        <w:rPr>
          <w:sz w:val="20"/>
          <w:szCs w:val="20"/>
        </w:rPr>
      </w:pPr>
      <w:r w:rsidRPr="00277D55">
        <w:rPr>
          <w:sz w:val="20"/>
          <w:szCs w:val="20"/>
        </w:rPr>
        <w:t>2.12.1. Прием граждан осуществляется в специально выделенных для предоставления муниципальных услуг помещениях.</w:t>
      </w:r>
    </w:p>
    <w:p w:rsidR="00277D55" w:rsidRPr="00277D55" w:rsidRDefault="00277D55" w:rsidP="00277D55">
      <w:pPr>
        <w:tabs>
          <w:tab w:val="left" w:pos="1560"/>
        </w:tabs>
        <w:autoSpaceDE w:val="0"/>
        <w:autoSpaceDN w:val="0"/>
        <w:adjustRightInd w:val="0"/>
        <w:ind w:firstLine="709"/>
        <w:jc w:val="both"/>
        <w:rPr>
          <w:sz w:val="20"/>
          <w:szCs w:val="20"/>
        </w:rPr>
      </w:pPr>
      <w:r w:rsidRPr="00277D55">
        <w:rPr>
          <w:sz w:val="20"/>
          <w:szCs w:val="2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77D55" w:rsidRPr="00277D55" w:rsidRDefault="00277D55" w:rsidP="00277D55">
      <w:pPr>
        <w:tabs>
          <w:tab w:val="left" w:pos="1560"/>
        </w:tabs>
        <w:autoSpaceDE w:val="0"/>
        <w:autoSpaceDN w:val="0"/>
        <w:adjustRightInd w:val="0"/>
        <w:ind w:firstLine="709"/>
        <w:jc w:val="both"/>
        <w:rPr>
          <w:sz w:val="20"/>
          <w:szCs w:val="20"/>
        </w:rPr>
      </w:pPr>
      <w:r w:rsidRPr="00277D55">
        <w:rPr>
          <w:sz w:val="20"/>
          <w:szCs w:val="20"/>
        </w:rPr>
        <w:t>У входа в каждое помещение размещается табличка с наименованием помещения (зал ожидания, приема/выдачи документов и т.д.).</w:t>
      </w:r>
    </w:p>
    <w:p w:rsidR="00277D55" w:rsidRPr="00277D55" w:rsidRDefault="00277D55" w:rsidP="00277D55">
      <w:pPr>
        <w:tabs>
          <w:tab w:val="left" w:pos="1560"/>
        </w:tabs>
        <w:autoSpaceDE w:val="0"/>
        <w:autoSpaceDN w:val="0"/>
        <w:adjustRightInd w:val="0"/>
        <w:ind w:firstLine="709"/>
        <w:jc w:val="both"/>
        <w:rPr>
          <w:sz w:val="20"/>
          <w:szCs w:val="20"/>
        </w:rPr>
      </w:pPr>
      <w:r w:rsidRPr="00277D55">
        <w:rPr>
          <w:sz w:val="20"/>
          <w:szCs w:val="20"/>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77D55" w:rsidRPr="00277D55" w:rsidRDefault="00277D55" w:rsidP="00277D55">
      <w:pPr>
        <w:tabs>
          <w:tab w:val="left" w:pos="1560"/>
        </w:tabs>
        <w:autoSpaceDE w:val="0"/>
        <w:autoSpaceDN w:val="0"/>
        <w:adjustRightInd w:val="0"/>
        <w:ind w:firstLine="709"/>
        <w:jc w:val="both"/>
        <w:rPr>
          <w:sz w:val="20"/>
          <w:szCs w:val="20"/>
        </w:rPr>
      </w:pPr>
      <w:r w:rsidRPr="00277D55">
        <w:rPr>
          <w:sz w:val="20"/>
          <w:szCs w:val="20"/>
        </w:rPr>
        <w:t>Доступ заявителей к парковочным местам является бесплатным.</w:t>
      </w:r>
    </w:p>
    <w:p w:rsidR="00277D55" w:rsidRPr="00277D55" w:rsidRDefault="00277D55" w:rsidP="00277D55">
      <w:pPr>
        <w:tabs>
          <w:tab w:val="left" w:pos="1560"/>
        </w:tabs>
        <w:autoSpaceDE w:val="0"/>
        <w:autoSpaceDN w:val="0"/>
        <w:adjustRightInd w:val="0"/>
        <w:ind w:firstLine="709"/>
        <w:jc w:val="both"/>
        <w:rPr>
          <w:sz w:val="20"/>
          <w:szCs w:val="20"/>
        </w:rPr>
      </w:pPr>
      <w:r w:rsidRPr="00277D55">
        <w:rPr>
          <w:sz w:val="20"/>
          <w:szCs w:val="20"/>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77D55" w:rsidRPr="00277D55" w:rsidRDefault="00277D55" w:rsidP="00277D55">
      <w:pPr>
        <w:tabs>
          <w:tab w:val="left" w:pos="1560"/>
        </w:tabs>
        <w:autoSpaceDE w:val="0"/>
        <w:autoSpaceDN w:val="0"/>
        <w:adjustRightInd w:val="0"/>
        <w:ind w:firstLine="709"/>
        <w:jc w:val="both"/>
        <w:rPr>
          <w:sz w:val="20"/>
          <w:szCs w:val="20"/>
        </w:rPr>
      </w:pPr>
      <w:r w:rsidRPr="00277D55">
        <w:rPr>
          <w:sz w:val="20"/>
          <w:szCs w:val="20"/>
        </w:rPr>
        <w:t>2.12.4. Места информирования, предназначенные для ознакомления заявителей с информационными материалами, оборудуются:</w:t>
      </w:r>
    </w:p>
    <w:p w:rsidR="00277D55" w:rsidRPr="00277D55" w:rsidRDefault="00277D55" w:rsidP="00277D55">
      <w:pPr>
        <w:tabs>
          <w:tab w:val="left" w:pos="1560"/>
        </w:tabs>
        <w:autoSpaceDE w:val="0"/>
        <w:autoSpaceDN w:val="0"/>
        <w:adjustRightInd w:val="0"/>
        <w:jc w:val="both"/>
        <w:rPr>
          <w:sz w:val="20"/>
          <w:szCs w:val="20"/>
        </w:rPr>
      </w:pPr>
      <w:r w:rsidRPr="00277D55">
        <w:rPr>
          <w:sz w:val="20"/>
          <w:szCs w:val="20"/>
        </w:rPr>
        <w:t>- информационными стендами, на которых размещается визуальная и текстовая информация;</w:t>
      </w:r>
    </w:p>
    <w:p w:rsidR="00277D55" w:rsidRPr="00277D55" w:rsidRDefault="00277D55" w:rsidP="00277D55">
      <w:pPr>
        <w:tabs>
          <w:tab w:val="left" w:pos="1560"/>
        </w:tabs>
        <w:autoSpaceDE w:val="0"/>
        <w:autoSpaceDN w:val="0"/>
        <w:adjustRightInd w:val="0"/>
        <w:jc w:val="both"/>
        <w:rPr>
          <w:sz w:val="20"/>
          <w:szCs w:val="20"/>
        </w:rPr>
      </w:pPr>
      <w:r w:rsidRPr="00277D55">
        <w:rPr>
          <w:sz w:val="20"/>
          <w:szCs w:val="20"/>
        </w:rPr>
        <w:t>- стульями и столами для оформления документов.</w:t>
      </w:r>
    </w:p>
    <w:p w:rsidR="00277D55" w:rsidRPr="00277D55" w:rsidRDefault="00277D55" w:rsidP="00277D55">
      <w:pPr>
        <w:tabs>
          <w:tab w:val="left" w:pos="1560"/>
        </w:tabs>
        <w:autoSpaceDE w:val="0"/>
        <w:autoSpaceDN w:val="0"/>
        <w:adjustRightInd w:val="0"/>
        <w:ind w:firstLine="709"/>
        <w:jc w:val="both"/>
        <w:rPr>
          <w:sz w:val="20"/>
          <w:szCs w:val="20"/>
        </w:rPr>
      </w:pPr>
      <w:r w:rsidRPr="00277D55">
        <w:rPr>
          <w:sz w:val="20"/>
          <w:szCs w:val="20"/>
        </w:rPr>
        <w:t>К информационным стендам должна быть обеспечена возможность свободного доступа граждан.</w:t>
      </w:r>
    </w:p>
    <w:p w:rsidR="00277D55" w:rsidRPr="00277D55" w:rsidRDefault="00277D55" w:rsidP="00277D55">
      <w:pPr>
        <w:tabs>
          <w:tab w:val="left" w:pos="1560"/>
        </w:tabs>
        <w:autoSpaceDE w:val="0"/>
        <w:autoSpaceDN w:val="0"/>
        <w:adjustRightInd w:val="0"/>
        <w:ind w:firstLine="709"/>
        <w:jc w:val="both"/>
        <w:rPr>
          <w:sz w:val="20"/>
          <w:szCs w:val="20"/>
        </w:rPr>
      </w:pPr>
      <w:r w:rsidRPr="00277D55">
        <w:rPr>
          <w:sz w:val="20"/>
          <w:szCs w:val="20"/>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277D55" w:rsidRPr="00277D55" w:rsidRDefault="00277D55" w:rsidP="00277D55">
      <w:pPr>
        <w:tabs>
          <w:tab w:val="left" w:pos="1560"/>
        </w:tabs>
        <w:autoSpaceDE w:val="0"/>
        <w:autoSpaceDN w:val="0"/>
        <w:adjustRightInd w:val="0"/>
        <w:ind w:firstLine="709"/>
        <w:jc w:val="both"/>
        <w:rPr>
          <w:sz w:val="20"/>
          <w:szCs w:val="20"/>
        </w:rPr>
      </w:pPr>
      <w:r w:rsidRPr="00277D55">
        <w:rPr>
          <w:sz w:val="20"/>
          <w:szCs w:val="20"/>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277D55" w:rsidRPr="00277D55" w:rsidRDefault="00277D55" w:rsidP="00277D55">
      <w:pPr>
        <w:tabs>
          <w:tab w:val="left" w:pos="1560"/>
        </w:tabs>
        <w:autoSpaceDE w:val="0"/>
        <w:autoSpaceDN w:val="0"/>
        <w:adjustRightInd w:val="0"/>
        <w:ind w:firstLine="709"/>
        <w:jc w:val="both"/>
        <w:rPr>
          <w:sz w:val="20"/>
          <w:szCs w:val="20"/>
        </w:rPr>
      </w:pPr>
      <w:r w:rsidRPr="00277D55">
        <w:rPr>
          <w:sz w:val="20"/>
          <w:szCs w:val="20"/>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77D55" w:rsidRPr="00277D55" w:rsidRDefault="00277D55" w:rsidP="00277D55">
      <w:pPr>
        <w:tabs>
          <w:tab w:val="left" w:pos="1560"/>
        </w:tabs>
        <w:autoSpaceDE w:val="0"/>
        <w:autoSpaceDN w:val="0"/>
        <w:adjustRightInd w:val="0"/>
        <w:ind w:firstLine="709"/>
        <w:jc w:val="both"/>
        <w:rPr>
          <w:sz w:val="20"/>
          <w:szCs w:val="20"/>
        </w:rPr>
      </w:pPr>
      <w:r w:rsidRPr="00277D55">
        <w:rPr>
          <w:sz w:val="20"/>
          <w:szCs w:val="20"/>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277D55" w:rsidRPr="00277D55" w:rsidRDefault="00277D55" w:rsidP="00277D55">
      <w:pPr>
        <w:tabs>
          <w:tab w:val="left" w:pos="1560"/>
        </w:tabs>
        <w:autoSpaceDE w:val="0"/>
        <w:autoSpaceDN w:val="0"/>
        <w:adjustRightInd w:val="0"/>
        <w:ind w:firstLine="709"/>
        <w:jc w:val="both"/>
        <w:rPr>
          <w:sz w:val="20"/>
          <w:szCs w:val="20"/>
        </w:rPr>
      </w:pPr>
      <w:r w:rsidRPr="00277D55">
        <w:rPr>
          <w:sz w:val="20"/>
          <w:szCs w:val="20"/>
        </w:rPr>
        <w:t>2.12.6. Требования к обеспечению условий доступности муниципальных услуг для инвалидов.</w:t>
      </w:r>
    </w:p>
    <w:p w:rsidR="00277D55" w:rsidRPr="00277D55" w:rsidRDefault="00277D55" w:rsidP="00277D55">
      <w:pPr>
        <w:tabs>
          <w:tab w:val="left" w:pos="1560"/>
        </w:tabs>
        <w:autoSpaceDE w:val="0"/>
        <w:autoSpaceDN w:val="0"/>
        <w:adjustRightInd w:val="0"/>
        <w:ind w:firstLine="709"/>
        <w:jc w:val="both"/>
        <w:rPr>
          <w:sz w:val="20"/>
          <w:szCs w:val="20"/>
        </w:rPr>
      </w:pPr>
      <w:r w:rsidRPr="00277D55">
        <w:rPr>
          <w:sz w:val="20"/>
          <w:szCs w:val="20"/>
        </w:rPr>
        <w:lastRenderedPageBreak/>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277D55" w:rsidRPr="00277D55" w:rsidRDefault="00277D55" w:rsidP="00277D55">
      <w:pPr>
        <w:tabs>
          <w:tab w:val="left" w:pos="1560"/>
        </w:tabs>
        <w:autoSpaceDE w:val="0"/>
        <w:autoSpaceDN w:val="0"/>
        <w:adjustRightInd w:val="0"/>
        <w:ind w:firstLine="709"/>
        <w:jc w:val="both"/>
        <w:rPr>
          <w:sz w:val="20"/>
          <w:szCs w:val="20"/>
        </w:rPr>
      </w:pPr>
      <w:r w:rsidRPr="00277D55">
        <w:rPr>
          <w:sz w:val="20"/>
          <w:szCs w:val="20"/>
        </w:rPr>
        <w:t>Если здания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277D55" w:rsidRPr="00277D55" w:rsidRDefault="00277D55" w:rsidP="00277D55">
      <w:pPr>
        <w:tabs>
          <w:tab w:val="left" w:pos="1560"/>
        </w:tabs>
        <w:autoSpaceDE w:val="0"/>
        <w:autoSpaceDN w:val="0"/>
        <w:adjustRightInd w:val="0"/>
        <w:ind w:firstLine="709"/>
        <w:jc w:val="both"/>
        <w:rPr>
          <w:sz w:val="20"/>
          <w:szCs w:val="20"/>
        </w:rPr>
      </w:pPr>
      <w:r w:rsidRPr="00277D55">
        <w:rPr>
          <w:sz w:val="20"/>
          <w:szCs w:val="20"/>
        </w:rPr>
        <w:t>2.13. Показатели доступности и качества муниципальной услуги.</w:t>
      </w:r>
    </w:p>
    <w:p w:rsidR="00277D55" w:rsidRPr="00277D55" w:rsidRDefault="00277D55" w:rsidP="00277D55">
      <w:pPr>
        <w:tabs>
          <w:tab w:val="left" w:pos="1560"/>
        </w:tabs>
        <w:autoSpaceDE w:val="0"/>
        <w:autoSpaceDN w:val="0"/>
        <w:adjustRightInd w:val="0"/>
        <w:ind w:firstLine="709"/>
        <w:jc w:val="both"/>
        <w:rPr>
          <w:sz w:val="20"/>
          <w:szCs w:val="20"/>
        </w:rPr>
      </w:pPr>
      <w:r w:rsidRPr="00277D55">
        <w:rPr>
          <w:sz w:val="20"/>
          <w:szCs w:val="20"/>
        </w:rPr>
        <w:t>2.13.1. Показателями доступности муниципальной услуги являются:</w:t>
      </w:r>
    </w:p>
    <w:p w:rsidR="00277D55" w:rsidRPr="00277D55" w:rsidRDefault="00277D55" w:rsidP="00277D55">
      <w:pPr>
        <w:tabs>
          <w:tab w:val="left" w:pos="1560"/>
        </w:tabs>
        <w:autoSpaceDE w:val="0"/>
        <w:autoSpaceDN w:val="0"/>
        <w:adjustRightInd w:val="0"/>
        <w:jc w:val="both"/>
        <w:rPr>
          <w:sz w:val="20"/>
          <w:szCs w:val="20"/>
        </w:rPr>
      </w:pPr>
      <w:r w:rsidRPr="00277D55">
        <w:rPr>
          <w:sz w:val="20"/>
          <w:szCs w:val="20"/>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277D55" w:rsidRPr="00277D55" w:rsidRDefault="00277D55" w:rsidP="00277D55">
      <w:pPr>
        <w:tabs>
          <w:tab w:val="left" w:pos="1560"/>
        </w:tabs>
        <w:autoSpaceDE w:val="0"/>
        <w:autoSpaceDN w:val="0"/>
        <w:adjustRightInd w:val="0"/>
        <w:jc w:val="both"/>
        <w:rPr>
          <w:sz w:val="20"/>
          <w:szCs w:val="20"/>
        </w:rPr>
      </w:pPr>
      <w:r w:rsidRPr="00277D55">
        <w:rPr>
          <w:sz w:val="20"/>
          <w:szCs w:val="20"/>
        </w:rPr>
        <w:t>- оборудование мест ожидания в органе предоставляющего услугу доступными местами общего пользования;</w:t>
      </w:r>
    </w:p>
    <w:p w:rsidR="00277D55" w:rsidRPr="00277D55" w:rsidRDefault="00277D55" w:rsidP="00277D55">
      <w:pPr>
        <w:tabs>
          <w:tab w:val="left" w:pos="1560"/>
        </w:tabs>
        <w:autoSpaceDE w:val="0"/>
        <w:autoSpaceDN w:val="0"/>
        <w:adjustRightInd w:val="0"/>
        <w:jc w:val="both"/>
        <w:rPr>
          <w:sz w:val="20"/>
          <w:szCs w:val="20"/>
        </w:rPr>
      </w:pPr>
      <w:r w:rsidRPr="00277D55">
        <w:rPr>
          <w:sz w:val="20"/>
          <w:szCs w:val="20"/>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277D55" w:rsidRPr="00277D55" w:rsidRDefault="00277D55" w:rsidP="00277D55">
      <w:pPr>
        <w:tabs>
          <w:tab w:val="left" w:pos="1560"/>
        </w:tabs>
        <w:autoSpaceDE w:val="0"/>
        <w:autoSpaceDN w:val="0"/>
        <w:adjustRightInd w:val="0"/>
        <w:jc w:val="both"/>
        <w:rPr>
          <w:sz w:val="20"/>
          <w:szCs w:val="20"/>
        </w:rPr>
      </w:pPr>
      <w:r w:rsidRPr="00277D55">
        <w:rPr>
          <w:sz w:val="20"/>
          <w:szCs w:val="20"/>
        </w:rPr>
        <w:t>- соблюдение графика работы органа предоставляющего услугу;</w:t>
      </w:r>
    </w:p>
    <w:p w:rsidR="00277D55" w:rsidRPr="00277D55" w:rsidRDefault="00277D55" w:rsidP="00277D55">
      <w:pPr>
        <w:tabs>
          <w:tab w:val="left" w:pos="1560"/>
        </w:tabs>
        <w:autoSpaceDE w:val="0"/>
        <w:autoSpaceDN w:val="0"/>
        <w:adjustRightInd w:val="0"/>
        <w:jc w:val="both"/>
        <w:rPr>
          <w:sz w:val="20"/>
          <w:szCs w:val="20"/>
        </w:rPr>
      </w:pPr>
      <w:r w:rsidRPr="00277D55">
        <w:rPr>
          <w:sz w:val="20"/>
          <w:szCs w:val="20"/>
        </w:rPr>
        <w:t>- размещение полной, достоверной и актуальной информации о муниципальной услуге на Едином портале,  на сайте администрации, на информационных стендах в местах предоставления муниципальной услуги;</w:t>
      </w:r>
    </w:p>
    <w:p w:rsidR="00277D55" w:rsidRPr="00277D55" w:rsidRDefault="00277D55" w:rsidP="00277D55">
      <w:pPr>
        <w:tabs>
          <w:tab w:val="left" w:pos="1560"/>
        </w:tabs>
        <w:autoSpaceDE w:val="0"/>
        <w:autoSpaceDN w:val="0"/>
        <w:adjustRightInd w:val="0"/>
        <w:jc w:val="both"/>
        <w:rPr>
          <w:sz w:val="20"/>
          <w:szCs w:val="20"/>
        </w:rPr>
      </w:pPr>
      <w:r w:rsidRPr="00277D55">
        <w:rPr>
          <w:sz w:val="20"/>
          <w:szCs w:val="20"/>
        </w:rPr>
        <w:t>- возможность получения муниципальной услуги в многофункциональном центре;</w:t>
      </w:r>
    </w:p>
    <w:p w:rsidR="00277D55" w:rsidRPr="00277D55" w:rsidRDefault="00277D55" w:rsidP="00277D55">
      <w:pPr>
        <w:tabs>
          <w:tab w:val="left" w:pos="1560"/>
        </w:tabs>
        <w:autoSpaceDE w:val="0"/>
        <w:autoSpaceDN w:val="0"/>
        <w:adjustRightInd w:val="0"/>
        <w:jc w:val="both"/>
        <w:rPr>
          <w:sz w:val="20"/>
          <w:szCs w:val="20"/>
        </w:rPr>
      </w:pPr>
      <w:r w:rsidRPr="00277D55">
        <w:rPr>
          <w:sz w:val="20"/>
          <w:szCs w:val="2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77D55" w:rsidRPr="00277D55" w:rsidRDefault="00277D55" w:rsidP="00277D55">
      <w:pPr>
        <w:tabs>
          <w:tab w:val="left" w:pos="1560"/>
        </w:tabs>
        <w:autoSpaceDE w:val="0"/>
        <w:autoSpaceDN w:val="0"/>
        <w:adjustRightInd w:val="0"/>
        <w:ind w:firstLine="709"/>
        <w:jc w:val="both"/>
        <w:rPr>
          <w:sz w:val="20"/>
          <w:szCs w:val="20"/>
        </w:rPr>
      </w:pPr>
      <w:r w:rsidRPr="00277D55">
        <w:rPr>
          <w:sz w:val="20"/>
          <w:szCs w:val="20"/>
        </w:rPr>
        <w:t>2.13.2.Показателями качества муниципальной услуги являются:</w:t>
      </w:r>
    </w:p>
    <w:p w:rsidR="00277D55" w:rsidRPr="00277D55" w:rsidRDefault="00277D55" w:rsidP="00277D55">
      <w:pPr>
        <w:tabs>
          <w:tab w:val="left" w:pos="1560"/>
        </w:tabs>
        <w:autoSpaceDE w:val="0"/>
        <w:autoSpaceDN w:val="0"/>
        <w:adjustRightInd w:val="0"/>
        <w:jc w:val="both"/>
        <w:rPr>
          <w:sz w:val="20"/>
          <w:szCs w:val="20"/>
        </w:rPr>
      </w:pPr>
      <w:r w:rsidRPr="00277D55">
        <w:rPr>
          <w:sz w:val="20"/>
          <w:szCs w:val="20"/>
        </w:rPr>
        <w:t>- полнота предоставления муниципальной услуги в соответствии с требованиями настоящего административного регламента;</w:t>
      </w:r>
    </w:p>
    <w:p w:rsidR="00277D55" w:rsidRPr="00277D55" w:rsidRDefault="00277D55" w:rsidP="00277D55">
      <w:pPr>
        <w:tabs>
          <w:tab w:val="left" w:pos="1560"/>
        </w:tabs>
        <w:autoSpaceDE w:val="0"/>
        <w:autoSpaceDN w:val="0"/>
        <w:adjustRightInd w:val="0"/>
        <w:jc w:val="both"/>
        <w:rPr>
          <w:sz w:val="20"/>
          <w:szCs w:val="20"/>
        </w:rPr>
      </w:pPr>
      <w:r w:rsidRPr="00277D55">
        <w:rPr>
          <w:sz w:val="20"/>
          <w:szCs w:val="20"/>
        </w:rPr>
        <w:t>- соблюдение сроков предоставления муниципальной услуги;</w:t>
      </w:r>
    </w:p>
    <w:p w:rsidR="00277D55" w:rsidRPr="00277D55" w:rsidRDefault="00277D55" w:rsidP="00277D55">
      <w:pPr>
        <w:tabs>
          <w:tab w:val="left" w:pos="1560"/>
        </w:tabs>
        <w:autoSpaceDE w:val="0"/>
        <w:autoSpaceDN w:val="0"/>
        <w:adjustRightInd w:val="0"/>
        <w:jc w:val="both"/>
        <w:rPr>
          <w:sz w:val="20"/>
          <w:szCs w:val="20"/>
        </w:rPr>
      </w:pPr>
      <w:r w:rsidRPr="00277D55">
        <w:rPr>
          <w:sz w:val="20"/>
          <w:szCs w:val="20"/>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77D55" w:rsidRPr="00277D55" w:rsidRDefault="00277D55" w:rsidP="00277D55">
      <w:pPr>
        <w:tabs>
          <w:tab w:val="left" w:pos="1560"/>
        </w:tabs>
        <w:autoSpaceDE w:val="0"/>
        <w:autoSpaceDN w:val="0"/>
        <w:adjustRightInd w:val="0"/>
        <w:ind w:firstLine="709"/>
        <w:jc w:val="both"/>
        <w:rPr>
          <w:sz w:val="20"/>
          <w:szCs w:val="20"/>
        </w:rPr>
      </w:pPr>
      <w:r w:rsidRPr="00277D55">
        <w:rPr>
          <w:sz w:val="20"/>
          <w:szCs w:val="20"/>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77D55" w:rsidRPr="00277D55" w:rsidRDefault="00277D55" w:rsidP="00277D55">
      <w:pPr>
        <w:tabs>
          <w:tab w:val="left" w:pos="1560"/>
        </w:tabs>
        <w:autoSpaceDE w:val="0"/>
        <w:autoSpaceDN w:val="0"/>
        <w:adjustRightInd w:val="0"/>
        <w:ind w:firstLine="426"/>
        <w:jc w:val="both"/>
        <w:rPr>
          <w:sz w:val="20"/>
          <w:szCs w:val="20"/>
        </w:rPr>
      </w:pPr>
      <w:r w:rsidRPr="00277D55">
        <w:rPr>
          <w:sz w:val="20"/>
          <w:szCs w:val="20"/>
        </w:rPr>
        <w:t xml:space="preserve">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 </w:t>
      </w:r>
    </w:p>
    <w:p w:rsidR="00277D55" w:rsidRPr="00277D55" w:rsidRDefault="00277D55" w:rsidP="00277D55">
      <w:pPr>
        <w:tabs>
          <w:tab w:val="left" w:pos="1560"/>
        </w:tabs>
        <w:autoSpaceDE w:val="0"/>
        <w:autoSpaceDN w:val="0"/>
        <w:adjustRightInd w:val="0"/>
        <w:ind w:firstLine="426"/>
        <w:jc w:val="both"/>
        <w:rPr>
          <w:sz w:val="20"/>
          <w:szCs w:val="20"/>
        </w:rPr>
      </w:pPr>
      <w:r w:rsidRPr="00277D55">
        <w:rPr>
          <w:sz w:val="20"/>
          <w:szCs w:val="20"/>
        </w:rPr>
        <w:t xml:space="preserve">   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w:t>
      </w:r>
    </w:p>
    <w:p w:rsidR="00277D55" w:rsidRPr="00277D55" w:rsidRDefault="00277D55" w:rsidP="00277D55">
      <w:pPr>
        <w:tabs>
          <w:tab w:val="left" w:pos="1560"/>
        </w:tabs>
        <w:autoSpaceDE w:val="0"/>
        <w:autoSpaceDN w:val="0"/>
        <w:adjustRightInd w:val="0"/>
        <w:ind w:firstLine="709"/>
        <w:jc w:val="both"/>
        <w:rPr>
          <w:sz w:val="20"/>
          <w:szCs w:val="20"/>
        </w:rPr>
      </w:pPr>
      <w:r w:rsidRPr="00277D55">
        <w:rPr>
          <w:sz w:val="20"/>
          <w:szCs w:val="20"/>
        </w:rPr>
        <w:t>2.14.3. Заявитель в целях получения муниципальной услуги может подать заявление о предоставлении муниципальной услуги в форме электронного документа с использованием Единого портала.</w:t>
      </w:r>
    </w:p>
    <w:p w:rsidR="00277D55" w:rsidRPr="00277D55" w:rsidRDefault="00277D55" w:rsidP="00277D55">
      <w:pPr>
        <w:tabs>
          <w:tab w:val="left" w:pos="1560"/>
        </w:tabs>
        <w:autoSpaceDE w:val="0"/>
        <w:autoSpaceDN w:val="0"/>
        <w:adjustRightInd w:val="0"/>
        <w:ind w:firstLine="709"/>
        <w:jc w:val="both"/>
        <w:rPr>
          <w:sz w:val="20"/>
          <w:szCs w:val="20"/>
        </w:rPr>
      </w:pPr>
      <w:r w:rsidRPr="00277D55">
        <w:rPr>
          <w:sz w:val="20"/>
          <w:szCs w:val="20"/>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w:t>
      </w:r>
    </w:p>
    <w:p w:rsidR="00277D55" w:rsidRPr="00277D55" w:rsidRDefault="00277D55" w:rsidP="00277D55">
      <w:pPr>
        <w:tabs>
          <w:tab w:val="left" w:pos="1560"/>
        </w:tabs>
        <w:autoSpaceDE w:val="0"/>
        <w:autoSpaceDN w:val="0"/>
        <w:adjustRightInd w:val="0"/>
        <w:jc w:val="both"/>
        <w:rPr>
          <w:sz w:val="20"/>
          <w:szCs w:val="20"/>
        </w:rPr>
      </w:pPr>
    </w:p>
    <w:p w:rsidR="00277D55" w:rsidRPr="00277D55" w:rsidRDefault="00277D55" w:rsidP="00277D55">
      <w:pPr>
        <w:widowControl w:val="0"/>
        <w:numPr>
          <w:ilvl w:val="0"/>
          <w:numId w:val="6"/>
        </w:numPr>
        <w:tabs>
          <w:tab w:val="left" w:pos="1560"/>
          <w:tab w:val="left" w:pos="1680"/>
          <w:tab w:val="left" w:pos="1985"/>
        </w:tabs>
        <w:suppressAutoHyphens/>
        <w:autoSpaceDE w:val="0"/>
        <w:autoSpaceDN w:val="0"/>
        <w:adjustRightInd w:val="0"/>
        <w:ind w:left="0"/>
        <w:jc w:val="center"/>
        <w:rPr>
          <w:b/>
          <w:sz w:val="20"/>
          <w:szCs w:val="20"/>
        </w:rPr>
      </w:pPr>
      <w:r w:rsidRPr="00277D55">
        <w:rPr>
          <w:b/>
          <w:sz w:val="20"/>
          <w:szCs w:val="20"/>
          <w:lang w:val="en-US"/>
        </w:rPr>
        <w:t>C</w:t>
      </w:r>
      <w:proofErr w:type="spellStart"/>
      <w:r w:rsidRPr="00277D55">
        <w:rPr>
          <w:b/>
          <w:sz w:val="20"/>
          <w:szCs w:val="20"/>
        </w:rPr>
        <w:t>остав</w:t>
      </w:r>
      <w:proofErr w:type="spellEnd"/>
      <w:r w:rsidRPr="00277D55">
        <w:rPr>
          <w:b/>
          <w:sz w:val="20"/>
          <w:szCs w:val="20"/>
        </w:rPr>
        <w:t>, последовательность и сроки выполнения административных процедур, требования к порядку их выполнения</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r w:rsidRPr="00277D55">
        <w:rPr>
          <w:sz w:val="20"/>
          <w:szCs w:val="20"/>
        </w:rPr>
        <w:t>3.1. Исчерпывающий перечень административных процедур.</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r w:rsidRPr="00277D55">
        <w:rPr>
          <w:sz w:val="20"/>
          <w:szCs w:val="20"/>
        </w:rPr>
        <w:t>3.1.1. Предоставление муниципальной услуги включает в себя следующие административные процедуры:</w:t>
      </w:r>
    </w:p>
    <w:p w:rsidR="00277D55" w:rsidRPr="00277D55" w:rsidRDefault="00277D55" w:rsidP="00277D55">
      <w:pPr>
        <w:widowControl w:val="0"/>
        <w:tabs>
          <w:tab w:val="left" w:pos="1560"/>
          <w:tab w:val="left" w:pos="1680"/>
          <w:tab w:val="left" w:pos="1985"/>
        </w:tabs>
        <w:suppressAutoHyphens/>
        <w:autoSpaceDE w:val="0"/>
        <w:autoSpaceDN w:val="0"/>
        <w:adjustRightInd w:val="0"/>
        <w:jc w:val="both"/>
        <w:rPr>
          <w:sz w:val="20"/>
          <w:szCs w:val="20"/>
        </w:rPr>
      </w:pPr>
      <w:r w:rsidRPr="00277D55">
        <w:rPr>
          <w:sz w:val="20"/>
          <w:szCs w:val="20"/>
        </w:rPr>
        <w:t>- прием и регистрация заявления и прилагаемых к нему документов;</w:t>
      </w:r>
    </w:p>
    <w:p w:rsidR="00277D55" w:rsidRPr="00277D55" w:rsidRDefault="00277D55" w:rsidP="00277D55">
      <w:pPr>
        <w:widowControl w:val="0"/>
        <w:tabs>
          <w:tab w:val="left" w:pos="1560"/>
          <w:tab w:val="left" w:pos="1680"/>
          <w:tab w:val="left" w:pos="1985"/>
        </w:tabs>
        <w:suppressAutoHyphens/>
        <w:autoSpaceDE w:val="0"/>
        <w:autoSpaceDN w:val="0"/>
        <w:adjustRightInd w:val="0"/>
        <w:jc w:val="both"/>
        <w:rPr>
          <w:sz w:val="20"/>
          <w:szCs w:val="20"/>
        </w:rPr>
      </w:pPr>
      <w:r w:rsidRPr="00277D55">
        <w:rPr>
          <w:sz w:val="20"/>
          <w:szCs w:val="20"/>
        </w:rPr>
        <w:t>- принятие решения о выдаче разрешения  на использование земель или земельного участка либо решения об  отказе в предоставлении муниципальной услуги;</w:t>
      </w:r>
    </w:p>
    <w:p w:rsidR="00277D55" w:rsidRPr="00277D55" w:rsidRDefault="00277D55" w:rsidP="00277D55">
      <w:pPr>
        <w:widowControl w:val="0"/>
        <w:tabs>
          <w:tab w:val="left" w:pos="1560"/>
          <w:tab w:val="left" w:pos="1680"/>
          <w:tab w:val="left" w:pos="1985"/>
        </w:tabs>
        <w:suppressAutoHyphens/>
        <w:autoSpaceDE w:val="0"/>
        <w:autoSpaceDN w:val="0"/>
        <w:adjustRightInd w:val="0"/>
        <w:jc w:val="both"/>
        <w:rPr>
          <w:sz w:val="20"/>
          <w:szCs w:val="20"/>
        </w:rPr>
      </w:pPr>
      <w:r w:rsidRPr="00277D55">
        <w:rPr>
          <w:sz w:val="20"/>
          <w:szCs w:val="20"/>
        </w:rPr>
        <w:t>- выдача (направление) заявителю постановления администрации о разрешении  на использование земель или земельного участка либо уведомления об отказе в предоставлении муниципальной услуги.</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r w:rsidRPr="00277D55">
        <w:rPr>
          <w:sz w:val="20"/>
          <w:szCs w:val="20"/>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№2 к настоящему административному регламенту.</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r w:rsidRPr="00277D55">
        <w:rPr>
          <w:sz w:val="20"/>
          <w:szCs w:val="20"/>
        </w:rPr>
        <w:t>3.2.  Прием и регистрация заявления и прилагаемых к нему документов.</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r w:rsidRPr="00277D55">
        <w:rPr>
          <w:sz w:val="20"/>
          <w:szCs w:val="20"/>
        </w:rPr>
        <w:t>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r w:rsidRPr="00277D55">
        <w:rPr>
          <w:sz w:val="20"/>
          <w:szCs w:val="20"/>
        </w:rPr>
        <w:lastRenderedPageBreak/>
        <w:t>3.2.2.  Специалист администрации или многофункционального центра, ответственный за прием и регистрацию документов,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r w:rsidRPr="00277D55">
        <w:rPr>
          <w:sz w:val="20"/>
          <w:szCs w:val="20"/>
        </w:rPr>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ответственный за  прием и регистрацию документов:</w:t>
      </w:r>
    </w:p>
    <w:p w:rsidR="00277D55" w:rsidRPr="00277D55" w:rsidRDefault="00277D55" w:rsidP="00277D55">
      <w:pPr>
        <w:widowControl w:val="0"/>
        <w:tabs>
          <w:tab w:val="left" w:pos="1560"/>
          <w:tab w:val="left" w:pos="1680"/>
          <w:tab w:val="left" w:pos="1985"/>
        </w:tabs>
        <w:suppressAutoHyphens/>
        <w:autoSpaceDE w:val="0"/>
        <w:autoSpaceDN w:val="0"/>
        <w:adjustRightInd w:val="0"/>
        <w:jc w:val="both"/>
        <w:rPr>
          <w:sz w:val="20"/>
          <w:szCs w:val="20"/>
        </w:rPr>
      </w:pPr>
      <w:r w:rsidRPr="00277D55">
        <w:rPr>
          <w:sz w:val="20"/>
          <w:szCs w:val="20"/>
        </w:rPr>
        <w:t>- сверяет копии документов с их подлинниками, заверяет их и возвращает подлинники заявителю;</w:t>
      </w:r>
    </w:p>
    <w:p w:rsidR="00277D55" w:rsidRPr="00277D55" w:rsidRDefault="00277D55" w:rsidP="00277D55">
      <w:pPr>
        <w:widowControl w:val="0"/>
        <w:tabs>
          <w:tab w:val="left" w:pos="1560"/>
          <w:tab w:val="left" w:pos="1680"/>
          <w:tab w:val="left" w:pos="1985"/>
        </w:tabs>
        <w:suppressAutoHyphens/>
        <w:autoSpaceDE w:val="0"/>
        <w:autoSpaceDN w:val="0"/>
        <w:adjustRightInd w:val="0"/>
        <w:jc w:val="both"/>
        <w:rPr>
          <w:sz w:val="20"/>
          <w:szCs w:val="20"/>
        </w:rPr>
      </w:pPr>
      <w:r w:rsidRPr="00277D55">
        <w:rPr>
          <w:sz w:val="20"/>
          <w:szCs w:val="20"/>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r w:rsidRPr="00277D55">
        <w:rPr>
          <w:sz w:val="20"/>
          <w:szCs w:val="20"/>
        </w:rPr>
        <w:t>3.2.4.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r w:rsidRPr="00277D55">
        <w:rPr>
          <w:sz w:val="20"/>
          <w:szCs w:val="20"/>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r w:rsidRPr="00277D55">
        <w:rPr>
          <w:sz w:val="20"/>
          <w:szCs w:val="20"/>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r w:rsidRPr="00277D55">
        <w:rPr>
          <w:sz w:val="20"/>
          <w:szCs w:val="20"/>
        </w:rPr>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r w:rsidRPr="00277D55">
        <w:rPr>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r w:rsidRPr="00277D55">
        <w:rPr>
          <w:sz w:val="20"/>
          <w:szCs w:val="20"/>
        </w:rPr>
        <w:t>3.2.8. При наличии оснований для отказа в приеме документов,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ответственный за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r w:rsidRPr="00277D55">
        <w:rPr>
          <w:sz w:val="20"/>
          <w:szCs w:val="20"/>
        </w:rPr>
        <w:t>3.2.9. При наличии оснований для отказа в приеме документов,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специалист, ответственный за прием и регистрацию документов, не позднее 5 календарных дней со дня представления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r w:rsidRPr="00277D55">
        <w:rPr>
          <w:sz w:val="20"/>
          <w:szCs w:val="20"/>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r w:rsidRPr="00277D55">
        <w:rPr>
          <w:sz w:val="20"/>
          <w:szCs w:val="20"/>
        </w:rPr>
        <w:t>3.2.11. Максимальный срок исполнения административной процедуры - 1 календарный день.</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r w:rsidRPr="00277D55">
        <w:rPr>
          <w:sz w:val="20"/>
          <w:szCs w:val="20"/>
        </w:rPr>
        <w:t>3.3. Принятие решения о выдаче разрешения  на использование земель или земельного участка либо решения об  отказе в предоставлении муниципальной услуги.</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r w:rsidRPr="00277D55">
        <w:rPr>
          <w:sz w:val="20"/>
          <w:szCs w:val="20"/>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r w:rsidRPr="00277D55">
        <w:rPr>
          <w:sz w:val="20"/>
          <w:szCs w:val="20"/>
        </w:rPr>
        <w:t>3.3.2. Специалист, ответственный за предоставление муниципальной услуги, в срок, не превышающий 5 календарных дней с даты подачи заявления, запрашивает документы путем направления межведомственных запросов:</w:t>
      </w:r>
    </w:p>
    <w:p w:rsidR="00277D55" w:rsidRPr="00277D55" w:rsidRDefault="00277D55" w:rsidP="00277D55">
      <w:pPr>
        <w:jc w:val="both"/>
        <w:rPr>
          <w:rFonts w:eastAsia="Calibri"/>
          <w:sz w:val="20"/>
          <w:szCs w:val="20"/>
          <w:lang w:eastAsia="en-US"/>
        </w:rPr>
      </w:pPr>
      <w:r w:rsidRPr="00277D55">
        <w:rPr>
          <w:rFonts w:eastAsia="Calibri"/>
          <w:sz w:val="20"/>
          <w:szCs w:val="20"/>
          <w:lang w:eastAsia="en-US"/>
        </w:rPr>
        <w:t xml:space="preserve">1) в </w:t>
      </w:r>
      <w:proofErr w:type="spellStart"/>
      <w:r w:rsidRPr="00277D55">
        <w:rPr>
          <w:rFonts w:eastAsia="Calibri"/>
          <w:sz w:val="20"/>
          <w:szCs w:val="20"/>
          <w:lang w:eastAsia="en-US"/>
        </w:rPr>
        <w:t>Терновcкий</w:t>
      </w:r>
      <w:proofErr w:type="spellEnd"/>
      <w:r w:rsidRPr="00277D55">
        <w:rPr>
          <w:rFonts w:eastAsia="Calibri"/>
          <w:sz w:val="20"/>
          <w:szCs w:val="20"/>
          <w:lang w:eastAsia="en-US"/>
        </w:rPr>
        <w:t xml:space="preserve"> отдел управления Федеральной службы государственной регистрации, кадастра и картографии по Воронежской области с целью получения выписок из Единого государственного реестра недвижимости о зарегистрированных правах на объект недвижимости;</w:t>
      </w:r>
    </w:p>
    <w:p w:rsidR="00277D55" w:rsidRPr="00277D55" w:rsidRDefault="00277D55" w:rsidP="00277D55">
      <w:pPr>
        <w:widowControl w:val="0"/>
        <w:tabs>
          <w:tab w:val="left" w:pos="1560"/>
          <w:tab w:val="left" w:pos="1680"/>
          <w:tab w:val="left" w:pos="1985"/>
        </w:tabs>
        <w:suppressAutoHyphens/>
        <w:autoSpaceDE w:val="0"/>
        <w:autoSpaceDN w:val="0"/>
        <w:adjustRightInd w:val="0"/>
        <w:jc w:val="both"/>
        <w:rPr>
          <w:sz w:val="20"/>
          <w:szCs w:val="20"/>
        </w:rPr>
      </w:pPr>
      <w:r w:rsidRPr="00277D55">
        <w:rPr>
          <w:sz w:val="20"/>
          <w:szCs w:val="20"/>
        </w:rPr>
        <w:t xml:space="preserve">2) в отдел Терновского филиала ФГБУ «Федеральная Кадастровая Палата </w:t>
      </w:r>
      <w:proofErr w:type="spellStart"/>
      <w:r w:rsidRPr="00277D55">
        <w:rPr>
          <w:sz w:val="20"/>
          <w:szCs w:val="20"/>
        </w:rPr>
        <w:t>Росреестра</w:t>
      </w:r>
      <w:proofErr w:type="spellEnd"/>
      <w:r w:rsidRPr="00277D55">
        <w:rPr>
          <w:sz w:val="20"/>
          <w:szCs w:val="20"/>
        </w:rPr>
        <w:t>» по Воронежской области с целью получения кадастрового паспорта земельного участка или кадастровой выписки о земельном участке, кадастровой карты соответствующей территории с обозначением планируемых границ земельного участка;</w:t>
      </w:r>
    </w:p>
    <w:p w:rsidR="00277D55" w:rsidRPr="00277D55" w:rsidRDefault="00277D55" w:rsidP="00277D55">
      <w:pPr>
        <w:widowControl w:val="0"/>
        <w:tabs>
          <w:tab w:val="left" w:pos="1560"/>
          <w:tab w:val="left" w:pos="1680"/>
          <w:tab w:val="left" w:pos="1985"/>
        </w:tabs>
        <w:suppressAutoHyphens/>
        <w:autoSpaceDE w:val="0"/>
        <w:autoSpaceDN w:val="0"/>
        <w:adjustRightInd w:val="0"/>
        <w:jc w:val="both"/>
        <w:rPr>
          <w:sz w:val="20"/>
          <w:szCs w:val="20"/>
        </w:rPr>
      </w:pPr>
      <w:r w:rsidRPr="00277D55">
        <w:rPr>
          <w:sz w:val="20"/>
          <w:szCs w:val="20"/>
        </w:rPr>
        <w:t>3) в Федеральное агентство по недропользованию, Департамент по недропользованию по Центральному федеральному округу, Департамент природных ресурсов и экологии Воронежской области с целью получения  копии лицензии, удостоверяющей право проведения работ по геологическому изучению недр;</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r w:rsidRPr="00277D55">
        <w:rPr>
          <w:sz w:val="20"/>
          <w:szCs w:val="20"/>
        </w:rPr>
        <w:t>3.3.3.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r w:rsidRPr="00277D55">
        <w:rPr>
          <w:sz w:val="20"/>
          <w:szCs w:val="20"/>
        </w:rPr>
        <w:lastRenderedPageBreak/>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r w:rsidRPr="00277D55">
        <w:rPr>
          <w:sz w:val="20"/>
          <w:szCs w:val="20"/>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r w:rsidRPr="00277D55">
        <w:rPr>
          <w:sz w:val="20"/>
          <w:szCs w:val="20"/>
        </w:rPr>
        <w:t>3.3.4.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r w:rsidRPr="00277D55">
        <w:rPr>
          <w:sz w:val="20"/>
          <w:szCs w:val="20"/>
        </w:rPr>
        <w:t>3.3.5.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разрешения на использование земель или земельного участка в форме постановления администрации, обеспечивает подписание постановления главой поселения и его регистрацию.</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r w:rsidRPr="00277D55">
        <w:rPr>
          <w:sz w:val="20"/>
          <w:szCs w:val="20"/>
        </w:rPr>
        <w:t>3.3.6.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об отказе в предоставлении муниципальной услуги, обеспечивает подписание документа главой поселения и его регистрацию.</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r w:rsidRPr="00277D55">
        <w:rPr>
          <w:sz w:val="20"/>
          <w:szCs w:val="20"/>
        </w:rPr>
        <w:t>В уведомлении об отказе в предоставлении муниципальной услуги должно быть указано основание отказа, предусмотренное пунктами 2.8.1, 2.8.2. настоящего административного регламента.</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r w:rsidRPr="00277D55">
        <w:rPr>
          <w:sz w:val="20"/>
          <w:szCs w:val="20"/>
        </w:rPr>
        <w:t>В случае если заявление подано с нарушением требований, предусмотренных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№1244, пунктом 3.1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№1111, в уведомлении об отказе в предоставлении муниципальной услуги должно быть указано, в чем состоит такое нарушение.</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r w:rsidRPr="00277D55">
        <w:rPr>
          <w:sz w:val="20"/>
          <w:szCs w:val="20"/>
        </w:rPr>
        <w:t>3.3.7. Результатом административной процедуры является принятие постановления о выдаче разрешения  на использование земель или земельного участка либо подготовка уведомления об  отказе в предоставлении муниципальной услуги.</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r w:rsidRPr="00277D55">
        <w:rPr>
          <w:sz w:val="20"/>
          <w:szCs w:val="20"/>
        </w:rPr>
        <w:t>3.3.8. Максимальный срок исполнения административной процедуры - 24 дня.</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r w:rsidRPr="00277D55">
        <w:rPr>
          <w:sz w:val="20"/>
          <w:szCs w:val="20"/>
        </w:rPr>
        <w:t xml:space="preserve"> 3.4. Выдача (направление) заявителю постановления администрации о разрешении  на использование земель или земельного участка либо уведомления об отказе в предоставлении муниципальной услуги.</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r w:rsidRPr="00277D55">
        <w:rPr>
          <w:sz w:val="20"/>
          <w:szCs w:val="20"/>
        </w:rPr>
        <w:t>3.4.1. 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и зарегистрированного постановления о разрешении  на использование земель или земельного участка либо уведомления об отказе в предоставлении муниципальной услуги.</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r w:rsidRPr="00277D55">
        <w:rPr>
          <w:sz w:val="20"/>
          <w:szCs w:val="20"/>
        </w:rPr>
        <w:t>3.4.2. Постановление о разрешении  на использование земель или земельного участка либо уведомление об отказе в предоставлении муниципальной услуги направляются специалистом, ответственным за предоставление муниципальной услуги, с приложением соответствующих документов заявителю не позднее 3 рабочих дней со дня принятия решения одним из способов, указанным в заявлении:</w:t>
      </w:r>
    </w:p>
    <w:p w:rsidR="00277D55" w:rsidRPr="00277D55" w:rsidRDefault="00277D55" w:rsidP="00277D55">
      <w:pPr>
        <w:widowControl w:val="0"/>
        <w:tabs>
          <w:tab w:val="left" w:pos="1560"/>
          <w:tab w:val="left" w:pos="1680"/>
          <w:tab w:val="left" w:pos="1985"/>
        </w:tabs>
        <w:suppressAutoHyphens/>
        <w:autoSpaceDE w:val="0"/>
        <w:autoSpaceDN w:val="0"/>
        <w:adjustRightInd w:val="0"/>
        <w:jc w:val="both"/>
        <w:rPr>
          <w:sz w:val="20"/>
          <w:szCs w:val="20"/>
        </w:rPr>
      </w:pPr>
      <w:r w:rsidRPr="00277D55">
        <w:rPr>
          <w:sz w:val="20"/>
          <w:szCs w:val="20"/>
        </w:rPr>
        <w:t>- в виде бумажного документа, который заявитель получает непосредственно при личном обращении в администрацию или многофункциональный центр;</w:t>
      </w:r>
    </w:p>
    <w:p w:rsidR="00277D55" w:rsidRPr="00277D55" w:rsidRDefault="00277D55" w:rsidP="00277D55">
      <w:pPr>
        <w:widowControl w:val="0"/>
        <w:tabs>
          <w:tab w:val="left" w:pos="1560"/>
          <w:tab w:val="left" w:pos="1680"/>
          <w:tab w:val="left" w:pos="1985"/>
        </w:tabs>
        <w:suppressAutoHyphens/>
        <w:autoSpaceDE w:val="0"/>
        <w:autoSpaceDN w:val="0"/>
        <w:adjustRightInd w:val="0"/>
        <w:jc w:val="both"/>
        <w:rPr>
          <w:sz w:val="20"/>
          <w:szCs w:val="20"/>
        </w:rPr>
      </w:pPr>
      <w:r w:rsidRPr="00277D55">
        <w:rPr>
          <w:sz w:val="20"/>
          <w:szCs w:val="20"/>
        </w:rPr>
        <w:t>- 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r w:rsidRPr="00277D55">
        <w:rPr>
          <w:sz w:val="20"/>
          <w:szCs w:val="20"/>
        </w:rPr>
        <w:t>3.4.3. В течение 10 рабочих дней со дня выдачи постановления о разрешении  на использование земель или земельного участка копия этого постановления с приложением схемы границ предполагаемых к использованию земель или части земельного участка на кадастровом плане территории направляется в федеральный орган исполнительной власти, уполномоченный на осуществление государственного земельного надзора.</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r w:rsidRPr="00277D55">
        <w:rPr>
          <w:sz w:val="20"/>
          <w:szCs w:val="20"/>
        </w:rPr>
        <w:t>3.4.4. Результатом административной процедуры является выдача (направление) постановления  о разрешении  на использование земель или земельного участка либо уведомления об отказе в предоставлении муниципальной услуги.</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r w:rsidRPr="00277D55">
        <w:rPr>
          <w:sz w:val="20"/>
          <w:szCs w:val="20"/>
          <w:lang w:eastAsia="zh-CN"/>
        </w:rPr>
        <w:t>Разрешение выдается на срок размещения и эксплуатации Объекта, но не превышающий 5 лет.</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r w:rsidRPr="00277D55">
        <w:rPr>
          <w:sz w:val="20"/>
          <w:szCs w:val="20"/>
        </w:rPr>
        <w:t>3.4.5. Максимальный срок исполнения административной процедуры - 3 рабочих дня.</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r w:rsidRPr="00277D55">
        <w:rPr>
          <w:sz w:val="20"/>
          <w:szCs w:val="20"/>
        </w:rPr>
        <w:t>3.5.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r w:rsidRPr="00277D55">
        <w:rPr>
          <w:sz w:val="20"/>
          <w:szCs w:val="20"/>
        </w:rPr>
        <w:t xml:space="preserve">3.5.1. </w:t>
      </w:r>
      <w:r w:rsidRPr="00277D55">
        <w:rPr>
          <w:sz w:val="20"/>
          <w:szCs w:val="20"/>
        </w:rPr>
        <w:tab/>
      </w:r>
      <w:r w:rsidRPr="00277D55">
        <w:rPr>
          <w:sz w:val="20"/>
          <w:szCs w:val="20"/>
        </w:rPr>
        <w:tab/>
        <w:t xml:space="preserve">Заявитель  в целях получения муниципальной услуги может подать заявление в форме </w:t>
      </w:r>
      <w:r w:rsidRPr="00277D55">
        <w:rPr>
          <w:sz w:val="20"/>
          <w:szCs w:val="20"/>
        </w:rPr>
        <w:lastRenderedPageBreak/>
        <w:t>электронного документа с использованием  Единого портала.</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r w:rsidRPr="00277D55">
        <w:rPr>
          <w:sz w:val="20"/>
          <w:szCs w:val="20"/>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№634 «О видах электронной подписи, использование которых допускается при обращении за получением государственных и муниципальных услуг».</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r w:rsidRPr="00277D55">
        <w:rPr>
          <w:sz w:val="20"/>
          <w:szCs w:val="20"/>
        </w:rPr>
        <w:t>3.5.3. Получение результата муниципальной услуги в электронной форме не предусмотрено.</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r w:rsidRPr="00277D55">
        <w:rPr>
          <w:sz w:val="20"/>
          <w:szCs w:val="20"/>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r w:rsidRPr="00277D55">
        <w:rPr>
          <w:sz w:val="20"/>
          <w:szCs w:val="20"/>
          <w:lang w:eastAsia="zh-CN"/>
        </w:rPr>
        <w:t>Для получения выписки из Единого государственного реестра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r w:rsidRPr="00277D55">
        <w:rPr>
          <w:sz w:val="20"/>
          <w:szCs w:val="20"/>
        </w:rPr>
        <w:t>Для получения кадастрового паспорта на земельные участки,  кадастровой выписки о земельном участке, кадастровой карты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277D55" w:rsidRPr="00277D55" w:rsidRDefault="00277D55" w:rsidP="00277D55">
      <w:pPr>
        <w:widowControl w:val="0"/>
        <w:tabs>
          <w:tab w:val="left" w:pos="1560"/>
          <w:tab w:val="left" w:pos="1680"/>
          <w:tab w:val="left" w:pos="1985"/>
        </w:tabs>
        <w:suppressAutoHyphens/>
        <w:autoSpaceDE w:val="0"/>
        <w:autoSpaceDN w:val="0"/>
        <w:adjustRightInd w:val="0"/>
        <w:ind w:firstLine="709"/>
        <w:jc w:val="both"/>
        <w:rPr>
          <w:sz w:val="20"/>
          <w:szCs w:val="20"/>
        </w:rPr>
      </w:pPr>
    </w:p>
    <w:p w:rsidR="00277D55" w:rsidRPr="00277D55" w:rsidRDefault="00277D55" w:rsidP="00277D55">
      <w:pPr>
        <w:numPr>
          <w:ilvl w:val="0"/>
          <w:numId w:val="6"/>
        </w:numPr>
        <w:suppressAutoHyphens/>
        <w:ind w:left="0"/>
        <w:jc w:val="center"/>
        <w:rPr>
          <w:b/>
          <w:sz w:val="20"/>
          <w:szCs w:val="20"/>
        </w:rPr>
      </w:pPr>
      <w:r w:rsidRPr="00277D55">
        <w:rPr>
          <w:b/>
          <w:sz w:val="20"/>
          <w:szCs w:val="20"/>
        </w:rPr>
        <w:t>Формы контроля  за исполнением административного регламента</w:t>
      </w:r>
    </w:p>
    <w:p w:rsidR="00277D55" w:rsidRPr="00277D55" w:rsidRDefault="00277D55" w:rsidP="00277D55">
      <w:pPr>
        <w:ind w:firstLine="709"/>
        <w:jc w:val="both"/>
        <w:rPr>
          <w:sz w:val="20"/>
          <w:szCs w:val="20"/>
        </w:rPr>
      </w:pPr>
      <w:r w:rsidRPr="00277D55">
        <w:rPr>
          <w:sz w:val="20"/>
          <w:szCs w:val="20"/>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77D55" w:rsidRPr="00277D55" w:rsidRDefault="00277D55" w:rsidP="00277D55">
      <w:pPr>
        <w:ind w:firstLine="709"/>
        <w:jc w:val="both"/>
        <w:rPr>
          <w:sz w:val="20"/>
          <w:szCs w:val="20"/>
        </w:rPr>
      </w:pPr>
      <w:r w:rsidRPr="00277D55">
        <w:rPr>
          <w:sz w:val="20"/>
          <w:szCs w:val="2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77D55" w:rsidRPr="00277D55" w:rsidRDefault="00277D55" w:rsidP="00277D55">
      <w:pPr>
        <w:ind w:firstLine="709"/>
        <w:jc w:val="both"/>
        <w:rPr>
          <w:sz w:val="20"/>
          <w:szCs w:val="20"/>
        </w:rPr>
      </w:pPr>
      <w:r w:rsidRPr="00277D55">
        <w:rPr>
          <w:sz w:val="20"/>
          <w:szCs w:val="2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77D55" w:rsidRPr="00277D55" w:rsidRDefault="00277D55" w:rsidP="00277D55">
      <w:pPr>
        <w:ind w:firstLine="709"/>
        <w:jc w:val="both"/>
        <w:rPr>
          <w:sz w:val="20"/>
          <w:szCs w:val="20"/>
        </w:rPr>
      </w:pPr>
      <w:r w:rsidRPr="00277D55">
        <w:rPr>
          <w:sz w:val="20"/>
          <w:szCs w:val="2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77D55" w:rsidRPr="00277D55" w:rsidRDefault="00277D55" w:rsidP="00277D55">
      <w:pPr>
        <w:ind w:firstLine="709"/>
        <w:jc w:val="both"/>
        <w:rPr>
          <w:sz w:val="20"/>
          <w:szCs w:val="20"/>
        </w:rPr>
      </w:pPr>
      <w:r w:rsidRPr="00277D55">
        <w:rPr>
          <w:sz w:val="20"/>
          <w:szCs w:val="20"/>
        </w:rPr>
        <w:t>4.4. Проведение текущего контроля должно осуществляться не реже 2 раз в год.</w:t>
      </w:r>
    </w:p>
    <w:p w:rsidR="00277D55" w:rsidRPr="00277D55" w:rsidRDefault="00277D55" w:rsidP="00277D55">
      <w:pPr>
        <w:ind w:firstLine="709"/>
        <w:jc w:val="both"/>
        <w:rPr>
          <w:sz w:val="20"/>
          <w:szCs w:val="20"/>
        </w:rPr>
      </w:pPr>
      <w:r w:rsidRPr="00277D55">
        <w:rPr>
          <w:sz w:val="20"/>
          <w:szCs w:val="2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77D55" w:rsidRPr="00277D55" w:rsidRDefault="00277D55" w:rsidP="00277D55">
      <w:pPr>
        <w:ind w:firstLine="709"/>
        <w:jc w:val="both"/>
        <w:rPr>
          <w:sz w:val="20"/>
          <w:szCs w:val="20"/>
        </w:rPr>
      </w:pPr>
      <w:r w:rsidRPr="00277D55">
        <w:rPr>
          <w:sz w:val="20"/>
          <w:szCs w:val="20"/>
        </w:rPr>
        <w:t>Результаты проверки оформляются в виде справки, в которой отмечаются выявленные недостатки и указываются предложения по их устранению.</w:t>
      </w:r>
    </w:p>
    <w:p w:rsidR="00277D55" w:rsidRPr="00277D55" w:rsidRDefault="00277D55" w:rsidP="00277D55">
      <w:pPr>
        <w:ind w:firstLine="709"/>
        <w:jc w:val="both"/>
        <w:rPr>
          <w:sz w:val="20"/>
          <w:szCs w:val="20"/>
        </w:rPr>
      </w:pPr>
      <w:r w:rsidRPr="00277D55">
        <w:rPr>
          <w:sz w:val="20"/>
          <w:szCs w:val="2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77D55" w:rsidRPr="00277D55" w:rsidRDefault="00277D55" w:rsidP="00277D55">
      <w:pPr>
        <w:ind w:firstLine="709"/>
        <w:jc w:val="both"/>
        <w:rPr>
          <w:sz w:val="20"/>
          <w:szCs w:val="20"/>
        </w:rPr>
      </w:pPr>
      <w:r w:rsidRPr="00277D55">
        <w:rPr>
          <w:sz w:val="20"/>
          <w:szCs w:val="20"/>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77D55" w:rsidRPr="00277D55" w:rsidRDefault="00277D55" w:rsidP="00277D55">
      <w:pPr>
        <w:ind w:firstLine="709"/>
        <w:jc w:val="both"/>
        <w:rPr>
          <w:sz w:val="20"/>
          <w:szCs w:val="20"/>
        </w:rPr>
      </w:pPr>
    </w:p>
    <w:p w:rsidR="00277D55" w:rsidRPr="00277D55" w:rsidRDefault="00277D55" w:rsidP="00277D55">
      <w:pPr>
        <w:autoSpaceDE w:val="0"/>
        <w:autoSpaceDN w:val="0"/>
        <w:adjustRightInd w:val="0"/>
        <w:jc w:val="both"/>
        <w:outlineLvl w:val="0"/>
        <w:rPr>
          <w:rFonts w:eastAsia="Calibri"/>
          <w:b/>
          <w:bCs/>
          <w:sz w:val="20"/>
          <w:szCs w:val="20"/>
          <w:lang w:eastAsia="en-US"/>
        </w:rPr>
      </w:pPr>
      <w:r w:rsidRPr="00277D55">
        <w:rPr>
          <w:rFonts w:eastAsia="Calibri"/>
          <w:b/>
          <w:bCs/>
          <w:sz w:val="20"/>
          <w:szCs w:val="20"/>
          <w:lang w:eastAsia="en-US"/>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277D55" w:rsidRPr="00277D55" w:rsidRDefault="00277D55" w:rsidP="00277D55">
      <w:pPr>
        <w:autoSpaceDE w:val="0"/>
        <w:autoSpaceDN w:val="0"/>
        <w:adjustRightInd w:val="0"/>
        <w:ind w:firstLine="567"/>
        <w:jc w:val="both"/>
        <w:rPr>
          <w:rFonts w:eastAsia="Calibri"/>
          <w:bCs/>
          <w:sz w:val="20"/>
          <w:szCs w:val="20"/>
          <w:lang w:eastAsia="en-US"/>
        </w:rPr>
      </w:pPr>
      <w:r w:rsidRPr="00277D55">
        <w:rPr>
          <w:rFonts w:eastAsia="Calibri"/>
          <w:bCs/>
          <w:sz w:val="20"/>
          <w:szCs w:val="20"/>
          <w:lang w:eastAsia="en-US"/>
        </w:rPr>
        <w:t>5.1. Заявители имеют право на обжалование решений и действий (бездействия) администрации</w:t>
      </w:r>
      <w:r w:rsidRPr="00277D55">
        <w:rPr>
          <w:rFonts w:eastAsia="Calibri"/>
          <w:bCs/>
          <w:i/>
          <w:sz w:val="20"/>
          <w:szCs w:val="20"/>
          <w:lang w:eastAsia="en-US"/>
        </w:rPr>
        <w:t>,</w:t>
      </w:r>
      <w:r w:rsidRPr="00277D55">
        <w:rPr>
          <w:rFonts w:eastAsia="Calibri"/>
          <w:bCs/>
          <w:sz w:val="20"/>
          <w:szCs w:val="20"/>
          <w:lang w:eastAsia="en-US"/>
        </w:rPr>
        <w:t xml:space="preserve"> должностного лица администрации либо муниципального служащего, в досудебном (внесудебном) порядке.</w:t>
      </w:r>
    </w:p>
    <w:p w:rsidR="00277D55" w:rsidRPr="00277D55" w:rsidRDefault="00277D55" w:rsidP="00277D55">
      <w:pPr>
        <w:autoSpaceDE w:val="0"/>
        <w:autoSpaceDN w:val="0"/>
        <w:adjustRightInd w:val="0"/>
        <w:ind w:firstLine="567"/>
        <w:jc w:val="both"/>
        <w:rPr>
          <w:rFonts w:eastAsia="Calibri"/>
          <w:bCs/>
          <w:sz w:val="20"/>
          <w:szCs w:val="20"/>
          <w:lang w:eastAsia="en-US"/>
        </w:rPr>
      </w:pPr>
      <w:r w:rsidRPr="00277D55">
        <w:rPr>
          <w:rFonts w:eastAsia="Calibri"/>
          <w:bCs/>
          <w:sz w:val="20"/>
          <w:szCs w:val="20"/>
          <w:lang w:eastAsia="en-US"/>
        </w:rPr>
        <w:t>5.2. Заявитель может обратиться с жалобой в том числе в следующих случаях:</w:t>
      </w:r>
    </w:p>
    <w:p w:rsidR="00277D55" w:rsidRPr="00277D55" w:rsidRDefault="00277D55" w:rsidP="00277D55">
      <w:pPr>
        <w:autoSpaceDE w:val="0"/>
        <w:autoSpaceDN w:val="0"/>
        <w:adjustRightInd w:val="0"/>
        <w:ind w:firstLine="567"/>
        <w:jc w:val="both"/>
        <w:rPr>
          <w:rFonts w:eastAsia="Calibri"/>
          <w:bCs/>
          <w:sz w:val="20"/>
          <w:szCs w:val="20"/>
          <w:lang w:eastAsia="en-US"/>
        </w:rPr>
      </w:pPr>
      <w:r w:rsidRPr="00277D55">
        <w:rPr>
          <w:rFonts w:eastAsia="Calibri"/>
          <w:bCs/>
          <w:sz w:val="20"/>
          <w:szCs w:val="20"/>
          <w:lang w:eastAsia="en-US"/>
        </w:rPr>
        <w:t>- нарушение срока регистрации запроса о предоставлении муниципальной услуги;</w:t>
      </w:r>
    </w:p>
    <w:p w:rsidR="00277D55" w:rsidRPr="00277D55" w:rsidRDefault="00277D55" w:rsidP="00277D55">
      <w:pPr>
        <w:autoSpaceDE w:val="0"/>
        <w:autoSpaceDN w:val="0"/>
        <w:adjustRightInd w:val="0"/>
        <w:ind w:firstLine="567"/>
        <w:jc w:val="both"/>
        <w:rPr>
          <w:rFonts w:eastAsia="Calibri"/>
          <w:bCs/>
          <w:sz w:val="20"/>
          <w:szCs w:val="20"/>
          <w:lang w:eastAsia="en-US"/>
        </w:rPr>
      </w:pPr>
      <w:r w:rsidRPr="00277D55">
        <w:rPr>
          <w:rFonts w:eastAsia="Calibri"/>
          <w:bCs/>
          <w:sz w:val="20"/>
          <w:szCs w:val="20"/>
          <w:lang w:eastAsia="en-US"/>
        </w:rPr>
        <w:t>- нарушение срока предоставления муниципальной услуги;</w:t>
      </w:r>
    </w:p>
    <w:p w:rsidR="00277D55" w:rsidRPr="00277D55" w:rsidRDefault="00277D55" w:rsidP="00277D55">
      <w:pPr>
        <w:autoSpaceDE w:val="0"/>
        <w:autoSpaceDN w:val="0"/>
        <w:adjustRightInd w:val="0"/>
        <w:ind w:firstLine="567"/>
        <w:jc w:val="both"/>
        <w:rPr>
          <w:rFonts w:eastAsia="Calibri"/>
          <w:bCs/>
          <w:sz w:val="20"/>
          <w:szCs w:val="20"/>
          <w:lang w:eastAsia="en-US"/>
        </w:rPr>
      </w:pPr>
      <w:r w:rsidRPr="00277D55">
        <w:rPr>
          <w:rFonts w:eastAsia="Calibri"/>
          <w:bCs/>
          <w:sz w:val="20"/>
          <w:szCs w:val="20"/>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Pr="00277D55">
        <w:rPr>
          <w:rFonts w:eastAsia="Calibri"/>
          <w:bCs/>
          <w:sz w:val="20"/>
          <w:szCs w:val="20"/>
          <w:lang w:eastAsia="en-US"/>
        </w:rPr>
        <w:t>Народненского</w:t>
      </w:r>
      <w:proofErr w:type="spellEnd"/>
      <w:r w:rsidRPr="00277D55">
        <w:rPr>
          <w:rFonts w:eastAsia="Calibri"/>
          <w:bCs/>
          <w:sz w:val="20"/>
          <w:szCs w:val="20"/>
          <w:lang w:eastAsia="en-US"/>
        </w:rPr>
        <w:t xml:space="preserve"> сельского поселения</w:t>
      </w:r>
      <w:r w:rsidRPr="00277D55">
        <w:rPr>
          <w:rFonts w:eastAsia="Calibri"/>
          <w:bCs/>
          <w:i/>
          <w:sz w:val="20"/>
          <w:szCs w:val="20"/>
          <w:lang w:eastAsia="en-US"/>
        </w:rPr>
        <w:t xml:space="preserve"> </w:t>
      </w:r>
      <w:r w:rsidRPr="00277D55">
        <w:rPr>
          <w:rFonts w:eastAsia="Calibri"/>
          <w:bCs/>
          <w:sz w:val="20"/>
          <w:szCs w:val="20"/>
          <w:lang w:eastAsia="en-US"/>
        </w:rPr>
        <w:t>для предоставления муниципальной услуги;</w:t>
      </w:r>
    </w:p>
    <w:p w:rsidR="00277D55" w:rsidRPr="00277D55" w:rsidRDefault="00277D55" w:rsidP="00277D55">
      <w:pPr>
        <w:autoSpaceDE w:val="0"/>
        <w:autoSpaceDN w:val="0"/>
        <w:adjustRightInd w:val="0"/>
        <w:ind w:firstLine="567"/>
        <w:jc w:val="both"/>
        <w:rPr>
          <w:rFonts w:eastAsia="Calibri"/>
          <w:bCs/>
          <w:sz w:val="20"/>
          <w:szCs w:val="20"/>
          <w:lang w:eastAsia="en-US"/>
        </w:rPr>
      </w:pPr>
      <w:r w:rsidRPr="00277D55">
        <w:rPr>
          <w:rFonts w:eastAsia="Calibri"/>
          <w:bCs/>
          <w:sz w:val="20"/>
          <w:szCs w:val="20"/>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w:t>
      </w:r>
      <w:r w:rsidRPr="00277D55">
        <w:rPr>
          <w:rFonts w:eastAsia="Calibri"/>
          <w:bCs/>
          <w:sz w:val="20"/>
          <w:szCs w:val="20"/>
          <w:lang w:eastAsia="en-US"/>
        </w:rPr>
        <w:lastRenderedPageBreak/>
        <w:t xml:space="preserve">правовыми актами администрации </w:t>
      </w:r>
      <w:proofErr w:type="spellStart"/>
      <w:r w:rsidRPr="00277D55">
        <w:rPr>
          <w:rFonts w:eastAsia="Calibri"/>
          <w:bCs/>
          <w:sz w:val="20"/>
          <w:szCs w:val="20"/>
          <w:lang w:eastAsia="en-US"/>
        </w:rPr>
        <w:t>Народненского</w:t>
      </w:r>
      <w:proofErr w:type="spellEnd"/>
      <w:r w:rsidRPr="00277D55">
        <w:rPr>
          <w:rFonts w:eastAsia="Calibri"/>
          <w:bCs/>
          <w:sz w:val="20"/>
          <w:szCs w:val="20"/>
          <w:lang w:eastAsia="en-US"/>
        </w:rPr>
        <w:t xml:space="preserve"> сельского поселения</w:t>
      </w:r>
      <w:r w:rsidRPr="00277D55">
        <w:rPr>
          <w:rFonts w:eastAsia="Calibri"/>
          <w:bCs/>
          <w:i/>
          <w:sz w:val="20"/>
          <w:szCs w:val="20"/>
          <w:lang w:eastAsia="en-US"/>
        </w:rPr>
        <w:t xml:space="preserve"> </w:t>
      </w:r>
      <w:r w:rsidRPr="00277D55">
        <w:rPr>
          <w:rFonts w:eastAsia="Calibri"/>
          <w:bCs/>
          <w:sz w:val="20"/>
          <w:szCs w:val="20"/>
          <w:lang w:eastAsia="en-US"/>
        </w:rPr>
        <w:t>для предоставления муниципальной услуги, у заявителя;</w:t>
      </w:r>
    </w:p>
    <w:p w:rsidR="00277D55" w:rsidRPr="00277D55" w:rsidRDefault="00277D55" w:rsidP="00277D55">
      <w:pPr>
        <w:autoSpaceDE w:val="0"/>
        <w:autoSpaceDN w:val="0"/>
        <w:adjustRightInd w:val="0"/>
        <w:ind w:firstLine="567"/>
        <w:jc w:val="both"/>
        <w:rPr>
          <w:rFonts w:eastAsia="Calibri"/>
          <w:bCs/>
          <w:sz w:val="20"/>
          <w:szCs w:val="20"/>
          <w:lang w:eastAsia="en-US"/>
        </w:rPr>
      </w:pPr>
      <w:r w:rsidRPr="00277D55">
        <w:rPr>
          <w:rFonts w:eastAsia="Calibri"/>
          <w:bCs/>
          <w:sz w:val="20"/>
          <w:szCs w:val="20"/>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w:t>
      </w:r>
      <w:proofErr w:type="spellStart"/>
      <w:r w:rsidRPr="00277D55">
        <w:rPr>
          <w:rFonts w:eastAsia="Calibri"/>
          <w:bCs/>
          <w:sz w:val="20"/>
          <w:szCs w:val="20"/>
          <w:lang w:eastAsia="en-US"/>
        </w:rPr>
        <w:t>Народненского</w:t>
      </w:r>
      <w:proofErr w:type="spellEnd"/>
      <w:r w:rsidRPr="00277D55">
        <w:rPr>
          <w:rFonts w:eastAsia="Calibri"/>
          <w:bCs/>
          <w:sz w:val="20"/>
          <w:szCs w:val="20"/>
          <w:lang w:eastAsia="en-US"/>
        </w:rPr>
        <w:t xml:space="preserve"> сельского поселения;</w:t>
      </w:r>
    </w:p>
    <w:p w:rsidR="00277D55" w:rsidRPr="00277D55" w:rsidRDefault="00277D55" w:rsidP="00277D55">
      <w:pPr>
        <w:autoSpaceDE w:val="0"/>
        <w:autoSpaceDN w:val="0"/>
        <w:adjustRightInd w:val="0"/>
        <w:ind w:firstLine="567"/>
        <w:jc w:val="both"/>
        <w:rPr>
          <w:rFonts w:eastAsia="Calibri"/>
          <w:bCs/>
          <w:sz w:val="20"/>
          <w:szCs w:val="20"/>
          <w:lang w:eastAsia="en-US"/>
        </w:rPr>
      </w:pPr>
      <w:r w:rsidRPr="00277D55">
        <w:rPr>
          <w:rFonts w:eastAsia="Calibri"/>
          <w:bCs/>
          <w:sz w:val="20"/>
          <w:szCs w:val="20"/>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Pr="00277D55">
        <w:rPr>
          <w:rFonts w:eastAsia="Calibri"/>
          <w:bCs/>
          <w:sz w:val="20"/>
          <w:szCs w:val="20"/>
          <w:lang w:eastAsia="en-US"/>
        </w:rPr>
        <w:t>Народненского</w:t>
      </w:r>
      <w:proofErr w:type="spellEnd"/>
      <w:r w:rsidRPr="00277D55">
        <w:rPr>
          <w:rFonts w:eastAsia="Calibri"/>
          <w:bCs/>
          <w:sz w:val="20"/>
          <w:szCs w:val="20"/>
          <w:lang w:eastAsia="en-US"/>
        </w:rPr>
        <w:t xml:space="preserve"> сельского поселения;</w:t>
      </w:r>
    </w:p>
    <w:p w:rsidR="00277D55" w:rsidRPr="00277D55" w:rsidRDefault="00277D55" w:rsidP="00277D55">
      <w:pPr>
        <w:autoSpaceDE w:val="0"/>
        <w:autoSpaceDN w:val="0"/>
        <w:adjustRightInd w:val="0"/>
        <w:ind w:firstLine="567"/>
        <w:jc w:val="both"/>
        <w:rPr>
          <w:rFonts w:eastAsia="Calibri"/>
          <w:bCs/>
          <w:sz w:val="20"/>
          <w:szCs w:val="20"/>
          <w:lang w:eastAsia="en-US"/>
        </w:rPr>
      </w:pPr>
      <w:r w:rsidRPr="00277D55">
        <w:rPr>
          <w:rFonts w:eastAsia="Calibri"/>
          <w:bCs/>
          <w:sz w:val="20"/>
          <w:szCs w:val="20"/>
          <w:lang w:eastAsia="en-U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77D55" w:rsidRPr="00277D55" w:rsidRDefault="00277D55" w:rsidP="00277D55">
      <w:pPr>
        <w:autoSpaceDE w:val="0"/>
        <w:autoSpaceDN w:val="0"/>
        <w:adjustRightInd w:val="0"/>
        <w:ind w:firstLine="567"/>
        <w:jc w:val="both"/>
        <w:rPr>
          <w:rFonts w:eastAsia="Calibri"/>
          <w:bCs/>
          <w:sz w:val="20"/>
          <w:szCs w:val="20"/>
          <w:lang w:eastAsia="en-US"/>
        </w:rPr>
      </w:pPr>
      <w:r w:rsidRPr="00277D55">
        <w:rPr>
          <w:rFonts w:eastAsia="Calibri"/>
          <w:bCs/>
          <w:sz w:val="20"/>
          <w:szCs w:val="20"/>
          <w:lang w:eastAsia="en-US"/>
        </w:rPr>
        <w:t>- нарушение срока или порядка выдачи документов по результатам предоставления муниципальной услуги;</w:t>
      </w:r>
    </w:p>
    <w:p w:rsidR="00277D55" w:rsidRPr="00277D55" w:rsidRDefault="00277D55" w:rsidP="00277D55">
      <w:pPr>
        <w:autoSpaceDE w:val="0"/>
        <w:autoSpaceDN w:val="0"/>
        <w:adjustRightInd w:val="0"/>
        <w:ind w:firstLine="567"/>
        <w:jc w:val="both"/>
        <w:rPr>
          <w:rFonts w:eastAsia="Calibri"/>
          <w:bCs/>
          <w:sz w:val="20"/>
          <w:szCs w:val="20"/>
          <w:lang w:eastAsia="en-US"/>
        </w:rPr>
      </w:pPr>
      <w:r w:rsidRPr="00277D55">
        <w:rPr>
          <w:rFonts w:eastAsia="Calibri"/>
          <w:bCs/>
          <w:sz w:val="20"/>
          <w:szCs w:val="20"/>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w:t>
      </w:r>
      <w:proofErr w:type="spellStart"/>
      <w:r w:rsidRPr="00277D55">
        <w:rPr>
          <w:rFonts w:eastAsia="Calibri"/>
          <w:bCs/>
          <w:sz w:val="20"/>
          <w:szCs w:val="20"/>
          <w:lang w:eastAsia="en-US"/>
        </w:rPr>
        <w:t>Народненского</w:t>
      </w:r>
      <w:proofErr w:type="spellEnd"/>
      <w:r w:rsidRPr="00277D55">
        <w:rPr>
          <w:rFonts w:eastAsia="Calibri"/>
          <w:bCs/>
          <w:sz w:val="20"/>
          <w:szCs w:val="20"/>
          <w:lang w:eastAsia="en-US"/>
        </w:rPr>
        <w:t xml:space="preserve"> сельского поселения;</w:t>
      </w:r>
    </w:p>
    <w:p w:rsidR="00277D55" w:rsidRPr="00277D55" w:rsidRDefault="00277D55" w:rsidP="00277D55">
      <w:pPr>
        <w:autoSpaceDE w:val="0"/>
        <w:autoSpaceDN w:val="0"/>
        <w:adjustRightInd w:val="0"/>
        <w:ind w:firstLine="567"/>
        <w:jc w:val="both"/>
        <w:rPr>
          <w:rFonts w:eastAsia="Calibri"/>
          <w:bCs/>
          <w:sz w:val="20"/>
          <w:szCs w:val="20"/>
          <w:lang w:eastAsia="en-US"/>
        </w:rPr>
      </w:pPr>
      <w:r w:rsidRPr="00277D55">
        <w:rPr>
          <w:rFonts w:eastAsia="Calibri"/>
          <w:bCs/>
          <w:sz w:val="20"/>
          <w:szCs w:val="20"/>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277D55">
          <w:rPr>
            <w:rFonts w:eastAsia="Calibri"/>
            <w:bCs/>
            <w:sz w:val="20"/>
            <w:szCs w:val="20"/>
            <w:lang w:eastAsia="en-US"/>
          </w:rPr>
          <w:t>пунктом 4 части 1 статьи 7</w:t>
        </w:r>
      </w:hyperlink>
      <w:r w:rsidRPr="00277D55">
        <w:rPr>
          <w:rFonts w:eastAsia="Calibri"/>
          <w:bCs/>
          <w:sz w:val="20"/>
          <w:szCs w:val="20"/>
          <w:lang w:eastAsia="en-US"/>
        </w:rPr>
        <w:t xml:space="preserve"> Федерального закона от 27.07.2010 № 210-ФЗ «Об организации предоставления государственных и муниципальных услуг». </w:t>
      </w:r>
    </w:p>
    <w:p w:rsidR="00277D55" w:rsidRPr="00277D55" w:rsidRDefault="00277D55" w:rsidP="00277D55">
      <w:pPr>
        <w:autoSpaceDE w:val="0"/>
        <w:autoSpaceDN w:val="0"/>
        <w:adjustRightInd w:val="0"/>
        <w:ind w:firstLine="567"/>
        <w:jc w:val="both"/>
        <w:rPr>
          <w:rFonts w:eastAsia="Calibri"/>
          <w:bCs/>
          <w:sz w:val="20"/>
          <w:szCs w:val="20"/>
          <w:lang w:eastAsia="en-US"/>
        </w:rPr>
      </w:pPr>
      <w:r w:rsidRPr="00277D55">
        <w:rPr>
          <w:rFonts w:eastAsia="Calibri"/>
          <w:bCs/>
          <w:sz w:val="20"/>
          <w:szCs w:val="20"/>
          <w:lang w:eastAsia="en-US"/>
        </w:rPr>
        <w:t>5.3. Заявители имеют право на получение информации, необходимой для обоснования и рассмотрения жалобы.</w:t>
      </w:r>
    </w:p>
    <w:p w:rsidR="00277D55" w:rsidRPr="00277D55" w:rsidRDefault="00277D55" w:rsidP="00277D55">
      <w:pPr>
        <w:autoSpaceDE w:val="0"/>
        <w:autoSpaceDN w:val="0"/>
        <w:adjustRightInd w:val="0"/>
        <w:ind w:firstLine="567"/>
        <w:jc w:val="both"/>
        <w:rPr>
          <w:rFonts w:eastAsia="Calibri"/>
          <w:bCs/>
          <w:sz w:val="20"/>
          <w:szCs w:val="20"/>
          <w:lang w:eastAsia="en-US"/>
        </w:rPr>
      </w:pPr>
      <w:r w:rsidRPr="00277D55">
        <w:rPr>
          <w:rFonts w:eastAsia="Calibri"/>
          <w:bCs/>
          <w:sz w:val="20"/>
          <w:szCs w:val="20"/>
          <w:lang w:eastAsia="en-US"/>
        </w:rPr>
        <w:t>5.4. Оснований для отказа в рассмотрении жалобы не имеется.</w:t>
      </w:r>
    </w:p>
    <w:p w:rsidR="00277D55" w:rsidRPr="00277D55" w:rsidRDefault="00277D55" w:rsidP="00277D55">
      <w:pPr>
        <w:autoSpaceDE w:val="0"/>
        <w:autoSpaceDN w:val="0"/>
        <w:adjustRightInd w:val="0"/>
        <w:ind w:firstLine="567"/>
        <w:jc w:val="both"/>
        <w:rPr>
          <w:rFonts w:eastAsia="Calibri"/>
          <w:bCs/>
          <w:sz w:val="20"/>
          <w:szCs w:val="20"/>
          <w:lang w:eastAsia="en-US"/>
        </w:rPr>
      </w:pPr>
      <w:r w:rsidRPr="00277D55">
        <w:rPr>
          <w:rFonts w:eastAsia="Calibri"/>
          <w:bCs/>
          <w:sz w:val="20"/>
          <w:szCs w:val="20"/>
          <w:lang w:eastAsia="en-US"/>
        </w:rPr>
        <w:t>5.5. Основанием для начала процедуры досудебного (внесудебного) обжалования является поступившая жалоба.</w:t>
      </w:r>
    </w:p>
    <w:p w:rsidR="00277D55" w:rsidRPr="00277D55" w:rsidRDefault="00277D55" w:rsidP="00277D55">
      <w:pPr>
        <w:autoSpaceDE w:val="0"/>
        <w:autoSpaceDN w:val="0"/>
        <w:adjustRightInd w:val="0"/>
        <w:ind w:firstLine="567"/>
        <w:jc w:val="both"/>
        <w:rPr>
          <w:rFonts w:eastAsia="Calibri"/>
          <w:sz w:val="20"/>
          <w:szCs w:val="20"/>
          <w:lang w:eastAsia="en-US"/>
        </w:rPr>
      </w:pPr>
      <w:r w:rsidRPr="00277D55">
        <w:rPr>
          <w:rFonts w:eastAsia="Calibri"/>
          <w:sz w:val="20"/>
          <w:szCs w:val="20"/>
          <w:lang w:eastAsia="en-US"/>
        </w:rPr>
        <w:t>Жалоба подается в письменной форме на бумажном носителе, в электронной форме.</w:t>
      </w:r>
    </w:p>
    <w:p w:rsidR="00277D55" w:rsidRPr="00277D55" w:rsidRDefault="00277D55" w:rsidP="00277D55">
      <w:pPr>
        <w:autoSpaceDE w:val="0"/>
        <w:autoSpaceDN w:val="0"/>
        <w:adjustRightInd w:val="0"/>
        <w:ind w:firstLine="567"/>
        <w:jc w:val="both"/>
        <w:rPr>
          <w:rFonts w:eastAsia="Calibri"/>
          <w:bCs/>
          <w:sz w:val="20"/>
          <w:szCs w:val="20"/>
          <w:lang w:eastAsia="en-US"/>
        </w:rPr>
      </w:pPr>
      <w:r w:rsidRPr="00277D55">
        <w:rPr>
          <w:rFonts w:eastAsia="Calibri"/>
          <w:bCs/>
          <w:sz w:val="20"/>
          <w:szCs w:val="20"/>
          <w:lang w:eastAsia="en-US"/>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сайта администрации, а также может быть принята при личном приеме заявителя.</w:t>
      </w:r>
    </w:p>
    <w:p w:rsidR="00277D55" w:rsidRPr="00277D55" w:rsidRDefault="00277D55" w:rsidP="00277D55">
      <w:pPr>
        <w:autoSpaceDE w:val="0"/>
        <w:autoSpaceDN w:val="0"/>
        <w:adjustRightInd w:val="0"/>
        <w:ind w:firstLine="567"/>
        <w:jc w:val="both"/>
        <w:rPr>
          <w:rFonts w:eastAsia="Calibri"/>
          <w:bCs/>
          <w:sz w:val="20"/>
          <w:szCs w:val="20"/>
          <w:lang w:eastAsia="en-US"/>
        </w:rPr>
      </w:pPr>
      <w:r w:rsidRPr="00277D55">
        <w:rPr>
          <w:rFonts w:eastAsia="Calibri"/>
          <w:bCs/>
          <w:sz w:val="20"/>
          <w:szCs w:val="20"/>
          <w:lang w:eastAsia="en-US"/>
        </w:rPr>
        <w:t>5.6. Жалоба должна содержать:</w:t>
      </w:r>
    </w:p>
    <w:p w:rsidR="00277D55" w:rsidRPr="00277D55" w:rsidRDefault="00277D55" w:rsidP="00277D55">
      <w:pPr>
        <w:autoSpaceDE w:val="0"/>
        <w:autoSpaceDN w:val="0"/>
        <w:adjustRightInd w:val="0"/>
        <w:ind w:firstLine="567"/>
        <w:jc w:val="both"/>
        <w:rPr>
          <w:rFonts w:eastAsia="Calibri"/>
          <w:bCs/>
          <w:sz w:val="20"/>
          <w:szCs w:val="20"/>
          <w:lang w:eastAsia="en-US"/>
        </w:rPr>
      </w:pPr>
      <w:r w:rsidRPr="00277D55">
        <w:rPr>
          <w:rFonts w:eastAsia="Calibri"/>
          <w:bCs/>
          <w:sz w:val="20"/>
          <w:szCs w:val="20"/>
          <w:lang w:eastAsia="en-U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277D55" w:rsidRPr="00277D55" w:rsidRDefault="00277D55" w:rsidP="00277D55">
      <w:pPr>
        <w:autoSpaceDE w:val="0"/>
        <w:autoSpaceDN w:val="0"/>
        <w:adjustRightInd w:val="0"/>
        <w:ind w:firstLine="567"/>
        <w:jc w:val="both"/>
        <w:rPr>
          <w:rFonts w:eastAsia="Calibri"/>
          <w:bCs/>
          <w:sz w:val="20"/>
          <w:szCs w:val="20"/>
          <w:lang w:eastAsia="en-US"/>
        </w:rPr>
      </w:pPr>
      <w:r w:rsidRPr="00277D55">
        <w:rPr>
          <w:rFonts w:eastAsia="Calibri"/>
          <w:bCs/>
          <w:sz w:val="20"/>
          <w:szCs w:val="20"/>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77D55" w:rsidRPr="00277D55" w:rsidRDefault="00277D55" w:rsidP="00277D55">
      <w:pPr>
        <w:autoSpaceDE w:val="0"/>
        <w:autoSpaceDN w:val="0"/>
        <w:adjustRightInd w:val="0"/>
        <w:ind w:firstLine="567"/>
        <w:jc w:val="both"/>
        <w:rPr>
          <w:rFonts w:eastAsia="Calibri"/>
          <w:bCs/>
          <w:sz w:val="20"/>
          <w:szCs w:val="20"/>
          <w:lang w:eastAsia="en-US"/>
        </w:rPr>
      </w:pPr>
      <w:r w:rsidRPr="00277D55">
        <w:rPr>
          <w:rFonts w:eastAsia="Calibri"/>
          <w:bCs/>
          <w:sz w:val="20"/>
          <w:szCs w:val="20"/>
          <w:lang w:eastAsia="en-US"/>
        </w:rPr>
        <w:t>- сведения об обжалуемых решениях и действиях (бездействии) администрации, должностного лица администрации либо муниципального служащего;</w:t>
      </w:r>
    </w:p>
    <w:p w:rsidR="00277D55" w:rsidRPr="00277D55" w:rsidRDefault="00277D55" w:rsidP="00277D55">
      <w:pPr>
        <w:autoSpaceDE w:val="0"/>
        <w:autoSpaceDN w:val="0"/>
        <w:adjustRightInd w:val="0"/>
        <w:ind w:firstLine="567"/>
        <w:jc w:val="both"/>
        <w:rPr>
          <w:rFonts w:eastAsia="Calibri"/>
          <w:bCs/>
          <w:sz w:val="20"/>
          <w:szCs w:val="20"/>
          <w:lang w:eastAsia="en-US"/>
        </w:rPr>
      </w:pPr>
      <w:r w:rsidRPr="00277D55">
        <w:rPr>
          <w:rFonts w:eastAsia="Calibri"/>
          <w:bCs/>
          <w:sz w:val="20"/>
          <w:szCs w:val="20"/>
          <w:lang w:eastAsia="en-U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277D55" w:rsidRPr="00277D55" w:rsidRDefault="00277D55" w:rsidP="00277D55">
      <w:pPr>
        <w:autoSpaceDE w:val="0"/>
        <w:autoSpaceDN w:val="0"/>
        <w:adjustRightInd w:val="0"/>
        <w:ind w:firstLine="567"/>
        <w:jc w:val="both"/>
        <w:rPr>
          <w:rFonts w:eastAsia="Calibri"/>
          <w:bCs/>
          <w:i/>
          <w:sz w:val="20"/>
          <w:szCs w:val="20"/>
          <w:lang w:eastAsia="en-US"/>
        </w:rPr>
      </w:pPr>
      <w:r w:rsidRPr="00277D55">
        <w:rPr>
          <w:rFonts w:eastAsia="Calibri"/>
          <w:bCs/>
          <w:sz w:val="20"/>
          <w:szCs w:val="20"/>
          <w:lang w:eastAsia="en-US"/>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sidRPr="00277D55">
        <w:rPr>
          <w:rFonts w:eastAsia="Calibri"/>
          <w:bCs/>
          <w:sz w:val="20"/>
          <w:szCs w:val="20"/>
          <w:lang w:eastAsia="en-US"/>
        </w:rPr>
        <w:t>Народненского</w:t>
      </w:r>
      <w:proofErr w:type="spellEnd"/>
      <w:r w:rsidRPr="00277D55">
        <w:rPr>
          <w:rFonts w:eastAsia="Calibri"/>
          <w:bCs/>
          <w:sz w:val="20"/>
          <w:szCs w:val="20"/>
          <w:lang w:eastAsia="en-US"/>
        </w:rPr>
        <w:t xml:space="preserve"> сельского поселения</w:t>
      </w:r>
      <w:r w:rsidRPr="00277D55">
        <w:rPr>
          <w:rFonts w:eastAsia="Calibri"/>
          <w:bCs/>
          <w:i/>
          <w:sz w:val="20"/>
          <w:szCs w:val="20"/>
          <w:lang w:eastAsia="en-US"/>
        </w:rPr>
        <w:t>.</w:t>
      </w:r>
    </w:p>
    <w:p w:rsidR="00277D55" w:rsidRPr="00277D55" w:rsidRDefault="00277D55" w:rsidP="00277D55">
      <w:pPr>
        <w:autoSpaceDE w:val="0"/>
        <w:autoSpaceDN w:val="0"/>
        <w:adjustRightInd w:val="0"/>
        <w:ind w:firstLine="567"/>
        <w:jc w:val="both"/>
        <w:rPr>
          <w:rFonts w:eastAsia="Calibri"/>
          <w:bCs/>
          <w:sz w:val="20"/>
          <w:szCs w:val="20"/>
          <w:lang w:eastAsia="en-US"/>
        </w:rPr>
      </w:pPr>
      <w:r w:rsidRPr="00277D55">
        <w:rPr>
          <w:rFonts w:eastAsia="Calibri"/>
          <w:bCs/>
          <w:sz w:val="20"/>
          <w:szCs w:val="20"/>
          <w:lang w:eastAsia="en-US"/>
        </w:rPr>
        <w:t xml:space="preserve">Глава </w:t>
      </w:r>
      <w:proofErr w:type="spellStart"/>
      <w:r w:rsidRPr="00277D55">
        <w:rPr>
          <w:rFonts w:eastAsia="Calibri"/>
          <w:bCs/>
          <w:sz w:val="20"/>
          <w:szCs w:val="20"/>
          <w:lang w:eastAsia="en-US"/>
        </w:rPr>
        <w:t>Народненского</w:t>
      </w:r>
      <w:proofErr w:type="spellEnd"/>
      <w:r w:rsidRPr="00277D55">
        <w:rPr>
          <w:rFonts w:eastAsia="Calibri"/>
          <w:bCs/>
          <w:sz w:val="20"/>
          <w:szCs w:val="20"/>
          <w:lang w:eastAsia="en-US"/>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сайте администрации в сети Интернет, на информационных стендах.</w:t>
      </w:r>
    </w:p>
    <w:p w:rsidR="00277D55" w:rsidRPr="00277D55" w:rsidRDefault="00277D55" w:rsidP="00277D55">
      <w:pPr>
        <w:autoSpaceDE w:val="0"/>
        <w:autoSpaceDN w:val="0"/>
        <w:adjustRightInd w:val="0"/>
        <w:ind w:firstLine="567"/>
        <w:jc w:val="both"/>
        <w:rPr>
          <w:rFonts w:eastAsia="Calibri"/>
          <w:bCs/>
          <w:sz w:val="20"/>
          <w:szCs w:val="20"/>
          <w:lang w:eastAsia="en-US"/>
        </w:rPr>
      </w:pPr>
      <w:r w:rsidRPr="00277D55">
        <w:rPr>
          <w:rFonts w:eastAsia="Calibri"/>
          <w:bCs/>
          <w:sz w:val="20"/>
          <w:szCs w:val="20"/>
          <w:lang w:eastAsia="en-U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77D55" w:rsidRPr="00277D55" w:rsidRDefault="00277D55" w:rsidP="00277D55">
      <w:pPr>
        <w:autoSpaceDE w:val="0"/>
        <w:autoSpaceDN w:val="0"/>
        <w:adjustRightInd w:val="0"/>
        <w:ind w:firstLine="567"/>
        <w:jc w:val="both"/>
        <w:rPr>
          <w:rFonts w:eastAsia="Calibri"/>
          <w:bCs/>
          <w:sz w:val="20"/>
          <w:szCs w:val="20"/>
          <w:lang w:eastAsia="en-US"/>
        </w:rPr>
      </w:pPr>
      <w:r w:rsidRPr="00277D55">
        <w:rPr>
          <w:rFonts w:eastAsia="Calibri"/>
          <w:bCs/>
          <w:sz w:val="20"/>
          <w:szCs w:val="20"/>
          <w:lang w:eastAsia="en-US"/>
        </w:rPr>
        <w:t>5.8. По результатам рассмотрения жалобы лицом, уполномоченным на ее рассмотрение, принимается одно из следующих решений:</w:t>
      </w:r>
    </w:p>
    <w:p w:rsidR="00277D55" w:rsidRPr="00277D55" w:rsidRDefault="00277D55" w:rsidP="00277D55">
      <w:pPr>
        <w:autoSpaceDE w:val="0"/>
        <w:autoSpaceDN w:val="0"/>
        <w:adjustRightInd w:val="0"/>
        <w:ind w:firstLine="567"/>
        <w:jc w:val="both"/>
        <w:rPr>
          <w:rFonts w:eastAsia="Calibri"/>
          <w:bCs/>
          <w:sz w:val="20"/>
          <w:szCs w:val="20"/>
          <w:lang w:eastAsia="en-US"/>
        </w:rPr>
      </w:pPr>
      <w:r w:rsidRPr="00277D55">
        <w:rPr>
          <w:rFonts w:eastAsia="Calibri"/>
          <w:bCs/>
          <w:sz w:val="20"/>
          <w:szCs w:val="20"/>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Pr="00277D55">
        <w:rPr>
          <w:rFonts w:eastAsia="Calibri"/>
          <w:bCs/>
          <w:sz w:val="20"/>
          <w:szCs w:val="20"/>
          <w:lang w:eastAsia="en-US"/>
        </w:rPr>
        <w:t>Народненского</w:t>
      </w:r>
      <w:proofErr w:type="spellEnd"/>
      <w:r w:rsidRPr="00277D55">
        <w:rPr>
          <w:rFonts w:eastAsia="Calibri"/>
          <w:bCs/>
          <w:sz w:val="20"/>
          <w:szCs w:val="20"/>
          <w:lang w:eastAsia="en-US"/>
        </w:rPr>
        <w:t xml:space="preserve"> сельского поселения;</w:t>
      </w:r>
    </w:p>
    <w:p w:rsidR="00277D55" w:rsidRPr="00277D55" w:rsidRDefault="00277D55" w:rsidP="00277D55">
      <w:pPr>
        <w:autoSpaceDE w:val="0"/>
        <w:autoSpaceDN w:val="0"/>
        <w:adjustRightInd w:val="0"/>
        <w:ind w:firstLine="567"/>
        <w:jc w:val="both"/>
        <w:rPr>
          <w:rFonts w:eastAsia="Calibri"/>
          <w:bCs/>
          <w:sz w:val="20"/>
          <w:szCs w:val="20"/>
          <w:lang w:eastAsia="en-US"/>
        </w:rPr>
      </w:pPr>
      <w:r w:rsidRPr="00277D55">
        <w:rPr>
          <w:rFonts w:eastAsia="Calibri"/>
          <w:bCs/>
          <w:sz w:val="20"/>
          <w:szCs w:val="20"/>
          <w:lang w:eastAsia="en-US"/>
        </w:rPr>
        <w:lastRenderedPageBreak/>
        <w:t>2) в удовлетворении жалобы отказывается.</w:t>
      </w:r>
    </w:p>
    <w:p w:rsidR="00277D55" w:rsidRPr="00277D55" w:rsidRDefault="00277D55" w:rsidP="00277D55">
      <w:pPr>
        <w:autoSpaceDE w:val="0"/>
        <w:autoSpaceDN w:val="0"/>
        <w:adjustRightInd w:val="0"/>
        <w:ind w:firstLine="567"/>
        <w:jc w:val="both"/>
        <w:rPr>
          <w:rFonts w:eastAsia="Calibri"/>
          <w:bCs/>
          <w:sz w:val="20"/>
          <w:szCs w:val="20"/>
          <w:lang w:eastAsia="en-US"/>
        </w:rPr>
      </w:pPr>
      <w:r w:rsidRPr="00277D55">
        <w:rPr>
          <w:rFonts w:eastAsia="Calibri"/>
          <w:bCs/>
          <w:sz w:val="20"/>
          <w:szCs w:val="20"/>
          <w:lang w:eastAsia="en-US"/>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77D55" w:rsidRPr="00277D55" w:rsidRDefault="00277D55" w:rsidP="00277D55">
      <w:pPr>
        <w:autoSpaceDE w:val="0"/>
        <w:autoSpaceDN w:val="0"/>
        <w:adjustRightInd w:val="0"/>
        <w:ind w:firstLine="567"/>
        <w:jc w:val="both"/>
        <w:rPr>
          <w:rFonts w:eastAsia="Calibri"/>
          <w:sz w:val="20"/>
          <w:szCs w:val="20"/>
          <w:lang w:eastAsia="en-US"/>
        </w:rPr>
      </w:pPr>
      <w:r w:rsidRPr="00277D55">
        <w:rPr>
          <w:rFonts w:eastAsia="Calibri"/>
          <w:bCs/>
          <w:sz w:val="20"/>
          <w:szCs w:val="20"/>
          <w:lang w:eastAsia="en-US"/>
        </w:rPr>
        <w:t xml:space="preserve">5.10. </w:t>
      </w:r>
      <w:r w:rsidRPr="00277D55">
        <w:rPr>
          <w:rFonts w:eastAsia="Calibri"/>
          <w:sz w:val="20"/>
          <w:szCs w:val="20"/>
          <w:lang w:eastAsia="en-US"/>
        </w:rPr>
        <w:t>Должностное лицо или орган, уполномоченные на рассмотрение жалобы, отказывают в удовлетворении жалобы в следующих случаях:</w:t>
      </w:r>
    </w:p>
    <w:p w:rsidR="00277D55" w:rsidRPr="00277D55" w:rsidRDefault="00277D55" w:rsidP="00277D55">
      <w:pPr>
        <w:autoSpaceDE w:val="0"/>
        <w:autoSpaceDN w:val="0"/>
        <w:adjustRightInd w:val="0"/>
        <w:ind w:firstLine="567"/>
        <w:jc w:val="both"/>
        <w:rPr>
          <w:rFonts w:eastAsia="Calibri"/>
          <w:sz w:val="20"/>
          <w:szCs w:val="20"/>
          <w:lang w:eastAsia="en-US"/>
        </w:rPr>
      </w:pPr>
      <w:r w:rsidRPr="00277D55">
        <w:rPr>
          <w:rFonts w:eastAsia="Calibri"/>
          <w:sz w:val="20"/>
          <w:szCs w:val="20"/>
          <w:lang w:eastAsia="en-US"/>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277D55" w:rsidRPr="00277D55" w:rsidRDefault="00277D55" w:rsidP="00277D55">
      <w:pPr>
        <w:autoSpaceDE w:val="0"/>
        <w:autoSpaceDN w:val="0"/>
        <w:adjustRightInd w:val="0"/>
        <w:ind w:firstLine="567"/>
        <w:jc w:val="both"/>
        <w:rPr>
          <w:rFonts w:eastAsia="Calibri"/>
          <w:sz w:val="20"/>
          <w:szCs w:val="20"/>
          <w:lang w:eastAsia="en-US"/>
        </w:rPr>
      </w:pPr>
      <w:r w:rsidRPr="00277D55">
        <w:rPr>
          <w:rFonts w:eastAsia="Calibri"/>
          <w:sz w:val="20"/>
          <w:szCs w:val="20"/>
          <w:lang w:eastAsia="en-US"/>
        </w:rPr>
        <w:t>2) подача жалобы лицом, полномочия которого не подтверждены в порядке, установленном законодательством;</w:t>
      </w:r>
    </w:p>
    <w:p w:rsidR="00277D55" w:rsidRPr="00277D55" w:rsidRDefault="00277D55" w:rsidP="00277D55">
      <w:pPr>
        <w:autoSpaceDE w:val="0"/>
        <w:autoSpaceDN w:val="0"/>
        <w:adjustRightInd w:val="0"/>
        <w:ind w:firstLine="567"/>
        <w:jc w:val="both"/>
        <w:rPr>
          <w:rFonts w:eastAsia="Calibri"/>
          <w:sz w:val="20"/>
          <w:szCs w:val="20"/>
          <w:lang w:eastAsia="en-US"/>
        </w:rPr>
      </w:pPr>
      <w:r w:rsidRPr="00277D55">
        <w:rPr>
          <w:rFonts w:eastAsia="Calibri"/>
          <w:sz w:val="20"/>
          <w:szCs w:val="20"/>
          <w:lang w:eastAsia="en-US"/>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277D55" w:rsidRPr="00277D55" w:rsidRDefault="00277D55" w:rsidP="00277D55">
      <w:pPr>
        <w:autoSpaceDE w:val="0"/>
        <w:autoSpaceDN w:val="0"/>
        <w:adjustRightInd w:val="0"/>
        <w:ind w:firstLine="567"/>
        <w:jc w:val="both"/>
        <w:rPr>
          <w:rFonts w:eastAsia="Calibri"/>
          <w:sz w:val="20"/>
          <w:szCs w:val="20"/>
          <w:lang w:eastAsia="en-US"/>
        </w:rPr>
      </w:pPr>
      <w:r w:rsidRPr="00277D55">
        <w:rPr>
          <w:rFonts w:eastAsia="Calibri"/>
          <w:sz w:val="20"/>
          <w:szCs w:val="20"/>
          <w:lang w:eastAsia="en-US"/>
        </w:rPr>
        <w:t>4) если обжалуемые действия являются правомерными.</w:t>
      </w:r>
    </w:p>
    <w:p w:rsidR="00277D55" w:rsidRPr="00277D55" w:rsidRDefault="00277D55" w:rsidP="00277D55">
      <w:pPr>
        <w:autoSpaceDE w:val="0"/>
        <w:autoSpaceDN w:val="0"/>
        <w:adjustRightInd w:val="0"/>
        <w:ind w:firstLine="567"/>
        <w:jc w:val="both"/>
        <w:rPr>
          <w:rFonts w:eastAsia="Calibri"/>
          <w:sz w:val="20"/>
          <w:szCs w:val="20"/>
          <w:lang w:eastAsia="en-US"/>
        </w:rPr>
      </w:pPr>
      <w:r w:rsidRPr="00277D55">
        <w:rPr>
          <w:rFonts w:eastAsia="Calibri"/>
          <w:sz w:val="20"/>
          <w:szCs w:val="20"/>
          <w:lang w:eastAsia="en-US"/>
        </w:rPr>
        <w:t>5.11. Должностное лицо или орган, уполномоченные на рассмотрение жалобы, оставляют жалобу без ответа в следующих случаях:</w:t>
      </w:r>
    </w:p>
    <w:p w:rsidR="00277D55" w:rsidRPr="00277D55" w:rsidRDefault="00277D55" w:rsidP="00277D55">
      <w:pPr>
        <w:autoSpaceDE w:val="0"/>
        <w:autoSpaceDN w:val="0"/>
        <w:adjustRightInd w:val="0"/>
        <w:ind w:firstLine="567"/>
        <w:jc w:val="both"/>
        <w:rPr>
          <w:rFonts w:eastAsia="Calibri"/>
          <w:sz w:val="20"/>
          <w:szCs w:val="20"/>
          <w:lang w:eastAsia="en-US"/>
        </w:rPr>
      </w:pPr>
      <w:r w:rsidRPr="00277D55">
        <w:rPr>
          <w:rFonts w:eastAsia="Calibri"/>
          <w:sz w:val="20"/>
          <w:szCs w:val="20"/>
          <w:lang w:eastAsia="en-US"/>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277D55" w:rsidRPr="00277D55" w:rsidRDefault="00277D55" w:rsidP="00277D55">
      <w:pPr>
        <w:autoSpaceDE w:val="0"/>
        <w:autoSpaceDN w:val="0"/>
        <w:adjustRightInd w:val="0"/>
        <w:ind w:firstLine="567"/>
        <w:jc w:val="both"/>
        <w:rPr>
          <w:rFonts w:eastAsia="Calibri"/>
          <w:sz w:val="20"/>
          <w:szCs w:val="20"/>
          <w:lang w:eastAsia="en-US"/>
        </w:rPr>
      </w:pPr>
      <w:r w:rsidRPr="00277D55">
        <w:rPr>
          <w:rFonts w:eastAsia="Calibri"/>
          <w:sz w:val="20"/>
          <w:szCs w:val="20"/>
          <w:lang w:eastAsia="en-US"/>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277D55" w:rsidRPr="00277D55" w:rsidRDefault="00277D55" w:rsidP="00277D55">
      <w:pPr>
        <w:autoSpaceDE w:val="0"/>
        <w:autoSpaceDN w:val="0"/>
        <w:adjustRightInd w:val="0"/>
        <w:ind w:firstLine="567"/>
        <w:jc w:val="both"/>
        <w:rPr>
          <w:rFonts w:eastAsia="Calibri"/>
          <w:sz w:val="20"/>
          <w:szCs w:val="20"/>
          <w:lang w:eastAsia="en-US"/>
        </w:rPr>
      </w:pPr>
      <w:r w:rsidRPr="00277D55">
        <w:rPr>
          <w:rFonts w:eastAsia="Calibri"/>
          <w:sz w:val="20"/>
          <w:szCs w:val="20"/>
          <w:lang w:eastAsia="en-US"/>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277D55" w:rsidRPr="00277D55" w:rsidRDefault="00277D55" w:rsidP="00277D55">
      <w:pPr>
        <w:autoSpaceDE w:val="0"/>
        <w:autoSpaceDN w:val="0"/>
        <w:adjustRightInd w:val="0"/>
        <w:ind w:firstLine="567"/>
        <w:jc w:val="both"/>
        <w:rPr>
          <w:rFonts w:eastAsia="Calibri"/>
          <w:sz w:val="20"/>
          <w:szCs w:val="20"/>
          <w:lang w:eastAsia="en-US"/>
        </w:rPr>
      </w:pPr>
      <w:r w:rsidRPr="00277D55">
        <w:rPr>
          <w:rFonts w:eastAsia="Calibri"/>
          <w:sz w:val="20"/>
          <w:szCs w:val="20"/>
          <w:lang w:eastAsia="en-US"/>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277D55" w:rsidRPr="00277D55" w:rsidRDefault="00277D55" w:rsidP="00277D55">
      <w:pPr>
        <w:autoSpaceDE w:val="0"/>
        <w:autoSpaceDN w:val="0"/>
        <w:adjustRightInd w:val="0"/>
        <w:ind w:firstLine="567"/>
        <w:jc w:val="both"/>
        <w:rPr>
          <w:rFonts w:eastAsia="Calibri"/>
          <w:bCs/>
          <w:sz w:val="20"/>
          <w:szCs w:val="20"/>
          <w:lang w:eastAsia="en-US"/>
        </w:rPr>
      </w:pPr>
      <w:bookmarkStart w:id="2" w:name="Par54"/>
      <w:bookmarkEnd w:id="2"/>
      <w:r w:rsidRPr="00277D55">
        <w:rPr>
          <w:rFonts w:eastAsia="Calibri"/>
          <w:bCs/>
          <w:sz w:val="20"/>
          <w:szCs w:val="20"/>
          <w:lang w:eastAsia="en-US"/>
        </w:rPr>
        <w:t xml:space="preserve">5.12. Не позднее дня, следующего за днем принятия решения, указанного в </w:t>
      </w:r>
      <w:hyperlink w:anchor="Par49" w:history="1">
        <w:r w:rsidRPr="00277D55">
          <w:rPr>
            <w:rFonts w:eastAsia="Calibri"/>
            <w:bCs/>
            <w:sz w:val="20"/>
            <w:szCs w:val="20"/>
            <w:lang w:eastAsia="en-US"/>
          </w:rPr>
          <w:t>пункте 5.8</w:t>
        </w:r>
      </w:hyperlink>
      <w:r w:rsidRPr="00277D55">
        <w:rPr>
          <w:rFonts w:eastAsia="Calibri"/>
          <w:bCs/>
          <w:sz w:val="20"/>
          <w:szCs w:val="20"/>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7D55" w:rsidRPr="00277D55" w:rsidRDefault="00277D55" w:rsidP="00277D55">
      <w:pPr>
        <w:autoSpaceDE w:val="0"/>
        <w:autoSpaceDN w:val="0"/>
        <w:adjustRightInd w:val="0"/>
        <w:ind w:firstLine="567"/>
        <w:jc w:val="both"/>
        <w:rPr>
          <w:rFonts w:eastAsia="Calibri"/>
          <w:bCs/>
          <w:sz w:val="20"/>
          <w:szCs w:val="20"/>
          <w:lang w:eastAsia="en-US"/>
        </w:rPr>
      </w:pPr>
      <w:r w:rsidRPr="00277D55">
        <w:rPr>
          <w:rFonts w:eastAsia="Calibri"/>
          <w:bCs/>
          <w:sz w:val="20"/>
          <w:szCs w:val="20"/>
          <w:lang w:eastAsia="en-US"/>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77D55" w:rsidRPr="00277D55" w:rsidRDefault="00277D55" w:rsidP="00277D55">
      <w:pPr>
        <w:autoSpaceDE w:val="0"/>
        <w:autoSpaceDN w:val="0"/>
        <w:adjustRightInd w:val="0"/>
        <w:ind w:firstLine="567"/>
        <w:jc w:val="both"/>
        <w:rPr>
          <w:rFonts w:eastAsia="Calibri"/>
          <w:bCs/>
          <w:sz w:val="20"/>
          <w:szCs w:val="20"/>
          <w:lang w:eastAsia="en-US"/>
        </w:rPr>
      </w:pPr>
      <w:r w:rsidRPr="00277D55">
        <w:rPr>
          <w:rFonts w:eastAsia="Calibri"/>
          <w:bCs/>
          <w:sz w:val="20"/>
          <w:szCs w:val="20"/>
          <w:lang w:eastAsia="en-US"/>
        </w:rPr>
        <w:t xml:space="preserve">5.14. В случае признания жалобы не подлежащей удовлетворению в ответе заявителю, указанном в </w:t>
      </w:r>
      <w:hyperlink w:anchor="Par54" w:history="1">
        <w:r w:rsidRPr="00277D55">
          <w:rPr>
            <w:rFonts w:eastAsia="Calibri"/>
            <w:bCs/>
            <w:sz w:val="20"/>
            <w:szCs w:val="20"/>
            <w:lang w:eastAsia="en-US"/>
          </w:rPr>
          <w:t>пункте 5.12</w:t>
        </w:r>
      </w:hyperlink>
      <w:r w:rsidRPr="00277D55">
        <w:rPr>
          <w:rFonts w:eastAsia="Calibri"/>
          <w:bCs/>
          <w:sz w:val="20"/>
          <w:szCs w:val="20"/>
          <w:lang w:eastAsia="en-U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77D55" w:rsidRPr="00277D55" w:rsidRDefault="00277D55" w:rsidP="00277D55">
      <w:pPr>
        <w:ind w:firstLine="709"/>
        <w:jc w:val="both"/>
        <w:rPr>
          <w:sz w:val="20"/>
          <w:szCs w:val="20"/>
        </w:rPr>
      </w:pPr>
      <w:r w:rsidRPr="00277D55">
        <w:rPr>
          <w:rFonts w:eastAsia="Calibri"/>
          <w:bCs/>
          <w:sz w:val="20"/>
          <w:szCs w:val="20"/>
          <w:lang w:eastAsia="en-US"/>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77D55" w:rsidRPr="00277D55" w:rsidRDefault="00277D55" w:rsidP="00277D55">
      <w:pPr>
        <w:ind w:firstLine="709"/>
        <w:jc w:val="right"/>
        <w:rPr>
          <w:sz w:val="20"/>
          <w:szCs w:val="20"/>
        </w:rPr>
      </w:pPr>
    </w:p>
    <w:p w:rsidR="00277D55" w:rsidRPr="00277D55" w:rsidRDefault="00277D55" w:rsidP="00277D55">
      <w:pPr>
        <w:ind w:firstLine="709"/>
        <w:jc w:val="right"/>
        <w:rPr>
          <w:sz w:val="20"/>
          <w:szCs w:val="20"/>
        </w:rPr>
      </w:pPr>
    </w:p>
    <w:p w:rsidR="00277D55" w:rsidRPr="00277D55" w:rsidRDefault="00277D55" w:rsidP="00277D55">
      <w:pPr>
        <w:ind w:firstLine="709"/>
        <w:jc w:val="right"/>
        <w:rPr>
          <w:sz w:val="20"/>
          <w:szCs w:val="20"/>
        </w:rPr>
      </w:pPr>
    </w:p>
    <w:p w:rsidR="00277D55" w:rsidRPr="00277D55" w:rsidRDefault="00277D55" w:rsidP="00277D55">
      <w:pPr>
        <w:ind w:firstLine="709"/>
        <w:jc w:val="right"/>
        <w:rPr>
          <w:sz w:val="20"/>
          <w:szCs w:val="20"/>
        </w:rPr>
      </w:pPr>
    </w:p>
    <w:p w:rsidR="00277D55" w:rsidRPr="00277D55" w:rsidRDefault="00277D55" w:rsidP="00277D55">
      <w:pPr>
        <w:ind w:firstLine="709"/>
        <w:jc w:val="right"/>
        <w:rPr>
          <w:sz w:val="20"/>
          <w:szCs w:val="20"/>
        </w:rPr>
      </w:pPr>
    </w:p>
    <w:p w:rsidR="00277D55" w:rsidRPr="00277D55" w:rsidRDefault="00277D55" w:rsidP="00277D55">
      <w:pPr>
        <w:ind w:firstLine="709"/>
        <w:jc w:val="right"/>
        <w:rPr>
          <w:sz w:val="20"/>
          <w:szCs w:val="20"/>
        </w:rPr>
      </w:pPr>
    </w:p>
    <w:p w:rsidR="00277D55" w:rsidRPr="00277D55" w:rsidRDefault="00277D55" w:rsidP="00277D55">
      <w:pPr>
        <w:ind w:firstLine="709"/>
        <w:jc w:val="right"/>
        <w:rPr>
          <w:sz w:val="20"/>
          <w:szCs w:val="20"/>
        </w:rPr>
      </w:pPr>
    </w:p>
    <w:p w:rsidR="00277D55" w:rsidRPr="00277D55" w:rsidRDefault="00277D55" w:rsidP="00277D55">
      <w:pPr>
        <w:suppressAutoHyphens/>
        <w:jc w:val="center"/>
        <w:rPr>
          <w:sz w:val="20"/>
          <w:szCs w:val="20"/>
        </w:rPr>
      </w:pPr>
    </w:p>
    <w:p w:rsidR="00277D55" w:rsidRPr="00277D55" w:rsidRDefault="00277D55" w:rsidP="00277D55">
      <w:pPr>
        <w:ind w:firstLine="709"/>
        <w:jc w:val="both"/>
        <w:rPr>
          <w:sz w:val="20"/>
          <w:szCs w:val="20"/>
        </w:rPr>
      </w:pPr>
    </w:p>
    <w:p w:rsidR="00277D55" w:rsidRPr="00277D55" w:rsidRDefault="00277D55" w:rsidP="00277D55">
      <w:pPr>
        <w:ind w:firstLine="709"/>
        <w:jc w:val="both"/>
        <w:rPr>
          <w:sz w:val="20"/>
          <w:szCs w:val="20"/>
        </w:rPr>
      </w:pPr>
    </w:p>
    <w:p w:rsidR="00277D55" w:rsidRPr="00277D55" w:rsidRDefault="00277D55" w:rsidP="00277D55">
      <w:pPr>
        <w:ind w:firstLine="709"/>
        <w:jc w:val="both"/>
        <w:rPr>
          <w:sz w:val="20"/>
          <w:szCs w:val="20"/>
        </w:rPr>
      </w:pPr>
    </w:p>
    <w:p w:rsidR="00277D55" w:rsidRPr="00277D55" w:rsidRDefault="00277D55" w:rsidP="00277D55">
      <w:pPr>
        <w:ind w:firstLine="709"/>
        <w:jc w:val="right"/>
        <w:rPr>
          <w:sz w:val="20"/>
          <w:szCs w:val="20"/>
        </w:rPr>
      </w:pPr>
    </w:p>
    <w:p w:rsidR="00277D55" w:rsidRPr="00277D55" w:rsidRDefault="00277D55" w:rsidP="00277D55">
      <w:pPr>
        <w:ind w:firstLine="709"/>
        <w:jc w:val="right"/>
        <w:rPr>
          <w:sz w:val="20"/>
          <w:szCs w:val="20"/>
        </w:rPr>
      </w:pPr>
    </w:p>
    <w:p w:rsidR="00277D55" w:rsidRPr="00277D55" w:rsidRDefault="00277D55" w:rsidP="00277D55">
      <w:pPr>
        <w:ind w:firstLine="709"/>
        <w:jc w:val="right"/>
        <w:rPr>
          <w:sz w:val="20"/>
          <w:szCs w:val="20"/>
        </w:rPr>
      </w:pPr>
    </w:p>
    <w:p w:rsidR="00277D55" w:rsidRPr="00277D55" w:rsidRDefault="00277D55" w:rsidP="00277D55">
      <w:pPr>
        <w:ind w:firstLine="709"/>
        <w:jc w:val="right"/>
        <w:rPr>
          <w:sz w:val="20"/>
          <w:szCs w:val="20"/>
        </w:rPr>
      </w:pPr>
    </w:p>
    <w:p w:rsidR="00277D55" w:rsidRPr="00277D55" w:rsidRDefault="00277D55" w:rsidP="00277D55">
      <w:pPr>
        <w:ind w:firstLine="709"/>
        <w:jc w:val="right"/>
        <w:rPr>
          <w:sz w:val="20"/>
          <w:szCs w:val="20"/>
        </w:rPr>
      </w:pPr>
    </w:p>
    <w:p w:rsidR="00277D55" w:rsidRPr="00277D55" w:rsidRDefault="00277D55" w:rsidP="00277D55">
      <w:pPr>
        <w:ind w:firstLine="709"/>
        <w:jc w:val="right"/>
        <w:rPr>
          <w:sz w:val="20"/>
          <w:szCs w:val="20"/>
        </w:rPr>
      </w:pPr>
    </w:p>
    <w:p w:rsidR="00277D55" w:rsidRPr="00277D55" w:rsidRDefault="00277D55" w:rsidP="00277D55">
      <w:pPr>
        <w:ind w:firstLine="709"/>
        <w:jc w:val="right"/>
        <w:rPr>
          <w:sz w:val="20"/>
          <w:szCs w:val="20"/>
        </w:rPr>
      </w:pPr>
    </w:p>
    <w:p w:rsidR="00277D55" w:rsidRPr="00277D55" w:rsidRDefault="00277D55" w:rsidP="00277D55">
      <w:pPr>
        <w:ind w:firstLine="709"/>
        <w:jc w:val="right"/>
        <w:rPr>
          <w:sz w:val="20"/>
          <w:szCs w:val="20"/>
        </w:rPr>
      </w:pPr>
    </w:p>
    <w:p w:rsidR="00277D55" w:rsidRPr="00277D55" w:rsidRDefault="00277D55" w:rsidP="00277D55">
      <w:pPr>
        <w:ind w:firstLine="709"/>
        <w:jc w:val="right"/>
        <w:rPr>
          <w:sz w:val="20"/>
          <w:szCs w:val="20"/>
        </w:rPr>
      </w:pPr>
    </w:p>
    <w:p w:rsidR="00277D55" w:rsidRPr="00277D55" w:rsidRDefault="00277D55" w:rsidP="00277D55">
      <w:pPr>
        <w:ind w:firstLine="709"/>
        <w:jc w:val="right"/>
        <w:rPr>
          <w:sz w:val="20"/>
          <w:szCs w:val="20"/>
        </w:rPr>
      </w:pPr>
    </w:p>
    <w:p w:rsidR="00277D55" w:rsidRPr="00277D55" w:rsidRDefault="00277D55" w:rsidP="00277D55">
      <w:pPr>
        <w:ind w:firstLine="709"/>
        <w:jc w:val="right"/>
        <w:rPr>
          <w:sz w:val="20"/>
          <w:szCs w:val="20"/>
        </w:rPr>
      </w:pPr>
    </w:p>
    <w:p w:rsidR="00277D55" w:rsidRPr="00277D55" w:rsidRDefault="00277D55" w:rsidP="00277D55">
      <w:pPr>
        <w:ind w:firstLine="709"/>
        <w:jc w:val="right"/>
        <w:rPr>
          <w:sz w:val="20"/>
          <w:szCs w:val="20"/>
        </w:rPr>
      </w:pPr>
    </w:p>
    <w:p w:rsidR="00277D55" w:rsidRPr="00277D55" w:rsidRDefault="00277D55" w:rsidP="00277D55">
      <w:pPr>
        <w:ind w:firstLine="709"/>
        <w:jc w:val="right"/>
        <w:rPr>
          <w:sz w:val="20"/>
          <w:szCs w:val="20"/>
        </w:rPr>
      </w:pPr>
    </w:p>
    <w:p w:rsidR="00277D55" w:rsidRPr="00277D55" w:rsidRDefault="00277D55" w:rsidP="00277D55">
      <w:pPr>
        <w:ind w:firstLine="709"/>
        <w:jc w:val="right"/>
        <w:rPr>
          <w:sz w:val="20"/>
          <w:szCs w:val="20"/>
        </w:rPr>
      </w:pPr>
    </w:p>
    <w:p w:rsidR="00277D55" w:rsidRPr="00277D55" w:rsidRDefault="00277D55" w:rsidP="00277D55">
      <w:pPr>
        <w:ind w:firstLine="709"/>
        <w:jc w:val="right"/>
        <w:rPr>
          <w:sz w:val="20"/>
          <w:szCs w:val="20"/>
        </w:rPr>
      </w:pPr>
    </w:p>
    <w:p w:rsidR="00277D55" w:rsidRPr="00277D55" w:rsidRDefault="00277D55" w:rsidP="00277D55">
      <w:pPr>
        <w:ind w:firstLine="709"/>
        <w:jc w:val="right"/>
        <w:rPr>
          <w:sz w:val="20"/>
          <w:szCs w:val="20"/>
        </w:rPr>
      </w:pPr>
    </w:p>
    <w:p w:rsidR="00277D55" w:rsidRPr="00277D55" w:rsidRDefault="00277D55" w:rsidP="00277D55">
      <w:pPr>
        <w:ind w:firstLine="709"/>
        <w:jc w:val="right"/>
        <w:rPr>
          <w:sz w:val="20"/>
          <w:szCs w:val="20"/>
        </w:rPr>
      </w:pPr>
    </w:p>
    <w:p w:rsidR="00277D55" w:rsidRPr="00277D55" w:rsidRDefault="00277D55" w:rsidP="00277D55">
      <w:pPr>
        <w:ind w:firstLine="709"/>
        <w:jc w:val="right"/>
        <w:rPr>
          <w:sz w:val="20"/>
          <w:szCs w:val="20"/>
        </w:rPr>
      </w:pPr>
    </w:p>
    <w:p w:rsidR="00277D55" w:rsidRPr="00277D55" w:rsidRDefault="00277D55" w:rsidP="00277D55">
      <w:pPr>
        <w:ind w:firstLine="709"/>
        <w:jc w:val="right"/>
        <w:rPr>
          <w:sz w:val="20"/>
          <w:szCs w:val="20"/>
        </w:rPr>
      </w:pPr>
    </w:p>
    <w:p w:rsidR="00277D55" w:rsidRPr="00277D55" w:rsidRDefault="00277D55" w:rsidP="00277D55">
      <w:pPr>
        <w:ind w:firstLine="709"/>
        <w:jc w:val="right"/>
        <w:rPr>
          <w:sz w:val="20"/>
          <w:szCs w:val="20"/>
        </w:rPr>
      </w:pPr>
    </w:p>
    <w:p w:rsidR="00277D55" w:rsidRPr="00277D55" w:rsidRDefault="00277D55" w:rsidP="00277D55">
      <w:pPr>
        <w:rPr>
          <w:sz w:val="20"/>
          <w:szCs w:val="20"/>
        </w:rPr>
      </w:pPr>
    </w:p>
    <w:p w:rsidR="00277D55" w:rsidRPr="00277D55" w:rsidRDefault="00277D55" w:rsidP="00277D55">
      <w:pPr>
        <w:ind w:firstLine="709"/>
        <w:jc w:val="right"/>
        <w:rPr>
          <w:sz w:val="20"/>
          <w:szCs w:val="20"/>
        </w:rPr>
      </w:pPr>
    </w:p>
    <w:p w:rsidR="00277D55" w:rsidRPr="00277D55" w:rsidRDefault="00277D55" w:rsidP="00277D55">
      <w:pPr>
        <w:ind w:firstLine="709"/>
        <w:jc w:val="right"/>
        <w:rPr>
          <w:sz w:val="20"/>
          <w:szCs w:val="20"/>
        </w:rPr>
      </w:pPr>
    </w:p>
    <w:p w:rsidR="00277D55" w:rsidRPr="00277D55" w:rsidRDefault="00277D55" w:rsidP="00277D55">
      <w:pPr>
        <w:ind w:firstLine="709"/>
        <w:jc w:val="right"/>
        <w:rPr>
          <w:sz w:val="20"/>
          <w:szCs w:val="20"/>
        </w:rPr>
      </w:pPr>
    </w:p>
    <w:p w:rsidR="00277D55" w:rsidRPr="00277D55" w:rsidRDefault="00277D55" w:rsidP="00277D55">
      <w:pPr>
        <w:ind w:firstLine="709"/>
        <w:jc w:val="right"/>
        <w:rPr>
          <w:sz w:val="20"/>
          <w:szCs w:val="20"/>
        </w:rPr>
      </w:pPr>
    </w:p>
    <w:p w:rsidR="00277D55" w:rsidRPr="00277D55" w:rsidRDefault="00277D55" w:rsidP="00277D55">
      <w:pPr>
        <w:ind w:firstLine="709"/>
        <w:jc w:val="right"/>
        <w:rPr>
          <w:sz w:val="20"/>
          <w:szCs w:val="20"/>
        </w:rPr>
      </w:pPr>
    </w:p>
    <w:p w:rsidR="00277D55" w:rsidRPr="00277D55" w:rsidRDefault="00277D55" w:rsidP="00277D55">
      <w:pPr>
        <w:ind w:firstLine="709"/>
        <w:jc w:val="right"/>
        <w:rPr>
          <w:sz w:val="20"/>
          <w:szCs w:val="20"/>
        </w:rPr>
      </w:pPr>
    </w:p>
    <w:p w:rsidR="00277D55" w:rsidRPr="00277D55" w:rsidRDefault="00277D55" w:rsidP="00277D55">
      <w:pPr>
        <w:ind w:firstLine="709"/>
        <w:jc w:val="right"/>
        <w:rPr>
          <w:sz w:val="20"/>
          <w:szCs w:val="20"/>
        </w:rPr>
      </w:pPr>
    </w:p>
    <w:p w:rsidR="00277D55" w:rsidRPr="00277D55" w:rsidRDefault="00277D55" w:rsidP="00277D55">
      <w:pPr>
        <w:ind w:firstLine="709"/>
        <w:jc w:val="right"/>
        <w:rPr>
          <w:sz w:val="20"/>
          <w:szCs w:val="20"/>
        </w:rPr>
      </w:pPr>
    </w:p>
    <w:p w:rsidR="00277D55" w:rsidRPr="00277D55" w:rsidRDefault="00277D55" w:rsidP="00277D55">
      <w:pPr>
        <w:ind w:firstLine="709"/>
        <w:jc w:val="right"/>
        <w:rPr>
          <w:sz w:val="20"/>
          <w:szCs w:val="20"/>
        </w:rPr>
      </w:pPr>
    </w:p>
    <w:p w:rsidR="00277D55" w:rsidRPr="00277D55" w:rsidRDefault="00277D55" w:rsidP="00277D55">
      <w:pPr>
        <w:ind w:firstLine="709"/>
        <w:jc w:val="right"/>
        <w:rPr>
          <w:sz w:val="20"/>
          <w:szCs w:val="20"/>
        </w:rPr>
      </w:pPr>
    </w:p>
    <w:p w:rsidR="00277D55" w:rsidRPr="00277D55" w:rsidRDefault="00277D55" w:rsidP="00277D55">
      <w:pPr>
        <w:ind w:firstLine="709"/>
        <w:jc w:val="right"/>
        <w:rPr>
          <w:sz w:val="20"/>
          <w:szCs w:val="20"/>
        </w:rPr>
      </w:pPr>
    </w:p>
    <w:p w:rsidR="00277D55" w:rsidRPr="00277D55" w:rsidRDefault="00277D55" w:rsidP="00277D55">
      <w:pPr>
        <w:ind w:firstLine="709"/>
        <w:jc w:val="right"/>
        <w:rPr>
          <w:sz w:val="20"/>
          <w:szCs w:val="20"/>
        </w:rPr>
      </w:pPr>
    </w:p>
    <w:p w:rsidR="00277D55" w:rsidRPr="00277D55" w:rsidRDefault="00277D55" w:rsidP="00277D55">
      <w:pPr>
        <w:jc w:val="right"/>
        <w:rPr>
          <w:sz w:val="20"/>
          <w:szCs w:val="20"/>
        </w:rPr>
      </w:pPr>
      <w:r w:rsidRPr="00277D55">
        <w:rPr>
          <w:sz w:val="20"/>
          <w:szCs w:val="20"/>
        </w:rPr>
        <w:t xml:space="preserve">Приложение №1 </w:t>
      </w:r>
    </w:p>
    <w:p w:rsidR="00277D55" w:rsidRPr="00277D55" w:rsidRDefault="00277D55" w:rsidP="00277D55">
      <w:pPr>
        <w:ind w:firstLine="709"/>
        <w:jc w:val="right"/>
        <w:rPr>
          <w:sz w:val="20"/>
          <w:szCs w:val="20"/>
        </w:rPr>
      </w:pPr>
      <w:r w:rsidRPr="00277D55">
        <w:rPr>
          <w:sz w:val="20"/>
          <w:szCs w:val="20"/>
        </w:rPr>
        <w:t xml:space="preserve">к административному </w:t>
      </w:r>
    </w:p>
    <w:p w:rsidR="00277D55" w:rsidRPr="00277D55" w:rsidRDefault="00277D55" w:rsidP="00277D55">
      <w:pPr>
        <w:ind w:firstLine="709"/>
        <w:jc w:val="right"/>
        <w:rPr>
          <w:sz w:val="20"/>
          <w:szCs w:val="20"/>
        </w:rPr>
      </w:pPr>
      <w:r w:rsidRPr="00277D55">
        <w:rPr>
          <w:sz w:val="20"/>
          <w:szCs w:val="20"/>
        </w:rPr>
        <w:t>регламенту</w:t>
      </w:r>
    </w:p>
    <w:p w:rsidR="00277D55" w:rsidRPr="00277D55" w:rsidRDefault="00277D55" w:rsidP="00277D55">
      <w:pPr>
        <w:ind w:firstLine="709"/>
        <w:jc w:val="right"/>
        <w:rPr>
          <w:sz w:val="20"/>
          <w:szCs w:val="20"/>
        </w:rPr>
      </w:pPr>
    </w:p>
    <w:p w:rsidR="00277D55" w:rsidRPr="00277D55" w:rsidRDefault="00277D55" w:rsidP="00277D55">
      <w:pPr>
        <w:ind w:firstLine="709"/>
        <w:jc w:val="right"/>
        <w:rPr>
          <w:sz w:val="20"/>
          <w:szCs w:val="20"/>
        </w:rPr>
      </w:pPr>
      <w:r w:rsidRPr="00277D55">
        <w:rPr>
          <w:sz w:val="20"/>
          <w:szCs w:val="20"/>
        </w:rPr>
        <w:t>ФОРМА ЗАЯВЛЕНИЯ</w:t>
      </w:r>
    </w:p>
    <w:p w:rsidR="00277D55" w:rsidRPr="00277D55" w:rsidRDefault="00277D55" w:rsidP="00277D55">
      <w:pPr>
        <w:ind w:firstLine="709"/>
        <w:jc w:val="right"/>
        <w:rPr>
          <w:sz w:val="20"/>
          <w:szCs w:val="20"/>
        </w:rPr>
      </w:pPr>
    </w:p>
    <w:p w:rsidR="00277D55" w:rsidRPr="00277D55" w:rsidRDefault="00277D55" w:rsidP="00277D55">
      <w:pPr>
        <w:ind w:firstLine="709"/>
        <w:jc w:val="right"/>
        <w:rPr>
          <w:sz w:val="20"/>
          <w:szCs w:val="20"/>
        </w:rPr>
      </w:pPr>
      <w:r w:rsidRPr="00277D55">
        <w:rPr>
          <w:sz w:val="20"/>
          <w:szCs w:val="20"/>
        </w:rPr>
        <w:t xml:space="preserve">В администрацию ________________________ __________________________поселения </w:t>
      </w:r>
    </w:p>
    <w:p w:rsidR="00277D55" w:rsidRPr="00277D55" w:rsidRDefault="00277D55" w:rsidP="00277D55">
      <w:pPr>
        <w:ind w:firstLine="709"/>
        <w:jc w:val="right"/>
        <w:rPr>
          <w:sz w:val="20"/>
          <w:szCs w:val="20"/>
        </w:rPr>
      </w:pPr>
      <w:r w:rsidRPr="00277D55">
        <w:rPr>
          <w:sz w:val="20"/>
          <w:szCs w:val="20"/>
        </w:rPr>
        <w:t>______________________________________</w:t>
      </w:r>
    </w:p>
    <w:p w:rsidR="00277D55" w:rsidRPr="00277D55" w:rsidRDefault="00277D55" w:rsidP="00277D55">
      <w:pPr>
        <w:ind w:firstLine="709"/>
        <w:jc w:val="right"/>
        <w:rPr>
          <w:sz w:val="20"/>
          <w:szCs w:val="20"/>
        </w:rPr>
      </w:pPr>
      <w:r w:rsidRPr="00277D55">
        <w:rPr>
          <w:sz w:val="20"/>
          <w:szCs w:val="20"/>
        </w:rPr>
        <w:t>Для физических лиц:</w:t>
      </w:r>
    </w:p>
    <w:p w:rsidR="00277D55" w:rsidRPr="00277D55" w:rsidRDefault="00277D55" w:rsidP="00277D55">
      <w:pPr>
        <w:ind w:firstLine="709"/>
        <w:jc w:val="right"/>
        <w:rPr>
          <w:sz w:val="20"/>
          <w:szCs w:val="20"/>
        </w:rPr>
      </w:pPr>
      <w:r w:rsidRPr="00277D55">
        <w:rPr>
          <w:sz w:val="20"/>
          <w:szCs w:val="20"/>
        </w:rPr>
        <w:t>______________________________________</w:t>
      </w:r>
    </w:p>
    <w:p w:rsidR="00277D55" w:rsidRPr="00277D55" w:rsidRDefault="00277D55" w:rsidP="00277D55">
      <w:pPr>
        <w:ind w:firstLine="709"/>
        <w:jc w:val="right"/>
        <w:rPr>
          <w:sz w:val="20"/>
          <w:szCs w:val="20"/>
        </w:rPr>
      </w:pPr>
      <w:r w:rsidRPr="00277D55">
        <w:rPr>
          <w:sz w:val="20"/>
          <w:szCs w:val="20"/>
        </w:rPr>
        <w:t xml:space="preserve"> (Ф.И.О.)</w:t>
      </w:r>
    </w:p>
    <w:p w:rsidR="00277D55" w:rsidRPr="00277D55" w:rsidRDefault="00277D55" w:rsidP="00277D55">
      <w:pPr>
        <w:ind w:firstLine="709"/>
        <w:jc w:val="right"/>
        <w:rPr>
          <w:sz w:val="20"/>
          <w:szCs w:val="20"/>
        </w:rPr>
      </w:pPr>
      <w:r w:rsidRPr="00277D55">
        <w:rPr>
          <w:sz w:val="20"/>
          <w:szCs w:val="20"/>
        </w:rPr>
        <w:t>______________________________________</w:t>
      </w:r>
    </w:p>
    <w:p w:rsidR="00277D55" w:rsidRPr="00277D55" w:rsidRDefault="00277D55" w:rsidP="00277D55">
      <w:pPr>
        <w:ind w:firstLine="709"/>
        <w:jc w:val="right"/>
        <w:rPr>
          <w:sz w:val="20"/>
          <w:szCs w:val="20"/>
        </w:rPr>
      </w:pPr>
      <w:r w:rsidRPr="00277D55">
        <w:rPr>
          <w:sz w:val="20"/>
          <w:szCs w:val="20"/>
        </w:rPr>
        <w:t>(адрес места жительства)</w:t>
      </w:r>
    </w:p>
    <w:p w:rsidR="00277D55" w:rsidRPr="00277D55" w:rsidRDefault="00277D55" w:rsidP="00277D55">
      <w:pPr>
        <w:ind w:firstLine="709"/>
        <w:jc w:val="right"/>
        <w:rPr>
          <w:sz w:val="20"/>
          <w:szCs w:val="20"/>
        </w:rPr>
      </w:pPr>
      <w:r w:rsidRPr="00277D55">
        <w:rPr>
          <w:sz w:val="20"/>
          <w:szCs w:val="20"/>
        </w:rPr>
        <w:t>______________________________________</w:t>
      </w:r>
    </w:p>
    <w:p w:rsidR="00277D55" w:rsidRPr="00277D55" w:rsidRDefault="00277D55" w:rsidP="00277D55">
      <w:pPr>
        <w:ind w:firstLine="709"/>
        <w:jc w:val="right"/>
        <w:rPr>
          <w:sz w:val="20"/>
          <w:szCs w:val="20"/>
        </w:rPr>
      </w:pPr>
      <w:r w:rsidRPr="00277D55">
        <w:rPr>
          <w:sz w:val="20"/>
          <w:szCs w:val="20"/>
        </w:rPr>
        <w:t>(реквизиты документа, удостоверяющего личность)</w:t>
      </w:r>
    </w:p>
    <w:p w:rsidR="00277D55" w:rsidRPr="00277D55" w:rsidRDefault="00277D55" w:rsidP="00277D55">
      <w:pPr>
        <w:ind w:firstLine="709"/>
        <w:jc w:val="right"/>
        <w:rPr>
          <w:sz w:val="20"/>
          <w:szCs w:val="20"/>
        </w:rPr>
      </w:pPr>
      <w:r w:rsidRPr="00277D55">
        <w:rPr>
          <w:sz w:val="20"/>
          <w:szCs w:val="20"/>
        </w:rPr>
        <w:t>______________________________________</w:t>
      </w:r>
    </w:p>
    <w:p w:rsidR="00277D55" w:rsidRPr="00277D55" w:rsidRDefault="00277D55" w:rsidP="00277D55">
      <w:pPr>
        <w:ind w:firstLine="709"/>
        <w:jc w:val="right"/>
        <w:rPr>
          <w:sz w:val="20"/>
          <w:szCs w:val="20"/>
        </w:rPr>
      </w:pPr>
      <w:r w:rsidRPr="00277D55">
        <w:rPr>
          <w:sz w:val="20"/>
          <w:szCs w:val="20"/>
        </w:rPr>
        <w:t>(реквизиты документа, подтверждающего полномочия представителя заявителя)</w:t>
      </w:r>
    </w:p>
    <w:p w:rsidR="00277D55" w:rsidRPr="00277D55" w:rsidRDefault="00277D55" w:rsidP="00277D55">
      <w:pPr>
        <w:ind w:firstLine="709"/>
        <w:jc w:val="right"/>
        <w:rPr>
          <w:sz w:val="20"/>
          <w:szCs w:val="20"/>
        </w:rPr>
      </w:pPr>
      <w:r w:rsidRPr="00277D55">
        <w:rPr>
          <w:sz w:val="20"/>
          <w:szCs w:val="20"/>
        </w:rPr>
        <w:t>_____________________________________________________________</w:t>
      </w:r>
    </w:p>
    <w:p w:rsidR="00277D55" w:rsidRPr="00277D55" w:rsidRDefault="00277D55" w:rsidP="00277D55">
      <w:pPr>
        <w:ind w:firstLine="709"/>
        <w:jc w:val="right"/>
        <w:rPr>
          <w:sz w:val="20"/>
          <w:szCs w:val="20"/>
        </w:rPr>
      </w:pPr>
      <w:r w:rsidRPr="00277D55">
        <w:rPr>
          <w:sz w:val="20"/>
          <w:szCs w:val="20"/>
        </w:rPr>
        <w:t xml:space="preserve">(почтовый адрес, адрес электронной почты, номер телефона для связи) </w:t>
      </w:r>
    </w:p>
    <w:p w:rsidR="00277D55" w:rsidRPr="00277D55" w:rsidRDefault="00277D55" w:rsidP="00277D55">
      <w:pPr>
        <w:ind w:firstLine="709"/>
        <w:jc w:val="right"/>
        <w:rPr>
          <w:sz w:val="20"/>
          <w:szCs w:val="20"/>
        </w:rPr>
      </w:pPr>
      <w:r w:rsidRPr="00277D55">
        <w:rPr>
          <w:sz w:val="20"/>
          <w:szCs w:val="20"/>
        </w:rPr>
        <w:t>Для юридических лиц:</w:t>
      </w:r>
    </w:p>
    <w:p w:rsidR="00277D55" w:rsidRPr="00277D55" w:rsidRDefault="00277D55" w:rsidP="00277D55">
      <w:pPr>
        <w:ind w:firstLine="709"/>
        <w:jc w:val="right"/>
        <w:rPr>
          <w:sz w:val="20"/>
          <w:szCs w:val="20"/>
        </w:rPr>
      </w:pPr>
      <w:r w:rsidRPr="00277D55">
        <w:rPr>
          <w:sz w:val="20"/>
          <w:szCs w:val="20"/>
        </w:rPr>
        <w:t>______________________________________</w:t>
      </w:r>
    </w:p>
    <w:p w:rsidR="00277D55" w:rsidRPr="00277D55" w:rsidRDefault="00277D55" w:rsidP="00277D55">
      <w:pPr>
        <w:ind w:firstLine="709"/>
        <w:jc w:val="right"/>
        <w:rPr>
          <w:sz w:val="20"/>
          <w:szCs w:val="20"/>
        </w:rPr>
      </w:pPr>
      <w:r w:rsidRPr="00277D55">
        <w:rPr>
          <w:sz w:val="20"/>
          <w:szCs w:val="20"/>
        </w:rPr>
        <w:t>(полное наименование юридического лица)</w:t>
      </w:r>
    </w:p>
    <w:p w:rsidR="00277D55" w:rsidRPr="00277D55" w:rsidRDefault="00277D55" w:rsidP="00277D55">
      <w:pPr>
        <w:ind w:firstLine="709"/>
        <w:jc w:val="right"/>
        <w:rPr>
          <w:sz w:val="20"/>
          <w:szCs w:val="20"/>
        </w:rPr>
      </w:pPr>
      <w:r w:rsidRPr="00277D55">
        <w:rPr>
          <w:sz w:val="20"/>
          <w:szCs w:val="20"/>
        </w:rPr>
        <w:t>_______________________________________________</w:t>
      </w:r>
    </w:p>
    <w:p w:rsidR="00277D55" w:rsidRPr="00277D55" w:rsidRDefault="00277D55" w:rsidP="00277D55">
      <w:pPr>
        <w:ind w:firstLine="709"/>
        <w:jc w:val="right"/>
        <w:rPr>
          <w:sz w:val="20"/>
          <w:szCs w:val="20"/>
        </w:rPr>
      </w:pPr>
      <w:r w:rsidRPr="00277D55">
        <w:rPr>
          <w:sz w:val="20"/>
          <w:szCs w:val="20"/>
        </w:rPr>
        <w:t>(местонахождение юридического лица)</w:t>
      </w:r>
    </w:p>
    <w:p w:rsidR="00277D55" w:rsidRPr="00277D55" w:rsidRDefault="00277D55" w:rsidP="00277D55">
      <w:pPr>
        <w:ind w:firstLine="709"/>
        <w:jc w:val="right"/>
        <w:rPr>
          <w:sz w:val="20"/>
          <w:szCs w:val="20"/>
        </w:rPr>
      </w:pPr>
      <w:r w:rsidRPr="00277D55">
        <w:rPr>
          <w:sz w:val="20"/>
          <w:szCs w:val="20"/>
        </w:rPr>
        <w:t>_______________________________________________</w:t>
      </w:r>
    </w:p>
    <w:p w:rsidR="00277D55" w:rsidRPr="00277D55" w:rsidRDefault="00277D55" w:rsidP="00277D55">
      <w:pPr>
        <w:ind w:firstLine="709"/>
        <w:jc w:val="right"/>
        <w:rPr>
          <w:sz w:val="20"/>
          <w:szCs w:val="20"/>
        </w:rPr>
      </w:pPr>
      <w:r w:rsidRPr="00277D55">
        <w:rPr>
          <w:sz w:val="20"/>
          <w:szCs w:val="20"/>
        </w:rPr>
        <w:t>(сведения о государственной регистрации в ЕГРЮЛ)</w:t>
      </w:r>
    </w:p>
    <w:p w:rsidR="00277D55" w:rsidRPr="00277D55" w:rsidRDefault="00277D55" w:rsidP="00277D55">
      <w:pPr>
        <w:ind w:firstLine="709"/>
        <w:jc w:val="right"/>
        <w:rPr>
          <w:sz w:val="20"/>
          <w:szCs w:val="20"/>
        </w:rPr>
      </w:pPr>
      <w:r w:rsidRPr="00277D55">
        <w:rPr>
          <w:sz w:val="20"/>
          <w:szCs w:val="20"/>
        </w:rPr>
        <w:t>________________________________________________________</w:t>
      </w:r>
    </w:p>
    <w:p w:rsidR="00277D55" w:rsidRPr="00277D55" w:rsidRDefault="00277D55" w:rsidP="00277D55">
      <w:pPr>
        <w:ind w:firstLine="709"/>
        <w:jc w:val="right"/>
        <w:rPr>
          <w:sz w:val="20"/>
          <w:szCs w:val="20"/>
        </w:rPr>
      </w:pPr>
      <w:r w:rsidRPr="00277D55">
        <w:rPr>
          <w:sz w:val="20"/>
          <w:szCs w:val="20"/>
        </w:rPr>
        <w:t>(ИНН)</w:t>
      </w:r>
    </w:p>
    <w:p w:rsidR="00277D55" w:rsidRPr="00277D55" w:rsidRDefault="00277D55" w:rsidP="00277D55">
      <w:pPr>
        <w:ind w:firstLine="709"/>
        <w:jc w:val="right"/>
        <w:rPr>
          <w:sz w:val="20"/>
          <w:szCs w:val="20"/>
        </w:rPr>
      </w:pPr>
      <w:r w:rsidRPr="00277D55">
        <w:rPr>
          <w:sz w:val="20"/>
          <w:szCs w:val="20"/>
        </w:rPr>
        <w:t>_______________________________________________</w:t>
      </w:r>
    </w:p>
    <w:p w:rsidR="00277D55" w:rsidRPr="00277D55" w:rsidRDefault="00277D55" w:rsidP="00277D55">
      <w:pPr>
        <w:ind w:firstLine="709"/>
        <w:jc w:val="right"/>
        <w:rPr>
          <w:sz w:val="20"/>
          <w:szCs w:val="20"/>
        </w:rPr>
      </w:pPr>
      <w:r w:rsidRPr="00277D55">
        <w:rPr>
          <w:sz w:val="20"/>
          <w:szCs w:val="20"/>
        </w:rPr>
        <w:t>(реквизиты документа, подтверждающего полномочия представителя заявителя)</w:t>
      </w:r>
    </w:p>
    <w:p w:rsidR="00277D55" w:rsidRPr="00277D55" w:rsidRDefault="00277D55" w:rsidP="00277D55">
      <w:pPr>
        <w:ind w:firstLine="709"/>
        <w:jc w:val="right"/>
        <w:rPr>
          <w:sz w:val="20"/>
          <w:szCs w:val="20"/>
        </w:rPr>
      </w:pPr>
      <w:r w:rsidRPr="00277D55">
        <w:rPr>
          <w:sz w:val="20"/>
          <w:szCs w:val="20"/>
        </w:rPr>
        <w:t>_____________________________________________________________</w:t>
      </w:r>
    </w:p>
    <w:p w:rsidR="00277D55" w:rsidRPr="00277D55" w:rsidRDefault="00277D55" w:rsidP="00277D55">
      <w:pPr>
        <w:ind w:firstLine="709"/>
        <w:jc w:val="right"/>
        <w:rPr>
          <w:sz w:val="20"/>
          <w:szCs w:val="20"/>
        </w:rPr>
      </w:pPr>
      <w:r w:rsidRPr="00277D55">
        <w:rPr>
          <w:sz w:val="20"/>
          <w:szCs w:val="20"/>
        </w:rPr>
        <w:t>(почтовый адрес, адрес электронной почты, номер телефона для связи)</w:t>
      </w:r>
    </w:p>
    <w:p w:rsidR="00277D55" w:rsidRPr="00277D55" w:rsidRDefault="00277D55" w:rsidP="00277D55">
      <w:pPr>
        <w:ind w:firstLine="709"/>
        <w:jc w:val="right"/>
        <w:rPr>
          <w:sz w:val="20"/>
          <w:szCs w:val="20"/>
        </w:rPr>
      </w:pPr>
    </w:p>
    <w:p w:rsidR="00277D55" w:rsidRPr="00277D55" w:rsidRDefault="00277D55" w:rsidP="00277D55">
      <w:pPr>
        <w:ind w:firstLine="709"/>
        <w:jc w:val="center"/>
        <w:rPr>
          <w:sz w:val="20"/>
          <w:szCs w:val="20"/>
        </w:rPr>
      </w:pPr>
      <w:r w:rsidRPr="00277D55">
        <w:rPr>
          <w:sz w:val="20"/>
          <w:szCs w:val="20"/>
        </w:rPr>
        <w:t>ЗАЯВЛЕНИЕ</w:t>
      </w:r>
    </w:p>
    <w:p w:rsidR="00277D55" w:rsidRPr="00277D55" w:rsidRDefault="00277D55" w:rsidP="00277D55">
      <w:pPr>
        <w:ind w:firstLine="709"/>
        <w:jc w:val="center"/>
        <w:rPr>
          <w:sz w:val="20"/>
          <w:szCs w:val="20"/>
        </w:rPr>
      </w:pPr>
      <w:r w:rsidRPr="00277D55">
        <w:rPr>
          <w:sz w:val="20"/>
          <w:szCs w:val="20"/>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277D55" w:rsidRPr="00277D55" w:rsidRDefault="00277D55" w:rsidP="00277D55">
      <w:pPr>
        <w:ind w:firstLine="709"/>
        <w:jc w:val="both"/>
        <w:rPr>
          <w:sz w:val="20"/>
          <w:szCs w:val="20"/>
        </w:rPr>
      </w:pPr>
    </w:p>
    <w:p w:rsidR="00277D55" w:rsidRPr="00277D55" w:rsidRDefault="00277D55" w:rsidP="00277D55">
      <w:pPr>
        <w:ind w:firstLine="708"/>
        <w:jc w:val="both"/>
        <w:rPr>
          <w:sz w:val="20"/>
          <w:szCs w:val="20"/>
        </w:rPr>
      </w:pPr>
      <w:r w:rsidRPr="00277D55">
        <w:rPr>
          <w:sz w:val="20"/>
          <w:szCs w:val="20"/>
        </w:rPr>
        <w:t xml:space="preserve"> Прошу выдать разрешение на использование _______________________________________________________, имеющего</w:t>
      </w:r>
    </w:p>
    <w:p w:rsidR="00277D55" w:rsidRPr="00277D55" w:rsidRDefault="00277D55" w:rsidP="00277D55">
      <w:pPr>
        <w:ind w:firstLine="709"/>
        <w:jc w:val="both"/>
        <w:rPr>
          <w:sz w:val="20"/>
          <w:szCs w:val="20"/>
        </w:rPr>
      </w:pPr>
      <w:r w:rsidRPr="00277D55">
        <w:rPr>
          <w:sz w:val="20"/>
          <w:szCs w:val="20"/>
        </w:rPr>
        <w:t>(указать: земель, земельного участка или части земельного участка)</w:t>
      </w:r>
    </w:p>
    <w:p w:rsidR="00277D55" w:rsidRPr="00277D55" w:rsidRDefault="00277D55" w:rsidP="00277D55">
      <w:pPr>
        <w:ind w:firstLine="709"/>
        <w:jc w:val="both"/>
        <w:rPr>
          <w:sz w:val="20"/>
          <w:szCs w:val="20"/>
        </w:rPr>
      </w:pPr>
      <w:r w:rsidRPr="00277D55">
        <w:rPr>
          <w:sz w:val="20"/>
          <w:szCs w:val="20"/>
        </w:rPr>
        <w:lastRenderedPageBreak/>
        <w:t>кадастровый номер _________________________________________,</w:t>
      </w:r>
    </w:p>
    <w:p w:rsidR="00277D55" w:rsidRPr="00277D55" w:rsidRDefault="00277D55" w:rsidP="00277D55">
      <w:pPr>
        <w:ind w:firstLine="709"/>
        <w:jc w:val="both"/>
        <w:rPr>
          <w:sz w:val="20"/>
          <w:szCs w:val="20"/>
        </w:rPr>
      </w:pPr>
      <w:r w:rsidRPr="00277D55">
        <w:rPr>
          <w:sz w:val="20"/>
          <w:szCs w:val="20"/>
        </w:rPr>
        <w:t xml:space="preserve">                                                (в случае, если планируется  использование всего земельного участка или его части)</w:t>
      </w:r>
    </w:p>
    <w:p w:rsidR="00277D55" w:rsidRPr="00277D55" w:rsidRDefault="00277D55" w:rsidP="00277D55">
      <w:pPr>
        <w:ind w:firstLine="709"/>
        <w:jc w:val="both"/>
        <w:rPr>
          <w:sz w:val="20"/>
          <w:szCs w:val="20"/>
        </w:rPr>
      </w:pPr>
      <w:r w:rsidRPr="00277D55">
        <w:rPr>
          <w:sz w:val="20"/>
          <w:szCs w:val="20"/>
        </w:rPr>
        <w:t>____________________________________________________________</w:t>
      </w:r>
    </w:p>
    <w:p w:rsidR="00277D55" w:rsidRPr="00277D55" w:rsidRDefault="00277D55" w:rsidP="00277D55">
      <w:pPr>
        <w:ind w:firstLine="709"/>
        <w:jc w:val="both"/>
        <w:rPr>
          <w:sz w:val="20"/>
          <w:szCs w:val="20"/>
        </w:rPr>
      </w:pPr>
      <w:r w:rsidRPr="00277D55">
        <w:rPr>
          <w:sz w:val="20"/>
          <w:szCs w:val="20"/>
        </w:rPr>
        <w:t xml:space="preserve">       (указать координаты характерных точек границ территории, если</w:t>
      </w:r>
    </w:p>
    <w:p w:rsidR="00277D55" w:rsidRPr="00277D55" w:rsidRDefault="00277D55" w:rsidP="00277D55">
      <w:pPr>
        <w:ind w:firstLine="709"/>
        <w:jc w:val="both"/>
        <w:rPr>
          <w:sz w:val="20"/>
          <w:szCs w:val="20"/>
        </w:rPr>
      </w:pPr>
      <w:r w:rsidRPr="00277D55">
        <w:rPr>
          <w:sz w:val="20"/>
          <w:szCs w:val="20"/>
        </w:rPr>
        <w:t xml:space="preserve">     планируется использование земель или части земельного участка)</w:t>
      </w:r>
    </w:p>
    <w:p w:rsidR="00277D55" w:rsidRPr="00277D55" w:rsidRDefault="00277D55" w:rsidP="00277D55">
      <w:pPr>
        <w:ind w:firstLine="709"/>
        <w:jc w:val="both"/>
        <w:rPr>
          <w:sz w:val="20"/>
          <w:szCs w:val="20"/>
        </w:rPr>
      </w:pPr>
      <w:r w:rsidRPr="00277D55">
        <w:rPr>
          <w:sz w:val="20"/>
          <w:szCs w:val="20"/>
        </w:rPr>
        <w:t>расположенного по адресу: _________________________________,</w:t>
      </w:r>
    </w:p>
    <w:p w:rsidR="00277D55" w:rsidRPr="00277D55" w:rsidRDefault="00277D55" w:rsidP="00277D55">
      <w:pPr>
        <w:ind w:firstLine="709"/>
        <w:jc w:val="both"/>
        <w:rPr>
          <w:sz w:val="20"/>
          <w:szCs w:val="20"/>
        </w:rPr>
      </w:pPr>
      <w:r w:rsidRPr="00277D55">
        <w:rPr>
          <w:sz w:val="20"/>
          <w:szCs w:val="20"/>
        </w:rPr>
        <w:t>площадью ________________________________________________,</w:t>
      </w:r>
    </w:p>
    <w:p w:rsidR="00277D55" w:rsidRPr="00277D55" w:rsidRDefault="00277D55" w:rsidP="00277D55">
      <w:pPr>
        <w:ind w:firstLine="709"/>
        <w:jc w:val="both"/>
        <w:rPr>
          <w:sz w:val="20"/>
          <w:szCs w:val="20"/>
        </w:rPr>
      </w:pPr>
      <w:r w:rsidRPr="00277D55">
        <w:rPr>
          <w:sz w:val="20"/>
          <w:szCs w:val="20"/>
        </w:rPr>
        <w:t>Цель использования земель или земельного участка ______________________________________________________________.</w:t>
      </w:r>
    </w:p>
    <w:p w:rsidR="00277D55" w:rsidRPr="00277D55" w:rsidRDefault="00277D55" w:rsidP="00277D55">
      <w:pPr>
        <w:ind w:firstLine="709"/>
        <w:jc w:val="both"/>
        <w:rPr>
          <w:sz w:val="20"/>
          <w:szCs w:val="20"/>
        </w:rPr>
      </w:pPr>
      <w:r w:rsidRPr="00277D55">
        <w:rPr>
          <w:sz w:val="20"/>
          <w:szCs w:val="20"/>
        </w:rPr>
        <w:t>(в соответствии с пунктом 1 статьи 39.34 Земельного кодекса РФ,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277D55" w:rsidRPr="00277D55" w:rsidRDefault="00277D55" w:rsidP="00277D55">
      <w:pPr>
        <w:ind w:firstLine="709"/>
        <w:jc w:val="both"/>
        <w:rPr>
          <w:sz w:val="20"/>
          <w:szCs w:val="20"/>
        </w:rPr>
      </w:pPr>
      <w:r w:rsidRPr="00277D55">
        <w:rPr>
          <w:sz w:val="20"/>
          <w:szCs w:val="20"/>
        </w:rPr>
        <w:t>Срок использования земель или земельного участка  ______________________________________________________________.</w:t>
      </w:r>
    </w:p>
    <w:p w:rsidR="00277D55" w:rsidRPr="00277D55" w:rsidRDefault="00277D55" w:rsidP="00277D55">
      <w:pPr>
        <w:ind w:firstLine="709"/>
        <w:jc w:val="both"/>
        <w:rPr>
          <w:sz w:val="20"/>
          <w:szCs w:val="20"/>
        </w:rPr>
      </w:pPr>
      <w:r w:rsidRPr="00277D55">
        <w:rPr>
          <w:sz w:val="20"/>
          <w:szCs w:val="20"/>
        </w:rPr>
        <w:t>(в пределах сроков, установленных пунктом 1 статьи 39.34 Земельного кодекса РФ, пунктом 3.6.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277D55" w:rsidRPr="00277D55" w:rsidRDefault="00277D55" w:rsidP="00277D55">
      <w:pPr>
        <w:ind w:firstLine="709"/>
        <w:jc w:val="both"/>
        <w:rPr>
          <w:sz w:val="20"/>
          <w:szCs w:val="20"/>
        </w:rPr>
      </w:pPr>
      <w:r w:rsidRPr="00277D55">
        <w:rPr>
          <w:sz w:val="20"/>
          <w:szCs w:val="20"/>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277D55" w:rsidRPr="00277D55" w:rsidRDefault="00277D55" w:rsidP="00277D55">
      <w:pPr>
        <w:ind w:firstLine="709"/>
        <w:jc w:val="both"/>
        <w:rPr>
          <w:sz w:val="20"/>
          <w:szCs w:val="20"/>
        </w:rPr>
      </w:pPr>
      <w:r w:rsidRPr="00277D55">
        <w:rPr>
          <w:sz w:val="20"/>
          <w:szCs w:val="20"/>
        </w:rPr>
        <w:t>Решение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прошу: выдать лично в администрации/выдать лично в многофункциональном центре/направить почтовым отправлением по адресу: ____________________________________ (нужное подчеркнуть).</w:t>
      </w:r>
    </w:p>
    <w:p w:rsidR="00277D55" w:rsidRPr="00277D55" w:rsidRDefault="00277D55" w:rsidP="00277D55">
      <w:pPr>
        <w:ind w:firstLine="709"/>
        <w:jc w:val="both"/>
        <w:rPr>
          <w:sz w:val="20"/>
          <w:szCs w:val="20"/>
        </w:rPr>
      </w:pPr>
      <w:r w:rsidRPr="00277D55">
        <w:rPr>
          <w:sz w:val="20"/>
          <w:szCs w:val="20"/>
        </w:rPr>
        <w:t>Документы, прилагаемые к заявлению:</w:t>
      </w:r>
    </w:p>
    <w:p w:rsidR="00277D55" w:rsidRPr="00277D55" w:rsidRDefault="00277D55" w:rsidP="00277D55">
      <w:pPr>
        <w:ind w:firstLine="709"/>
        <w:jc w:val="both"/>
        <w:rPr>
          <w:sz w:val="20"/>
          <w:szCs w:val="20"/>
        </w:rPr>
      </w:pPr>
      <w:r w:rsidRPr="00277D55">
        <w:rPr>
          <w:sz w:val="20"/>
          <w:szCs w:val="20"/>
        </w:rPr>
        <w:t>1.____________________________________________;</w:t>
      </w:r>
    </w:p>
    <w:p w:rsidR="00277D55" w:rsidRPr="00277D55" w:rsidRDefault="00277D55" w:rsidP="00277D55">
      <w:pPr>
        <w:ind w:firstLine="709"/>
        <w:jc w:val="both"/>
        <w:rPr>
          <w:sz w:val="20"/>
          <w:szCs w:val="20"/>
        </w:rPr>
      </w:pPr>
      <w:r w:rsidRPr="00277D55">
        <w:rPr>
          <w:sz w:val="20"/>
          <w:szCs w:val="20"/>
        </w:rPr>
        <w:t>2.____________________________________________;</w:t>
      </w:r>
    </w:p>
    <w:p w:rsidR="00277D55" w:rsidRPr="00277D55" w:rsidRDefault="00277D55" w:rsidP="00277D55">
      <w:pPr>
        <w:ind w:firstLine="709"/>
        <w:jc w:val="both"/>
        <w:rPr>
          <w:sz w:val="20"/>
          <w:szCs w:val="20"/>
        </w:rPr>
      </w:pPr>
      <w:r w:rsidRPr="00277D55">
        <w:rPr>
          <w:sz w:val="20"/>
          <w:szCs w:val="20"/>
        </w:rPr>
        <w:t xml:space="preserve">3____________________________________________. </w:t>
      </w:r>
    </w:p>
    <w:p w:rsidR="00277D55" w:rsidRPr="00277D55" w:rsidRDefault="00277D55" w:rsidP="00277D55">
      <w:pPr>
        <w:ind w:firstLine="709"/>
        <w:jc w:val="both"/>
        <w:rPr>
          <w:sz w:val="20"/>
          <w:szCs w:val="20"/>
        </w:rPr>
      </w:pPr>
    </w:p>
    <w:p w:rsidR="00277D55" w:rsidRPr="00277D55" w:rsidRDefault="00277D55" w:rsidP="00277D55">
      <w:pPr>
        <w:ind w:firstLine="709"/>
        <w:jc w:val="both"/>
        <w:rPr>
          <w:sz w:val="20"/>
          <w:szCs w:val="20"/>
        </w:rPr>
      </w:pPr>
      <w:r w:rsidRPr="00277D55">
        <w:rPr>
          <w:sz w:val="20"/>
          <w:szCs w:val="20"/>
        </w:rPr>
        <w:t>«____» ________20___г.</w:t>
      </w:r>
    </w:p>
    <w:p w:rsidR="00277D55" w:rsidRPr="00277D55" w:rsidRDefault="00277D55" w:rsidP="00277D55">
      <w:pPr>
        <w:ind w:firstLine="709"/>
        <w:jc w:val="both"/>
        <w:rPr>
          <w:sz w:val="20"/>
          <w:szCs w:val="20"/>
        </w:rPr>
      </w:pPr>
    </w:p>
    <w:p w:rsidR="00277D55" w:rsidRPr="00277D55" w:rsidRDefault="00277D55" w:rsidP="00277D55">
      <w:pPr>
        <w:ind w:firstLine="709"/>
        <w:jc w:val="both"/>
        <w:rPr>
          <w:sz w:val="20"/>
          <w:szCs w:val="20"/>
        </w:rPr>
      </w:pPr>
      <w:r w:rsidRPr="00277D55">
        <w:rPr>
          <w:sz w:val="20"/>
          <w:szCs w:val="20"/>
        </w:rPr>
        <w:t>______________              ____________________     ________________</w:t>
      </w:r>
    </w:p>
    <w:p w:rsidR="00277D55" w:rsidRPr="00277D55" w:rsidRDefault="00277D55" w:rsidP="00277D55">
      <w:pPr>
        <w:tabs>
          <w:tab w:val="left" w:pos="3845"/>
          <w:tab w:val="right" w:pos="9360"/>
        </w:tabs>
        <w:ind w:firstLine="709"/>
        <w:rPr>
          <w:sz w:val="20"/>
          <w:szCs w:val="20"/>
        </w:rPr>
      </w:pPr>
      <w:r w:rsidRPr="00277D55">
        <w:rPr>
          <w:sz w:val="20"/>
          <w:szCs w:val="20"/>
        </w:rPr>
        <w:t>(должность)</w:t>
      </w:r>
      <w:r w:rsidRPr="00277D55">
        <w:rPr>
          <w:sz w:val="20"/>
          <w:szCs w:val="20"/>
        </w:rPr>
        <w:tab/>
        <w:t>(подпись)</w:t>
      </w:r>
      <w:r w:rsidRPr="00277D55">
        <w:rPr>
          <w:sz w:val="20"/>
          <w:szCs w:val="20"/>
        </w:rPr>
        <w:tab/>
        <w:t>(фамилия, инициалы)</w:t>
      </w:r>
    </w:p>
    <w:p w:rsidR="00277D55" w:rsidRPr="00277D55" w:rsidRDefault="00277D55" w:rsidP="00277D55">
      <w:pPr>
        <w:ind w:firstLine="709"/>
        <w:jc w:val="right"/>
        <w:rPr>
          <w:sz w:val="20"/>
          <w:szCs w:val="20"/>
        </w:rPr>
      </w:pPr>
    </w:p>
    <w:p w:rsidR="00277D55" w:rsidRPr="00277D55" w:rsidRDefault="00277D55" w:rsidP="00277D55">
      <w:pPr>
        <w:ind w:firstLine="709"/>
        <w:jc w:val="right"/>
        <w:rPr>
          <w:sz w:val="20"/>
          <w:szCs w:val="20"/>
        </w:rPr>
      </w:pPr>
      <w:r w:rsidRPr="00277D55">
        <w:rPr>
          <w:sz w:val="20"/>
          <w:szCs w:val="20"/>
        </w:rPr>
        <w:t>М.П.</w:t>
      </w:r>
    </w:p>
    <w:p w:rsidR="00277D55" w:rsidRPr="00277D55" w:rsidRDefault="00277D55" w:rsidP="00277D55">
      <w:pPr>
        <w:autoSpaceDE w:val="0"/>
        <w:autoSpaceDN w:val="0"/>
        <w:adjustRightInd w:val="0"/>
        <w:rPr>
          <w:sz w:val="20"/>
          <w:szCs w:val="20"/>
        </w:rPr>
      </w:pPr>
    </w:p>
    <w:p w:rsidR="00277D55" w:rsidRPr="00277D55" w:rsidRDefault="00277D55" w:rsidP="00277D55">
      <w:pPr>
        <w:autoSpaceDE w:val="0"/>
        <w:autoSpaceDN w:val="0"/>
        <w:adjustRightInd w:val="0"/>
        <w:ind w:firstLine="709"/>
        <w:jc w:val="right"/>
        <w:rPr>
          <w:sz w:val="20"/>
          <w:szCs w:val="20"/>
        </w:rPr>
      </w:pPr>
    </w:p>
    <w:p w:rsidR="00277D55" w:rsidRPr="00277D55" w:rsidRDefault="00277D55" w:rsidP="00277D55">
      <w:pPr>
        <w:autoSpaceDE w:val="0"/>
        <w:autoSpaceDN w:val="0"/>
        <w:adjustRightInd w:val="0"/>
        <w:ind w:firstLine="709"/>
        <w:jc w:val="right"/>
        <w:rPr>
          <w:sz w:val="20"/>
          <w:szCs w:val="20"/>
        </w:rPr>
      </w:pPr>
    </w:p>
    <w:p w:rsidR="00277D55" w:rsidRPr="00277D55" w:rsidRDefault="00277D55" w:rsidP="00277D55">
      <w:pPr>
        <w:autoSpaceDE w:val="0"/>
        <w:autoSpaceDN w:val="0"/>
        <w:adjustRightInd w:val="0"/>
        <w:ind w:firstLine="709"/>
        <w:jc w:val="right"/>
        <w:rPr>
          <w:sz w:val="20"/>
          <w:szCs w:val="20"/>
        </w:rPr>
      </w:pPr>
    </w:p>
    <w:p w:rsidR="00277D55" w:rsidRPr="00277D55" w:rsidRDefault="00277D55" w:rsidP="00277D55">
      <w:pPr>
        <w:autoSpaceDE w:val="0"/>
        <w:autoSpaceDN w:val="0"/>
        <w:adjustRightInd w:val="0"/>
        <w:ind w:firstLine="709"/>
        <w:jc w:val="right"/>
        <w:rPr>
          <w:sz w:val="20"/>
          <w:szCs w:val="20"/>
        </w:rPr>
      </w:pPr>
    </w:p>
    <w:p w:rsidR="00277D55" w:rsidRPr="00277D55" w:rsidRDefault="00277D55" w:rsidP="00277D55">
      <w:pPr>
        <w:autoSpaceDE w:val="0"/>
        <w:autoSpaceDN w:val="0"/>
        <w:adjustRightInd w:val="0"/>
        <w:ind w:firstLine="709"/>
        <w:jc w:val="right"/>
        <w:rPr>
          <w:sz w:val="20"/>
          <w:szCs w:val="20"/>
        </w:rPr>
      </w:pPr>
    </w:p>
    <w:p w:rsidR="00277D55" w:rsidRPr="00277D55" w:rsidRDefault="00277D55" w:rsidP="00277D55">
      <w:pPr>
        <w:autoSpaceDE w:val="0"/>
        <w:autoSpaceDN w:val="0"/>
        <w:adjustRightInd w:val="0"/>
        <w:ind w:firstLine="709"/>
        <w:jc w:val="right"/>
        <w:rPr>
          <w:sz w:val="20"/>
          <w:szCs w:val="20"/>
        </w:rPr>
      </w:pPr>
      <w:r w:rsidRPr="00277D55">
        <w:rPr>
          <w:sz w:val="20"/>
          <w:szCs w:val="20"/>
        </w:rPr>
        <w:t>Приложение № 2</w:t>
      </w:r>
    </w:p>
    <w:p w:rsidR="00277D55" w:rsidRPr="00277D55" w:rsidRDefault="00277D55" w:rsidP="00277D55">
      <w:pPr>
        <w:autoSpaceDE w:val="0"/>
        <w:autoSpaceDN w:val="0"/>
        <w:adjustRightInd w:val="0"/>
        <w:ind w:firstLine="709"/>
        <w:jc w:val="right"/>
        <w:rPr>
          <w:sz w:val="20"/>
          <w:szCs w:val="20"/>
        </w:rPr>
      </w:pPr>
      <w:r w:rsidRPr="00277D55">
        <w:rPr>
          <w:sz w:val="20"/>
          <w:szCs w:val="20"/>
        </w:rPr>
        <w:t>к административному регламенту</w:t>
      </w:r>
    </w:p>
    <w:p w:rsidR="00277D55" w:rsidRPr="00277D55" w:rsidRDefault="00277D55" w:rsidP="00277D55">
      <w:pPr>
        <w:autoSpaceDE w:val="0"/>
        <w:autoSpaceDN w:val="0"/>
        <w:adjustRightInd w:val="0"/>
        <w:ind w:firstLine="709"/>
        <w:rPr>
          <w:sz w:val="20"/>
          <w:szCs w:val="20"/>
        </w:rPr>
      </w:pPr>
    </w:p>
    <w:p w:rsidR="00277D55" w:rsidRPr="00277D55" w:rsidRDefault="00277D55" w:rsidP="00277D55">
      <w:pPr>
        <w:ind w:firstLine="709"/>
        <w:jc w:val="center"/>
        <w:rPr>
          <w:b/>
          <w:sz w:val="20"/>
          <w:szCs w:val="20"/>
        </w:rPr>
      </w:pPr>
      <w:r w:rsidRPr="00277D55">
        <w:rPr>
          <w:b/>
          <w:sz w:val="20"/>
          <w:szCs w:val="20"/>
        </w:rPr>
        <w:t>БЛОК-СХЕМА</w:t>
      </w:r>
      <w:r w:rsidRPr="00277D55">
        <w:rPr>
          <w:noProof/>
          <w:sz w:val="20"/>
          <w:szCs w:val="20"/>
        </w:rPr>
        <mc:AlternateContent>
          <mc:Choice Requires="wps">
            <w:drawing>
              <wp:anchor distT="0" distB="0" distL="114300" distR="114300" simplePos="0" relativeHeight="251660288" behindDoc="0" locked="0" layoutInCell="1" allowOverlap="1" wp14:anchorId="4E127D78" wp14:editId="36644720">
                <wp:simplePos x="0" y="0"/>
                <wp:positionH relativeFrom="column">
                  <wp:posOffset>-209550</wp:posOffset>
                </wp:positionH>
                <wp:positionV relativeFrom="paragraph">
                  <wp:posOffset>344170</wp:posOffset>
                </wp:positionV>
                <wp:extent cx="6276975" cy="413385"/>
                <wp:effectExtent l="13335" t="8255" r="5715" b="698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13385"/>
                        </a:xfrm>
                        <a:prstGeom prst="rect">
                          <a:avLst/>
                        </a:prstGeom>
                        <a:solidFill>
                          <a:srgbClr val="FFFFFF"/>
                        </a:solidFill>
                        <a:ln w="9525">
                          <a:solidFill>
                            <a:srgbClr val="000000"/>
                          </a:solidFill>
                          <a:miter lim="800000"/>
                          <a:headEnd/>
                          <a:tailEnd/>
                        </a:ln>
                      </wps:spPr>
                      <wps:txbx>
                        <w:txbxContent>
                          <w:p w:rsidR="00277D55" w:rsidRPr="0049776F" w:rsidRDefault="00277D55" w:rsidP="00277D55">
                            <w:pPr>
                              <w:jc w:val="center"/>
                            </w:pPr>
                            <w:r w:rsidRPr="0049776F">
                              <w:t>Прием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left:0;text-align:left;margin-left:-16.5pt;margin-top:27.1pt;width:494.25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277D55" w:rsidRPr="0049776F" w:rsidRDefault="00277D55" w:rsidP="00277D55">
                      <w:pPr>
                        <w:jc w:val="center"/>
                      </w:pPr>
                      <w:r w:rsidRPr="0049776F">
                        <w:t>Прием заявления  с прилагаемыми документами</w:t>
                      </w:r>
                    </w:p>
                  </w:txbxContent>
                </v:textbox>
              </v:rect>
            </w:pict>
          </mc:Fallback>
        </mc:AlternateContent>
      </w:r>
    </w:p>
    <w:p w:rsidR="00277D55" w:rsidRPr="00277D55" w:rsidRDefault="00277D55" w:rsidP="00277D55">
      <w:pPr>
        <w:ind w:firstLine="709"/>
        <w:jc w:val="center"/>
        <w:rPr>
          <w:b/>
          <w:sz w:val="20"/>
          <w:szCs w:val="20"/>
          <w:highlight w:val="red"/>
        </w:rPr>
      </w:pPr>
    </w:p>
    <w:p w:rsidR="00277D55" w:rsidRPr="00277D55" w:rsidRDefault="00277D55" w:rsidP="00277D55">
      <w:pPr>
        <w:ind w:firstLine="709"/>
        <w:jc w:val="center"/>
        <w:rPr>
          <w:b/>
          <w:sz w:val="20"/>
          <w:szCs w:val="20"/>
          <w:highlight w:val="red"/>
        </w:rPr>
      </w:pPr>
    </w:p>
    <w:p w:rsidR="00277D55" w:rsidRPr="00277D55" w:rsidRDefault="00277D55" w:rsidP="00277D55">
      <w:pPr>
        <w:ind w:firstLine="709"/>
        <w:jc w:val="center"/>
        <w:rPr>
          <w:b/>
          <w:sz w:val="20"/>
          <w:szCs w:val="20"/>
          <w:highlight w:val="red"/>
        </w:rPr>
      </w:pPr>
      <w:r w:rsidRPr="00277D55">
        <w:rPr>
          <w:noProof/>
          <w:sz w:val="20"/>
          <w:szCs w:val="20"/>
        </w:rPr>
        <mc:AlternateContent>
          <mc:Choice Requires="wps">
            <w:drawing>
              <wp:anchor distT="0" distB="0" distL="114300" distR="114300" simplePos="0" relativeHeight="251664384" behindDoc="0" locked="0" layoutInCell="1" allowOverlap="1" wp14:anchorId="40096AFF" wp14:editId="445A8058">
                <wp:simplePos x="0" y="0"/>
                <wp:positionH relativeFrom="column">
                  <wp:posOffset>2922905</wp:posOffset>
                </wp:positionH>
                <wp:positionV relativeFrom="paragraph">
                  <wp:posOffset>144145</wp:posOffset>
                </wp:positionV>
                <wp:extent cx="0" cy="214630"/>
                <wp:effectExtent l="59690" t="12065" r="54610" b="2095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230.15pt;margin-top:11.35pt;width:0;height:1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">
                <v:stroke endarrow="block"/>
              </v:shape>
            </w:pict>
          </mc:Fallback>
        </mc:AlternateContent>
      </w:r>
    </w:p>
    <w:p w:rsidR="00277D55" w:rsidRPr="00277D55" w:rsidRDefault="00277D55" w:rsidP="00277D5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277D55" w:rsidRPr="00277D55" w:rsidTr="004B5527">
        <w:tc>
          <w:tcPr>
            <w:tcW w:w="9576" w:type="dxa"/>
            <w:shd w:val="clear" w:color="auto" w:fill="auto"/>
          </w:tcPr>
          <w:p w:rsidR="00277D55" w:rsidRPr="00277D55" w:rsidRDefault="00277D55" w:rsidP="00277D55">
            <w:pPr>
              <w:autoSpaceDE w:val="0"/>
              <w:autoSpaceDN w:val="0"/>
              <w:adjustRightInd w:val="0"/>
              <w:jc w:val="center"/>
              <w:rPr>
                <w:sz w:val="20"/>
                <w:szCs w:val="20"/>
              </w:rPr>
            </w:pPr>
            <w:r w:rsidRPr="00277D55">
              <w:rPr>
                <w:sz w:val="20"/>
                <w:szCs w:val="20"/>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277D55" w:rsidRPr="00277D55" w:rsidRDefault="00277D55" w:rsidP="00277D55">
      <w:pPr>
        <w:autoSpaceDE w:val="0"/>
        <w:autoSpaceDN w:val="0"/>
        <w:adjustRightInd w:val="0"/>
        <w:ind w:firstLine="709"/>
        <w:rPr>
          <w:sz w:val="20"/>
          <w:szCs w:val="20"/>
        </w:rPr>
      </w:pPr>
      <w:r w:rsidRPr="00277D55">
        <w:rPr>
          <w:noProof/>
          <w:sz w:val="20"/>
          <w:szCs w:val="20"/>
        </w:rPr>
        <mc:AlternateContent>
          <mc:Choice Requires="wps">
            <w:drawing>
              <wp:anchor distT="0" distB="0" distL="114300" distR="114300" simplePos="0" relativeHeight="251661312" behindDoc="0" locked="0" layoutInCell="1" allowOverlap="1" wp14:anchorId="5EFA834A" wp14:editId="4B8B871F">
                <wp:simplePos x="0" y="0"/>
                <wp:positionH relativeFrom="column">
                  <wp:posOffset>835660</wp:posOffset>
                </wp:positionH>
                <wp:positionV relativeFrom="paragraph">
                  <wp:posOffset>10795</wp:posOffset>
                </wp:positionV>
                <wp:extent cx="8255" cy="147955"/>
                <wp:effectExtent l="48895" t="12065" r="57150" b="2095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47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65.8pt;margin-top:.85pt;width:.65pt;height:1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">
                <v:stroke endarrow="block"/>
              </v:shape>
            </w:pict>
          </mc:Fallback>
        </mc:AlternateContent>
      </w:r>
      <w:r w:rsidRPr="00277D55">
        <w:rPr>
          <w:noProof/>
          <w:sz w:val="20"/>
          <w:szCs w:val="20"/>
        </w:rPr>
        <mc:AlternateContent>
          <mc:Choice Requires="wps">
            <w:drawing>
              <wp:anchor distT="0" distB="0" distL="114300" distR="114300" simplePos="0" relativeHeight="251662336" behindDoc="0" locked="0" layoutInCell="1" allowOverlap="1" wp14:anchorId="42CB96EA" wp14:editId="17696301">
                <wp:simplePos x="0" y="0"/>
                <wp:positionH relativeFrom="column">
                  <wp:posOffset>4576445</wp:posOffset>
                </wp:positionH>
                <wp:positionV relativeFrom="paragraph">
                  <wp:posOffset>10795</wp:posOffset>
                </wp:positionV>
                <wp:extent cx="635" cy="671830"/>
                <wp:effectExtent l="55880" t="12065" r="57785" b="2095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671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60.35pt;margin-top:.85pt;width:.05pt;height:52.9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">
                <v:stroke endarrow="b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277D55" w:rsidRPr="00277D55" w:rsidTr="004B5527">
        <w:tc>
          <w:tcPr>
            <w:tcW w:w="2802" w:type="dxa"/>
            <w:shd w:val="clear" w:color="auto" w:fill="auto"/>
          </w:tcPr>
          <w:p w:rsidR="00277D55" w:rsidRPr="00277D55" w:rsidRDefault="00277D55" w:rsidP="00277D55">
            <w:pPr>
              <w:autoSpaceDE w:val="0"/>
              <w:autoSpaceDN w:val="0"/>
              <w:adjustRightInd w:val="0"/>
              <w:jc w:val="center"/>
              <w:rPr>
                <w:sz w:val="20"/>
                <w:szCs w:val="20"/>
              </w:rPr>
            </w:pPr>
            <w:r w:rsidRPr="00277D55">
              <w:rPr>
                <w:sz w:val="20"/>
                <w:szCs w:val="20"/>
              </w:rPr>
              <w:t>Отказ в приеме документов</w:t>
            </w:r>
          </w:p>
        </w:tc>
      </w:tr>
    </w:tbl>
    <w:p w:rsidR="00277D55" w:rsidRPr="00277D55" w:rsidRDefault="00277D55" w:rsidP="00277D55">
      <w:pPr>
        <w:autoSpaceDE w:val="0"/>
        <w:autoSpaceDN w:val="0"/>
        <w:adjustRightInd w:val="0"/>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277D55" w:rsidRPr="00277D55" w:rsidTr="004B5527">
        <w:trPr>
          <w:trHeight w:val="677"/>
        </w:trPr>
        <w:tc>
          <w:tcPr>
            <w:tcW w:w="9610" w:type="dxa"/>
            <w:shd w:val="clear" w:color="auto" w:fill="auto"/>
          </w:tcPr>
          <w:p w:rsidR="00277D55" w:rsidRPr="00277D55" w:rsidRDefault="00277D55" w:rsidP="00277D55">
            <w:pPr>
              <w:autoSpaceDE w:val="0"/>
              <w:autoSpaceDN w:val="0"/>
              <w:adjustRightInd w:val="0"/>
              <w:jc w:val="center"/>
              <w:rPr>
                <w:sz w:val="20"/>
                <w:szCs w:val="20"/>
              </w:rPr>
            </w:pPr>
            <w:r w:rsidRPr="00277D55">
              <w:rPr>
                <w:sz w:val="20"/>
                <w:szCs w:val="20"/>
              </w:rPr>
              <w:lastRenderedPageBreak/>
              <w:t>Регистрация заявления с прилагаемыми документами</w:t>
            </w:r>
          </w:p>
        </w:tc>
      </w:tr>
    </w:tbl>
    <w:p w:rsidR="00277D55" w:rsidRPr="00277D55" w:rsidRDefault="00277D55" w:rsidP="00277D55">
      <w:pPr>
        <w:autoSpaceDE w:val="0"/>
        <w:autoSpaceDN w:val="0"/>
        <w:adjustRightInd w:val="0"/>
        <w:ind w:firstLine="709"/>
        <w:rPr>
          <w:sz w:val="20"/>
          <w:szCs w:val="20"/>
        </w:rPr>
      </w:pPr>
      <w:r w:rsidRPr="00277D55">
        <w:rPr>
          <w:noProof/>
          <w:sz w:val="20"/>
          <w:szCs w:val="20"/>
        </w:rPr>
        <mc:AlternateContent>
          <mc:Choice Requires="wps">
            <w:drawing>
              <wp:anchor distT="0" distB="0" distL="114300" distR="114300" simplePos="0" relativeHeight="251663360" behindDoc="0" locked="0" layoutInCell="1" allowOverlap="1" wp14:anchorId="4107E897" wp14:editId="6772D0C7">
                <wp:simplePos x="0" y="0"/>
                <wp:positionH relativeFrom="column">
                  <wp:posOffset>2773045</wp:posOffset>
                </wp:positionH>
                <wp:positionV relativeFrom="paragraph">
                  <wp:posOffset>635</wp:posOffset>
                </wp:positionV>
                <wp:extent cx="0" cy="135890"/>
                <wp:effectExtent l="52705" t="5080" r="61595" b="2095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18.35pt;margin-top:.05pt;width:0;height:1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">
                <v:stroke endarrow="block"/>
              </v:shape>
            </w:pict>
          </mc:Fallback>
        </mc:AlternateConten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277D55" w:rsidRPr="00277D55" w:rsidTr="004B5527">
        <w:trPr>
          <w:trHeight w:val="780"/>
        </w:trPr>
        <w:tc>
          <w:tcPr>
            <w:tcW w:w="9610" w:type="dxa"/>
            <w:shd w:val="clear" w:color="auto" w:fill="auto"/>
          </w:tcPr>
          <w:p w:rsidR="00277D55" w:rsidRPr="00277D55" w:rsidRDefault="00277D55" w:rsidP="00277D55">
            <w:pPr>
              <w:autoSpaceDE w:val="0"/>
              <w:autoSpaceDN w:val="0"/>
              <w:adjustRightInd w:val="0"/>
              <w:jc w:val="center"/>
              <w:rPr>
                <w:sz w:val="20"/>
                <w:szCs w:val="20"/>
              </w:rPr>
            </w:pPr>
            <w:r w:rsidRPr="00277D55">
              <w:rPr>
                <w:sz w:val="20"/>
                <w:szCs w:val="20"/>
              </w:rPr>
              <w:tab/>
              <w:t>Рассмотрение представленных документов</w:t>
            </w:r>
          </w:p>
        </w:tc>
      </w:tr>
    </w:tbl>
    <w:p w:rsidR="00277D55" w:rsidRPr="00277D55" w:rsidRDefault="00277D55" w:rsidP="00277D55">
      <w:pPr>
        <w:autoSpaceDE w:val="0"/>
        <w:autoSpaceDN w:val="0"/>
        <w:adjustRightInd w:val="0"/>
        <w:ind w:firstLine="709"/>
        <w:rPr>
          <w:sz w:val="20"/>
          <w:szCs w:val="20"/>
        </w:rPr>
      </w:pPr>
      <w:r w:rsidRPr="00277D55">
        <w:rPr>
          <w:noProof/>
          <w:sz w:val="20"/>
          <w:szCs w:val="20"/>
        </w:rPr>
        <mc:AlternateContent>
          <mc:Choice Requires="wps">
            <w:drawing>
              <wp:anchor distT="0" distB="0" distL="114300" distR="114300" simplePos="0" relativeHeight="251665408" behindDoc="0" locked="0" layoutInCell="1" allowOverlap="1" wp14:anchorId="3AC06006" wp14:editId="01309815">
                <wp:simplePos x="0" y="0"/>
                <wp:positionH relativeFrom="column">
                  <wp:posOffset>2771775</wp:posOffset>
                </wp:positionH>
                <wp:positionV relativeFrom="paragraph">
                  <wp:posOffset>17145</wp:posOffset>
                </wp:positionV>
                <wp:extent cx="1270" cy="217170"/>
                <wp:effectExtent l="51435" t="9525" r="61595" b="2095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17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18.25pt;margin-top:1.35pt;width:.1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">
                <v:stroke endarrow="block"/>
              </v:shape>
            </w:pict>
          </mc:Fallback>
        </mc:AlternateContent>
      </w:r>
    </w:p>
    <w:p w:rsidR="00277D55" w:rsidRPr="00277D55" w:rsidRDefault="00277D55" w:rsidP="00277D55">
      <w:pPr>
        <w:autoSpaceDE w:val="0"/>
        <w:autoSpaceDN w:val="0"/>
        <w:adjustRightInd w:val="0"/>
        <w:ind w:firstLine="709"/>
        <w:rPr>
          <w:sz w:val="20"/>
          <w:szCs w:val="20"/>
        </w:rPr>
      </w:pPr>
      <w:r w:rsidRPr="00277D55">
        <w:rPr>
          <w:noProof/>
          <w:sz w:val="20"/>
          <w:szCs w:val="20"/>
        </w:rPr>
        <mc:AlternateContent>
          <mc:Choice Requires="wps">
            <w:drawing>
              <wp:anchor distT="0" distB="0" distL="114300" distR="114300" simplePos="0" relativeHeight="251669504" behindDoc="0" locked="0" layoutInCell="1" allowOverlap="1" wp14:anchorId="4046FF32" wp14:editId="7EB90963">
                <wp:simplePos x="0" y="0"/>
                <wp:positionH relativeFrom="column">
                  <wp:posOffset>4171950</wp:posOffset>
                </wp:positionH>
                <wp:positionV relativeFrom="paragraph">
                  <wp:posOffset>107950</wp:posOffset>
                </wp:positionV>
                <wp:extent cx="1333500" cy="1050290"/>
                <wp:effectExtent l="13335" t="13335" r="5715" b="1270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050290"/>
                        </a:xfrm>
                        <a:prstGeom prst="rect">
                          <a:avLst/>
                        </a:prstGeom>
                        <a:solidFill>
                          <a:srgbClr val="FFFFFF"/>
                        </a:solidFill>
                        <a:ln w="9525">
                          <a:solidFill>
                            <a:srgbClr val="000000"/>
                          </a:solidFill>
                          <a:miter lim="800000"/>
                          <a:headEnd/>
                          <a:tailEnd/>
                        </a:ln>
                      </wps:spPr>
                      <wps:txbx>
                        <w:txbxContent>
                          <w:p w:rsidR="00277D55" w:rsidRPr="00096697" w:rsidRDefault="00277D55" w:rsidP="00277D55">
                            <w:r w:rsidRPr="00096697">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7" style="position:absolute;left:0;text-align:left;margin-left:328.5pt;margin-top:8.5pt;width:105pt;height:8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">
                <v:textbox>
                  <w:txbxContent>
                    <w:p w:rsidR="00277D55" w:rsidRPr="00096697" w:rsidRDefault="00277D55" w:rsidP="00277D55">
                      <w:r w:rsidRPr="00096697">
                        <w:t>Направление межведомственных запросов не требуется</w:t>
                      </w:r>
                    </w:p>
                  </w:txbxContent>
                </v:textbox>
              </v:rect>
            </w:pict>
          </mc:Fallback>
        </mc:AlternateContent>
      </w:r>
      <w:r w:rsidRPr="00277D55">
        <w:rPr>
          <w:noProof/>
          <w:sz w:val="20"/>
          <w:szCs w:val="20"/>
        </w:rPr>
        <mc:AlternateContent>
          <mc:Choice Requires="wps">
            <w:drawing>
              <wp:anchor distT="0" distB="0" distL="114300" distR="114300" simplePos="0" relativeHeight="251670528" behindDoc="0" locked="0" layoutInCell="1" allowOverlap="1" wp14:anchorId="1BAA19AC" wp14:editId="67A794F4">
                <wp:simplePos x="0" y="0"/>
                <wp:positionH relativeFrom="column">
                  <wp:posOffset>-209550</wp:posOffset>
                </wp:positionH>
                <wp:positionV relativeFrom="paragraph">
                  <wp:posOffset>107950</wp:posOffset>
                </wp:positionV>
                <wp:extent cx="1640205" cy="1076325"/>
                <wp:effectExtent l="13335" t="13335" r="13335" b="571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076325"/>
                        </a:xfrm>
                        <a:prstGeom prst="rect">
                          <a:avLst/>
                        </a:prstGeom>
                        <a:solidFill>
                          <a:srgbClr val="FFFFFF"/>
                        </a:solidFill>
                        <a:ln w="9525">
                          <a:solidFill>
                            <a:srgbClr val="000000"/>
                          </a:solidFill>
                          <a:miter lim="800000"/>
                          <a:headEnd/>
                          <a:tailEnd/>
                        </a:ln>
                      </wps:spPr>
                      <wps:txbx>
                        <w:txbxContent>
                          <w:p w:rsidR="00277D55" w:rsidRPr="00096697" w:rsidRDefault="00277D55" w:rsidP="00277D55">
                            <w:r w:rsidRPr="00096697">
                              <w:t>Формирование и направление межведомственных запросов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8" style="position:absolute;left:0;text-align:left;margin-left:-16.5pt;margin-top:8.5pt;width:129.15pt;height:8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">
                <v:textbox>
                  <w:txbxContent>
                    <w:p w:rsidR="00277D55" w:rsidRPr="00096697" w:rsidRDefault="00277D55" w:rsidP="00277D55">
                      <w:r w:rsidRPr="00096697">
                        <w:t>Формирование и направление межведомственных запросов и получение ответов на них</w:t>
                      </w:r>
                    </w:p>
                  </w:txbxContent>
                </v:textbox>
              </v:rect>
            </w:pict>
          </mc:Fallback>
        </mc:AlternateContent>
      </w:r>
      <w:r w:rsidRPr="00277D55">
        <w:rPr>
          <w:noProof/>
          <w:sz w:val="20"/>
          <w:szCs w:val="20"/>
        </w:rPr>
        <mc:AlternateContent>
          <mc:Choice Requires="wps">
            <w:drawing>
              <wp:anchor distT="0" distB="0" distL="114300" distR="114300" simplePos="0" relativeHeight="251666432" behindDoc="0" locked="0" layoutInCell="1" allowOverlap="1" wp14:anchorId="230A3AB2" wp14:editId="5A7A8146">
                <wp:simplePos x="0" y="0"/>
                <wp:positionH relativeFrom="column">
                  <wp:posOffset>2124075</wp:posOffset>
                </wp:positionH>
                <wp:positionV relativeFrom="paragraph">
                  <wp:posOffset>107950</wp:posOffset>
                </wp:positionV>
                <wp:extent cx="1285875" cy="1050290"/>
                <wp:effectExtent l="13335" t="13335" r="5715" b="1270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50290"/>
                        </a:xfrm>
                        <a:prstGeom prst="rect">
                          <a:avLst/>
                        </a:prstGeom>
                        <a:solidFill>
                          <a:srgbClr val="FFFFFF"/>
                        </a:solidFill>
                        <a:ln w="9525">
                          <a:solidFill>
                            <a:srgbClr val="000000"/>
                          </a:solidFill>
                          <a:miter lim="800000"/>
                          <a:headEnd/>
                          <a:tailEnd/>
                        </a:ln>
                      </wps:spPr>
                      <wps:txbx>
                        <w:txbxContent>
                          <w:p w:rsidR="00277D55" w:rsidRPr="00096697" w:rsidRDefault="00277D55" w:rsidP="00277D55">
                            <w:r w:rsidRPr="00096697">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left:0;text-align:left;margin-left:167.25pt;margin-top:8.5pt;width:101.25pt;height:8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277D55" w:rsidRPr="00096697" w:rsidRDefault="00277D55" w:rsidP="00277D55">
                      <w:r w:rsidRPr="00096697">
                        <w:t>Проверка необходимости направления межведомственных запросов</w:t>
                      </w:r>
                    </w:p>
                  </w:txbxContent>
                </v:textbox>
              </v:rect>
            </w:pict>
          </mc:Fallback>
        </mc:AlternateContent>
      </w:r>
    </w:p>
    <w:p w:rsidR="00277D55" w:rsidRPr="00277D55" w:rsidRDefault="00277D55" w:rsidP="00277D55">
      <w:pPr>
        <w:autoSpaceDE w:val="0"/>
        <w:autoSpaceDN w:val="0"/>
        <w:adjustRightInd w:val="0"/>
        <w:ind w:firstLine="709"/>
        <w:rPr>
          <w:sz w:val="20"/>
          <w:szCs w:val="20"/>
        </w:rPr>
      </w:pPr>
    </w:p>
    <w:p w:rsidR="00277D55" w:rsidRPr="00277D55" w:rsidRDefault="00277D55" w:rsidP="00277D55">
      <w:pPr>
        <w:autoSpaceDE w:val="0"/>
        <w:autoSpaceDN w:val="0"/>
        <w:adjustRightInd w:val="0"/>
        <w:ind w:firstLine="709"/>
        <w:rPr>
          <w:sz w:val="20"/>
          <w:szCs w:val="20"/>
        </w:rPr>
      </w:pPr>
    </w:p>
    <w:p w:rsidR="00277D55" w:rsidRPr="00277D55" w:rsidRDefault="00277D55" w:rsidP="00277D55">
      <w:pPr>
        <w:autoSpaceDE w:val="0"/>
        <w:autoSpaceDN w:val="0"/>
        <w:adjustRightInd w:val="0"/>
        <w:ind w:firstLine="709"/>
        <w:rPr>
          <w:sz w:val="20"/>
          <w:szCs w:val="20"/>
        </w:rPr>
      </w:pPr>
    </w:p>
    <w:p w:rsidR="00277D55" w:rsidRPr="00277D55" w:rsidRDefault="00277D55" w:rsidP="00277D55">
      <w:pPr>
        <w:autoSpaceDE w:val="0"/>
        <w:autoSpaceDN w:val="0"/>
        <w:adjustRightInd w:val="0"/>
        <w:ind w:firstLine="709"/>
        <w:rPr>
          <w:sz w:val="20"/>
          <w:szCs w:val="20"/>
        </w:rPr>
      </w:pPr>
      <w:r w:rsidRPr="00277D55">
        <w:rPr>
          <w:noProof/>
          <w:sz w:val="20"/>
          <w:szCs w:val="20"/>
        </w:rPr>
        <mc:AlternateContent>
          <mc:Choice Requires="wps">
            <w:drawing>
              <wp:anchor distT="0" distB="0" distL="114300" distR="114300" simplePos="0" relativeHeight="251668480" behindDoc="0" locked="0" layoutInCell="1" allowOverlap="1" wp14:anchorId="28BE46A1" wp14:editId="26A84D0E">
                <wp:simplePos x="0" y="0"/>
                <wp:positionH relativeFrom="column">
                  <wp:posOffset>3409950</wp:posOffset>
                </wp:positionH>
                <wp:positionV relativeFrom="paragraph">
                  <wp:posOffset>11430</wp:posOffset>
                </wp:positionV>
                <wp:extent cx="762000" cy="0"/>
                <wp:effectExtent l="13335" t="54610" r="15240" b="5969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68.5pt;margin-top:.9pt;width:60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">
                <v:stroke endarrow="block"/>
              </v:shape>
            </w:pict>
          </mc:Fallback>
        </mc:AlternateContent>
      </w:r>
      <w:r w:rsidRPr="00277D55">
        <w:rPr>
          <w:noProof/>
          <w:sz w:val="20"/>
          <w:szCs w:val="20"/>
        </w:rPr>
        <mc:AlternateContent>
          <mc:Choice Requires="wps">
            <w:drawing>
              <wp:anchor distT="0" distB="0" distL="114300" distR="114300" simplePos="0" relativeHeight="251667456" behindDoc="0" locked="0" layoutInCell="1" allowOverlap="1" wp14:anchorId="21A0DF44" wp14:editId="33A1EAA0">
                <wp:simplePos x="0" y="0"/>
                <wp:positionH relativeFrom="column">
                  <wp:posOffset>1485900</wp:posOffset>
                </wp:positionH>
                <wp:positionV relativeFrom="paragraph">
                  <wp:posOffset>10795</wp:posOffset>
                </wp:positionV>
                <wp:extent cx="638175" cy="635"/>
                <wp:effectExtent l="22860" t="53975" r="5715" b="5969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1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17pt;margin-top:.85pt;width:50.25pt;height:.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">
                <v:stroke endarrow="block"/>
              </v:shape>
            </w:pict>
          </mc:Fallback>
        </mc:AlternateContent>
      </w:r>
    </w:p>
    <w:p w:rsidR="00277D55" w:rsidRPr="00277D55" w:rsidRDefault="00277D55" w:rsidP="00277D55">
      <w:pPr>
        <w:autoSpaceDE w:val="0"/>
        <w:autoSpaceDN w:val="0"/>
        <w:adjustRightInd w:val="0"/>
        <w:ind w:firstLine="709"/>
        <w:rPr>
          <w:sz w:val="20"/>
          <w:szCs w:val="20"/>
        </w:rPr>
      </w:pPr>
    </w:p>
    <w:p w:rsidR="00277D55" w:rsidRPr="00277D55" w:rsidRDefault="00277D55" w:rsidP="00277D55">
      <w:pPr>
        <w:autoSpaceDE w:val="0"/>
        <w:autoSpaceDN w:val="0"/>
        <w:adjustRightInd w:val="0"/>
        <w:ind w:firstLine="709"/>
        <w:rPr>
          <w:sz w:val="20"/>
          <w:szCs w:val="20"/>
        </w:rPr>
      </w:pPr>
    </w:p>
    <w:p w:rsidR="00277D55" w:rsidRPr="00277D55" w:rsidRDefault="00277D55" w:rsidP="00277D55">
      <w:pPr>
        <w:ind w:firstLine="709"/>
        <w:jc w:val="center"/>
        <w:rPr>
          <w:b/>
          <w:sz w:val="20"/>
          <w:szCs w:val="20"/>
        </w:rPr>
      </w:pPr>
      <w:r w:rsidRPr="00277D55">
        <w:rPr>
          <w:noProof/>
          <w:sz w:val="20"/>
          <w:szCs w:val="20"/>
        </w:rPr>
        <mc:AlternateContent>
          <mc:Choice Requires="wps">
            <w:drawing>
              <wp:anchor distT="0" distB="0" distL="114300" distR="114300" simplePos="0" relativeHeight="251671552" behindDoc="0" locked="0" layoutInCell="1" allowOverlap="1" wp14:anchorId="65B2DB6F" wp14:editId="19990CF7">
                <wp:simplePos x="0" y="0"/>
                <wp:positionH relativeFrom="column">
                  <wp:posOffset>4867275</wp:posOffset>
                </wp:positionH>
                <wp:positionV relativeFrom="paragraph">
                  <wp:posOffset>34290</wp:posOffset>
                </wp:positionV>
                <wp:extent cx="0" cy="210820"/>
                <wp:effectExtent l="60960" t="6350" r="53340" b="2095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83.25pt;margin-top:2.7pt;width:0;height:1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">
                <v:stroke endarrow="block"/>
              </v:shape>
            </w:pict>
          </mc:Fallback>
        </mc:AlternateContent>
      </w:r>
      <w:r w:rsidRPr="00277D55">
        <w:rPr>
          <w:b/>
          <w:noProof/>
          <w:sz w:val="20"/>
          <w:szCs w:val="20"/>
        </w:rPr>
        <mc:AlternateContent>
          <mc:Choice Requires="wps">
            <w:drawing>
              <wp:anchor distT="0" distB="0" distL="114300" distR="114300" simplePos="0" relativeHeight="251672576" behindDoc="0" locked="0" layoutInCell="1" allowOverlap="1" wp14:anchorId="1F9318D4" wp14:editId="692C4039">
                <wp:simplePos x="0" y="0"/>
                <wp:positionH relativeFrom="column">
                  <wp:posOffset>478155</wp:posOffset>
                </wp:positionH>
                <wp:positionV relativeFrom="paragraph">
                  <wp:posOffset>60325</wp:posOffset>
                </wp:positionV>
                <wp:extent cx="0" cy="184785"/>
                <wp:effectExtent l="53340" t="13335" r="60960" b="2095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7.65pt;margin-top:4.75pt;width:0;height:1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8+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gwmN0pRorUMKPu4/Z2e9997z5t79H2Q/cAy/Zue9t97r51X7uH7gsCZ+hc29gU&#10;AHJ1ZXztdK2um0tN31qkdF4RteChgptNA6ixj4gehfiNbSD/vH2pGfiQpdOhjevS1B4SGoTWYVqb&#10;47T42iG6O6RwGo+T0/E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">
                <v:stroke endarrow="block"/>
              </v:shape>
            </w:pict>
          </mc:Fallback>
        </mc:AlternateContent>
      </w:r>
    </w:p>
    <w:p w:rsidR="00277D55" w:rsidRPr="00277D55" w:rsidRDefault="00277D55" w:rsidP="00277D55">
      <w:pPr>
        <w:autoSpaceDE w:val="0"/>
        <w:autoSpaceDN w:val="0"/>
        <w:adjustRightInd w:val="0"/>
        <w:ind w:firstLine="709"/>
        <w:rPr>
          <w:sz w:val="20"/>
          <w:szCs w:val="20"/>
        </w:rPr>
      </w:pPr>
      <w:r w:rsidRPr="00277D55">
        <w:rPr>
          <w:noProof/>
          <w:sz w:val="20"/>
          <w:szCs w:val="20"/>
        </w:rPr>
        <mc:AlternateContent>
          <mc:Choice Requires="wps">
            <w:drawing>
              <wp:anchor distT="0" distB="0" distL="114300" distR="114300" simplePos="0" relativeHeight="251673600" behindDoc="0" locked="0" layoutInCell="1" allowOverlap="1" wp14:anchorId="61A8C849" wp14:editId="231882D8">
                <wp:simplePos x="0" y="0"/>
                <wp:positionH relativeFrom="column">
                  <wp:posOffset>-468630</wp:posOffset>
                </wp:positionH>
                <wp:positionV relativeFrom="paragraph">
                  <wp:posOffset>119380</wp:posOffset>
                </wp:positionV>
                <wp:extent cx="6354445" cy="540385"/>
                <wp:effectExtent l="11430" t="10160" r="6350" b="1143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4445" cy="540385"/>
                        </a:xfrm>
                        <a:prstGeom prst="rect">
                          <a:avLst/>
                        </a:prstGeom>
                        <a:solidFill>
                          <a:srgbClr val="FFFFFF"/>
                        </a:solidFill>
                        <a:ln w="9525">
                          <a:solidFill>
                            <a:srgbClr val="000000"/>
                          </a:solidFill>
                          <a:miter lim="800000"/>
                          <a:headEnd/>
                          <a:tailEnd/>
                        </a:ln>
                      </wps:spPr>
                      <wps:txbx>
                        <w:txbxContent>
                          <w:p w:rsidR="00277D55" w:rsidRPr="001C35A5" w:rsidRDefault="00277D55" w:rsidP="00277D55">
                            <w:pPr>
                              <w:jc w:val="center"/>
                            </w:pPr>
                            <w:r w:rsidRPr="001C35A5">
                              <w:t xml:space="preserve">Проверка документов на наличие оснований для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0" style="position:absolute;left:0;text-align:left;margin-left:-36.9pt;margin-top:9.4pt;width:500.35pt;height:4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277D55" w:rsidRPr="001C35A5" w:rsidRDefault="00277D55" w:rsidP="00277D55">
                      <w:pPr>
                        <w:jc w:val="center"/>
                      </w:pPr>
                      <w:r w:rsidRPr="001C35A5">
                        <w:t xml:space="preserve">Проверка документов на наличие оснований для отказа в предоставлении муниципальной услуги </w:t>
                      </w:r>
                    </w:p>
                  </w:txbxContent>
                </v:textbox>
              </v:rect>
            </w:pict>
          </mc:Fallback>
        </mc:AlternateContent>
      </w:r>
    </w:p>
    <w:p w:rsidR="00277D55" w:rsidRPr="00277D55" w:rsidRDefault="00277D55" w:rsidP="00277D55">
      <w:pPr>
        <w:autoSpaceDE w:val="0"/>
        <w:autoSpaceDN w:val="0"/>
        <w:adjustRightInd w:val="0"/>
        <w:ind w:firstLine="709"/>
        <w:rPr>
          <w:sz w:val="20"/>
          <w:szCs w:val="20"/>
        </w:rPr>
      </w:pPr>
    </w:p>
    <w:p w:rsidR="00277D55" w:rsidRPr="00277D55" w:rsidRDefault="00277D55" w:rsidP="00277D55">
      <w:pPr>
        <w:autoSpaceDE w:val="0"/>
        <w:autoSpaceDN w:val="0"/>
        <w:adjustRightInd w:val="0"/>
        <w:ind w:firstLine="709"/>
        <w:rPr>
          <w:sz w:val="20"/>
          <w:szCs w:val="20"/>
        </w:rPr>
      </w:pPr>
    </w:p>
    <w:p w:rsidR="00277D55" w:rsidRPr="00277D55" w:rsidRDefault="00277D55" w:rsidP="00277D55">
      <w:pPr>
        <w:autoSpaceDE w:val="0"/>
        <w:autoSpaceDN w:val="0"/>
        <w:adjustRightInd w:val="0"/>
        <w:ind w:firstLine="709"/>
        <w:rPr>
          <w:sz w:val="20"/>
          <w:szCs w:val="20"/>
        </w:rPr>
      </w:pPr>
    </w:p>
    <w:p w:rsidR="00277D55" w:rsidRPr="00277D55" w:rsidRDefault="00277D55" w:rsidP="00277D55">
      <w:pPr>
        <w:autoSpaceDE w:val="0"/>
        <w:autoSpaceDN w:val="0"/>
        <w:adjustRightInd w:val="0"/>
        <w:ind w:firstLine="709"/>
        <w:rPr>
          <w:sz w:val="20"/>
          <w:szCs w:val="20"/>
        </w:rPr>
      </w:pPr>
      <w:r w:rsidRPr="00277D55">
        <w:rPr>
          <w:noProof/>
          <w:sz w:val="20"/>
          <w:szCs w:val="20"/>
        </w:rPr>
        <mc:AlternateContent>
          <mc:Choice Requires="wps">
            <w:drawing>
              <wp:anchor distT="0" distB="0" distL="114300" distR="114300" simplePos="0" relativeHeight="251677696" behindDoc="0" locked="0" layoutInCell="1" allowOverlap="1" wp14:anchorId="7E6068A3" wp14:editId="539B430E">
                <wp:simplePos x="0" y="0"/>
                <wp:positionH relativeFrom="column">
                  <wp:posOffset>4867275</wp:posOffset>
                </wp:positionH>
                <wp:positionV relativeFrom="paragraph">
                  <wp:posOffset>17145</wp:posOffset>
                </wp:positionV>
                <wp:extent cx="635" cy="257175"/>
                <wp:effectExtent l="60960" t="7620" r="52705" b="2095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83.25pt;margin-top:1.35pt;width:.05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4ekZAIAAHk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">
                <v:stroke endarrow="block"/>
              </v:shape>
            </w:pict>
          </mc:Fallback>
        </mc:AlternateContent>
      </w:r>
      <w:r w:rsidRPr="00277D55">
        <w:rPr>
          <w:noProof/>
          <w:sz w:val="20"/>
          <w:szCs w:val="20"/>
        </w:rPr>
        <mc:AlternateContent>
          <mc:Choice Requires="wps">
            <w:drawing>
              <wp:anchor distT="0" distB="0" distL="114300" distR="114300" simplePos="0" relativeHeight="251676672" behindDoc="0" locked="0" layoutInCell="1" allowOverlap="1" wp14:anchorId="06684416" wp14:editId="6908A4DB">
                <wp:simplePos x="0" y="0"/>
                <wp:positionH relativeFrom="column">
                  <wp:posOffset>478155</wp:posOffset>
                </wp:positionH>
                <wp:positionV relativeFrom="paragraph">
                  <wp:posOffset>17145</wp:posOffset>
                </wp:positionV>
                <wp:extent cx="0" cy="257175"/>
                <wp:effectExtent l="53340" t="7620" r="60960" b="2095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7.65pt;margin-top:1.35pt;width:0;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C8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">
                <v:stroke endarrow="block"/>
              </v:shape>
            </w:pict>
          </mc:Fallback>
        </mc:AlternateContent>
      </w:r>
    </w:p>
    <w:p w:rsidR="00277D55" w:rsidRPr="00277D55" w:rsidRDefault="00277D55" w:rsidP="00277D55">
      <w:pPr>
        <w:autoSpaceDE w:val="0"/>
        <w:autoSpaceDN w:val="0"/>
        <w:adjustRightInd w:val="0"/>
        <w:ind w:firstLine="709"/>
        <w:rPr>
          <w:sz w:val="20"/>
          <w:szCs w:val="20"/>
        </w:rPr>
      </w:pPr>
      <w:r w:rsidRPr="00277D55">
        <w:rPr>
          <w:noProof/>
          <w:sz w:val="20"/>
          <w:szCs w:val="20"/>
        </w:rPr>
        <mc:AlternateContent>
          <mc:Choice Requires="wps">
            <w:drawing>
              <wp:anchor distT="0" distB="0" distL="114300" distR="114300" simplePos="0" relativeHeight="251674624" behindDoc="0" locked="0" layoutInCell="1" allowOverlap="1" wp14:anchorId="0BA94D7D" wp14:editId="790E6569">
                <wp:simplePos x="0" y="0"/>
                <wp:positionH relativeFrom="column">
                  <wp:posOffset>-406400</wp:posOffset>
                </wp:positionH>
                <wp:positionV relativeFrom="paragraph">
                  <wp:posOffset>113665</wp:posOffset>
                </wp:positionV>
                <wp:extent cx="1892300" cy="903605"/>
                <wp:effectExtent l="6985" t="7620" r="5715" b="1270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903605"/>
                        </a:xfrm>
                        <a:prstGeom prst="rect">
                          <a:avLst/>
                        </a:prstGeom>
                        <a:solidFill>
                          <a:srgbClr val="FFFFFF"/>
                        </a:solidFill>
                        <a:ln w="9525">
                          <a:solidFill>
                            <a:srgbClr val="000000"/>
                          </a:solidFill>
                          <a:miter lim="800000"/>
                          <a:headEnd/>
                          <a:tailEnd/>
                        </a:ln>
                      </wps:spPr>
                      <wps:txbx>
                        <w:txbxContent>
                          <w:p w:rsidR="00277D55" w:rsidRPr="001C35A5" w:rsidRDefault="00277D55" w:rsidP="00277D55">
                            <w:r w:rsidRPr="001C35A5">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1" style="position:absolute;left:0;text-align:left;margin-left:-32pt;margin-top:8.95pt;width:149pt;height:7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">
                <v:textbox>
                  <w:txbxContent>
                    <w:p w:rsidR="00277D55" w:rsidRPr="001C35A5" w:rsidRDefault="00277D55" w:rsidP="00277D55">
                      <w:r w:rsidRPr="001C35A5">
                        <w:t>Имеются основания для отказа в предоставлении муниципальной услуги</w:t>
                      </w:r>
                    </w:p>
                  </w:txbxContent>
                </v:textbox>
              </v:rect>
            </w:pict>
          </mc:Fallback>
        </mc:AlternateContent>
      </w:r>
      <w:r w:rsidRPr="00277D55">
        <w:rPr>
          <w:noProof/>
          <w:sz w:val="20"/>
          <w:szCs w:val="20"/>
        </w:rPr>
        <mc:AlternateContent>
          <mc:Choice Requires="wps">
            <w:drawing>
              <wp:anchor distT="0" distB="0" distL="114300" distR="114300" simplePos="0" relativeHeight="251675648" behindDoc="0" locked="0" layoutInCell="1" allowOverlap="1" wp14:anchorId="38556568" wp14:editId="3F200ECA">
                <wp:simplePos x="0" y="0"/>
                <wp:positionH relativeFrom="column">
                  <wp:posOffset>4057015</wp:posOffset>
                </wp:positionH>
                <wp:positionV relativeFrom="paragraph">
                  <wp:posOffset>113665</wp:posOffset>
                </wp:positionV>
                <wp:extent cx="1828800" cy="979805"/>
                <wp:effectExtent l="12700" t="7620" r="6350" b="1270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79805"/>
                        </a:xfrm>
                        <a:prstGeom prst="rect">
                          <a:avLst/>
                        </a:prstGeom>
                        <a:solidFill>
                          <a:srgbClr val="FFFFFF"/>
                        </a:solidFill>
                        <a:ln w="9525">
                          <a:solidFill>
                            <a:srgbClr val="000000"/>
                          </a:solidFill>
                          <a:miter lim="800000"/>
                          <a:headEnd/>
                          <a:tailEnd/>
                        </a:ln>
                      </wps:spPr>
                      <wps:txbx>
                        <w:txbxContent>
                          <w:p w:rsidR="00277D55" w:rsidRPr="001C35A5" w:rsidRDefault="00277D55" w:rsidP="00277D55">
                            <w:r w:rsidRPr="001C35A5">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2" style="position:absolute;left:0;text-align:left;margin-left:319.45pt;margin-top:8.95pt;width:2in;height:7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">
                <v:textbox>
                  <w:txbxContent>
                    <w:p w:rsidR="00277D55" w:rsidRPr="001C35A5" w:rsidRDefault="00277D55" w:rsidP="00277D55">
                      <w:r w:rsidRPr="001C35A5">
                        <w:t>Нет оснований для отказа в предоставлении муниципальной услуги</w:t>
                      </w:r>
                    </w:p>
                  </w:txbxContent>
                </v:textbox>
              </v:rect>
            </w:pict>
          </mc:Fallback>
        </mc:AlternateContent>
      </w:r>
    </w:p>
    <w:p w:rsidR="00277D55" w:rsidRPr="00277D55" w:rsidRDefault="00277D55" w:rsidP="00277D55">
      <w:pPr>
        <w:autoSpaceDE w:val="0"/>
        <w:autoSpaceDN w:val="0"/>
        <w:adjustRightInd w:val="0"/>
        <w:rPr>
          <w:sz w:val="20"/>
          <w:szCs w:val="20"/>
        </w:rPr>
      </w:pPr>
    </w:p>
    <w:p w:rsidR="00277D55" w:rsidRPr="00277D55" w:rsidRDefault="00277D55" w:rsidP="00277D55">
      <w:pPr>
        <w:autoSpaceDE w:val="0"/>
        <w:autoSpaceDN w:val="0"/>
        <w:adjustRightInd w:val="0"/>
        <w:ind w:firstLine="709"/>
        <w:rPr>
          <w:sz w:val="20"/>
          <w:szCs w:val="20"/>
        </w:rPr>
      </w:pPr>
    </w:p>
    <w:p w:rsidR="00277D55" w:rsidRPr="00277D55" w:rsidRDefault="00277D55" w:rsidP="00277D55">
      <w:pPr>
        <w:autoSpaceDE w:val="0"/>
        <w:autoSpaceDN w:val="0"/>
        <w:adjustRightInd w:val="0"/>
        <w:ind w:firstLine="709"/>
        <w:rPr>
          <w:sz w:val="20"/>
          <w:szCs w:val="20"/>
        </w:rPr>
      </w:pPr>
    </w:p>
    <w:p w:rsidR="00277D55" w:rsidRPr="00277D55" w:rsidRDefault="00277D55" w:rsidP="00277D55">
      <w:pPr>
        <w:ind w:firstLine="709"/>
        <w:jc w:val="center"/>
        <w:rPr>
          <w:b/>
          <w:sz w:val="20"/>
          <w:szCs w:val="20"/>
        </w:rPr>
      </w:pPr>
    </w:p>
    <w:p w:rsidR="00277D55" w:rsidRPr="00277D55" w:rsidRDefault="00277D55" w:rsidP="00277D55">
      <w:pPr>
        <w:ind w:firstLine="709"/>
        <w:jc w:val="center"/>
        <w:rPr>
          <w:b/>
          <w:sz w:val="20"/>
          <w:szCs w:val="20"/>
        </w:rPr>
      </w:pPr>
      <w:r w:rsidRPr="00277D55">
        <w:rPr>
          <w:noProof/>
          <w:sz w:val="20"/>
          <w:szCs w:val="20"/>
        </w:rPr>
        <mc:AlternateContent>
          <mc:Choice Requires="wps">
            <w:drawing>
              <wp:anchor distT="0" distB="0" distL="114300" distR="114300" simplePos="0" relativeHeight="251659264" behindDoc="0" locked="0" layoutInCell="1" allowOverlap="1" wp14:anchorId="4BE42436" wp14:editId="0A4E1ABD">
                <wp:simplePos x="0" y="0"/>
                <wp:positionH relativeFrom="column">
                  <wp:posOffset>478155</wp:posOffset>
                </wp:positionH>
                <wp:positionV relativeFrom="paragraph">
                  <wp:posOffset>170180</wp:posOffset>
                </wp:positionV>
                <wp:extent cx="8255" cy="276225"/>
                <wp:effectExtent l="53340" t="6350" r="52705" b="222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37.65pt;margin-top:13.4pt;width:.6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">
                <v:stroke endarrow="block"/>
              </v:shape>
            </w:pict>
          </mc:Fallback>
        </mc:AlternateContent>
      </w:r>
    </w:p>
    <w:p w:rsidR="00277D55" w:rsidRPr="00277D55" w:rsidRDefault="00277D55" w:rsidP="00277D55">
      <w:pPr>
        <w:ind w:firstLine="709"/>
        <w:jc w:val="center"/>
        <w:rPr>
          <w:b/>
          <w:sz w:val="20"/>
          <w:szCs w:val="20"/>
        </w:rPr>
      </w:pPr>
      <w:r w:rsidRPr="00277D55">
        <w:rPr>
          <w:noProof/>
          <w:sz w:val="20"/>
          <w:szCs w:val="20"/>
        </w:rPr>
        <mc:AlternateContent>
          <mc:Choice Requires="wps">
            <w:drawing>
              <wp:anchor distT="0" distB="0" distL="114300" distR="114300" simplePos="0" relativeHeight="251678720" behindDoc="0" locked="0" layoutInCell="1" allowOverlap="1" wp14:anchorId="71648672" wp14:editId="3886AFB0">
                <wp:simplePos x="0" y="0"/>
                <wp:positionH relativeFrom="column">
                  <wp:posOffset>4920615</wp:posOffset>
                </wp:positionH>
                <wp:positionV relativeFrom="paragraph">
                  <wp:posOffset>41910</wp:posOffset>
                </wp:positionV>
                <wp:extent cx="8255" cy="220345"/>
                <wp:effectExtent l="47625" t="6350" r="58420" b="2095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387.45pt;margin-top:3.3pt;width:.65pt;height:17.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QElZAIAAHo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">
                <v:stroke endarrow="block"/>
              </v:shape>
            </w:pict>
          </mc:Fallback>
        </mc:AlternateContent>
      </w:r>
    </w:p>
    <w:p w:rsidR="00277D55" w:rsidRPr="00277D55" w:rsidRDefault="00277D55" w:rsidP="00277D55">
      <w:pPr>
        <w:ind w:firstLine="709"/>
        <w:jc w:val="center"/>
        <w:rPr>
          <w:b/>
          <w:sz w:val="20"/>
          <w:szCs w:val="20"/>
        </w:rPr>
      </w:pPr>
      <w:r w:rsidRPr="00277D55">
        <w:rPr>
          <w:noProof/>
          <w:sz w:val="20"/>
          <w:szCs w:val="20"/>
        </w:rPr>
        <mc:AlternateContent>
          <mc:Choice Requires="wps">
            <w:drawing>
              <wp:anchor distT="0" distB="0" distL="114300" distR="114300" simplePos="0" relativeHeight="251682816" behindDoc="0" locked="0" layoutInCell="1" allowOverlap="1" wp14:anchorId="220EB88C" wp14:editId="29CAA2E2">
                <wp:simplePos x="0" y="0"/>
                <wp:positionH relativeFrom="column">
                  <wp:posOffset>3696335</wp:posOffset>
                </wp:positionH>
                <wp:positionV relativeFrom="paragraph">
                  <wp:posOffset>57785</wp:posOffset>
                </wp:positionV>
                <wp:extent cx="2225675" cy="962025"/>
                <wp:effectExtent l="13970" t="7620" r="8255" b="1143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75" cy="962025"/>
                        </a:xfrm>
                        <a:prstGeom prst="rect">
                          <a:avLst/>
                        </a:prstGeom>
                        <a:solidFill>
                          <a:srgbClr val="FFFFFF"/>
                        </a:solidFill>
                        <a:ln w="9525">
                          <a:solidFill>
                            <a:srgbClr val="000000"/>
                          </a:solidFill>
                          <a:miter lim="800000"/>
                          <a:headEnd/>
                          <a:tailEnd/>
                        </a:ln>
                      </wps:spPr>
                      <wps:txbx>
                        <w:txbxContent>
                          <w:p w:rsidR="00277D55" w:rsidRDefault="00277D55" w:rsidP="00277D55">
                            <w:r>
                              <w:t xml:space="preserve">Принятие </w:t>
                            </w:r>
                            <w:r w:rsidRPr="00AF274B">
                              <w:t xml:space="preserve">постановления администрации о разрешении  на использование земель или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3" style="position:absolute;left:0;text-align:left;margin-left:291.05pt;margin-top:4.55pt;width:175.25pt;height:7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">
                <v:textbox>
                  <w:txbxContent>
                    <w:p w:rsidR="00277D55" w:rsidRDefault="00277D55" w:rsidP="00277D55">
                      <w:r>
                        <w:t xml:space="preserve">Принятие </w:t>
                      </w:r>
                      <w:r w:rsidRPr="00AF274B">
                        <w:t xml:space="preserve">постановления администрации о разрешении  на использование земель или земельного участка </w:t>
                      </w:r>
                    </w:p>
                  </w:txbxContent>
                </v:textbox>
              </v:rect>
            </w:pict>
          </mc:Fallback>
        </mc:AlternateContent>
      </w:r>
      <w:r w:rsidRPr="00277D55">
        <w:rPr>
          <w:noProof/>
          <w:sz w:val="20"/>
          <w:szCs w:val="20"/>
        </w:rPr>
        <mc:AlternateContent>
          <mc:Choice Requires="wps">
            <w:drawing>
              <wp:anchor distT="0" distB="0" distL="114300" distR="114300" simplePos="0" relativeHeight="251679744" behindDoc="0" locked="0" layoutInCell="1" allowOverlap="1" wp14:anchorId="5DD791A4" wp14:editId="31FB1CBE">
                <wp:simplePos x="0" y="0"/>
                <wp:positionH relativeFrom="column">
                  <wp:posOffset>-406400</wp:posOffset>
                </wp:positionH>
                <wp:positionV relativeFrom="paragraph">
                  <wp:posOffset>57785</wp:posOffset>
                </wp:positionV>
                <wp:extent cx="1837055" cy="962025"/>
                <wp:effectExtent l="6985" t="7620" r="13335" b="1143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7055" cy="962025"/>
                        </a:xfrm>
                        <a:prstGeom prst="rect">
                          <a:avLst/>
                        </a:prstGeom>
                        <a:solidFill>
                          <a:srgbClr val="FFFFFF"/>
                        </a:solidFill>
                        <a:ln w="9525">
                          <a:solidFill>
                            <a:srgbClr val="000000"/>
                          </a:solidFill>
                          <a:miter lim="800000"/>
                          <a:headEnd/>
                          <a:tailEnd/>
                        </a:ln>
                      </wps:spPr>
                      <wps:txbx>
                        <w:txbxContent>
                          <w:p w:rsidR="00277D55" w:rsidRDefault="00277D55" w:rsidP="00277D55">
                            <w: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4" style="position:absolute;left:0;text-align:left;margin-left:-32pt;margin-top:4.55pt;width:144.65pt;height:7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">
                <v:textbox>
                  <w:txbxContent>
                    <w:p w:rsidR="00277D55" w:rsidRDefault="00277D55" w:rsidP="00277D55">
                      <w:r>
                        <w:t>Подготовка уведомления об отказе в предоставлении муниципальной услуги</w:t>
                      </w:r>
                    </w:p>
                  </w:txbxContent>
                </v:textbox>
              </v:rect>
            </w:pict>
          </mc:Fallback>
        </mc:AlternateContent>
      </w:r>
    </w:p>
    <w:p w:rsidR="00277D55" w:rsidRPr="00277D55" w:rsidRDefault="00277D55" w:rsidP="00277D55">
      <w:pPr>
        <w:ind w:firstLine="709"/>
        <w:jc w:val="center"/>
        <w:rPr>
          <w:b/>
          <w:sz w:val="20"/>
          <w:szCs w:val="20"/>
        </w:rPr>
      </w:pPr>
    </w:p>
    <w:p w:rsidR="00277D55" w:rsidRPr="00277D55" w:rsidRDefault="00277D55" w:rsidP="00277D55">
      <w:pPr>
        <w:ind w:firstLine="709"/>
        <w:jc w:val="center"/>
        <w:rPr>
          <w:b/>
          <w:sz w:val="20"/>
          <w:szCs w:val="20"/>
          <w:highlight w:val="red"/>
        </w:rPr>
      </w:pPr>
    </w:p>
    <w:p w:rsidR="00277D55" w:rsidRPr="00277D55" w:rsidRDefault="00277D55" w:rsidP="00277D55">
      <w:pPr>
        <w:autoSpaceDE w:val="0"/>
        <w:autoSpaceDN w:val="0"/>
        <w:adjustRightInd w:val="0"/>
        <w:ind w:firstLine="709"/>
        <w:jc w:val="right"/>
        <w:outlineLvl w:val="0"/>
        <w:rPr>
          <w:sz w:val="20"/>
          <w:szCs w:val="20"/>
        </w:rPr>
      </w:pPr>
    </w:p>
    <w:p w:rsidR="00277D55" w:rsidRPr="00277D55" w:rsidRDefault="00277D55" w:rsidP="00277D55">
      <w:pPr>
        <w:ind w:firstLine="709"/>
        <w:rPr>
          <w:sz w:val="20"/>
          <w:szCs w:val="20"/>
          <w:highlight w:val="red"/>
        </w:rPr>
      </w:pPr>
    </w:p>
    <w:p w:rsidR="00277D55" w:rsidRPr="00277D55" w:rsidRDefault="00277D55" w:rsidP="00277D55">
      <w:pPr>
        <w:ind w:firstLine="709"/>
        <w:rPr>
          <w:sz w:val="20"/>
          <w:szCs w:val="20"/>
        </w:rPr>
      </w:pPr>
      <w:r w:rsidRPr="00277D55">
        <w:rPr>
          <w:noProof/>
          <w:sz w:val="20"/>
          <w:szCs w:val="20"/>
        </w:rPr>
        <mc:AlternateContent>
          <mc:Choice Requires="wps">
            <w:drawing>
              <wp:anchor distT="0" distB="0" distL="114300" distR="114300" simplePos="0" relativeHeight="251680768" behindDoc="0" locked="0" layoutInCell="1" allowOverlap="1" wp14:anchorId="098A688A" wp14:editId="1DD91C80">
                <wp:simplePos x="0" y="0"/>
                <wp:positionH relativeFrom="column">
                  <wp:posOffset>478155</wp:posOffset>
                </wp:positionH>
                <wp:positionV relativeFrom="paragraph">
                  <wp:posOffset>-2540</wp:posOffset>
                </wp:positionV>
                <wp:extent cx="8255" cy="213995"/>
                <wp:effectExtent l="43815" t="7620" r="62230" b="1651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13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7.65pt;margin-top:-.2pt;width:.65pt;height:16.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">
                <v:stroke endarrow="block"/>
              </v:shape>
            </w:pict>
          </mc:Fallback>
        </mc:AlternateContent>
      </w:r>
      <w:r w:rsidRPr="00277D55">
        <w:rPr>
          <w:noProof/>
          <w:sz w:val="20"/>
          <w:szCs w:val="20"/>
        </w:rPr>
        <mc:AlternateContent>
          <mc:Choice Requires="wps">
            <w:drawing>
              <wp:anchor distT="0" distB="0" distL="114300" distR="114300" simplePos="0" relativeHeight="251683840" behindDoc="0" locked="0" layoutInCell="1" allowOverlap="1" wp14:anchorId="2D270DFA" wp14:editId="4E50017E">
                <wp:simplePos x="0" y="0"/>
                <wp:positionH relativeFrom="column">
                  <wp:posOffset>4977765</wp:posOffset>
                </wp:positionH>
                <wp:positionV relativeFrom="paragraph">
                  <wp:posOffset>-2540</wp:posOffset>
                </wp:positionV>
                <wp:extent cx="0" cy="213995"/>
                <wp:effectExtent l="57150" t="7620" r="57150" b="1651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91.95pt;margin-top:-.2pt;width:0;height:16.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">
                <v:stroke endarrow="block"/>
              </v:shape>
            </w:pict>
          </mc:Fallback>
        </mc:AlternateContent>
      </w:r>
    </w:p>
    <w:p w:rsidR="00277D55" w:rsidRPr="00277D55" w:rsidRDefault="00277D55" w:rsidP="00277D55">
      <w:pPr>
        <w:ind w:firstLine="709"/>
        <w:rPr>
          <w:sz w:val="20"/>
          <w:szCs w:val="20"/>
        </w:rPr>
      </w:pPr>
      <w:r w:rsidRPr="00277D55">
        <w:rPr>
          <w:noProof/>
          <w:sz w:val="20"/>
          <w:szCs w:val="20"/>
        </w:rPr>
        <mc:AlternateContent>
          <mc:Choice Requires="wps">
            <w:drawing>
              <wp:anchor distT="0" distB="0" distL="114300" distR="114300" simplePos="0" relativeHeight="251684864" behindDoc="0" locked="0" layoutInCell="1" allowOverlap="1" wp14:anchorId="6E561829" wp14:editId="77E9D17B">
                <wp:simplePos x="0" y="0"/>
                <wp:positionH relativeFrom="column">
                  <wp:posOffset>3696335</wp:posOffset>
                </wp:positionH>
                <wp:positionV relativeFrom="paragraph">
                  <wp:posOffset>6985</wp:posOffset>
                </wp:positionV>
                <wp:extent cx="2189480" cy="974725"/>
                <wp:effectExtent l="13970" t="12065" r="6350" b="1333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9480" cy="974725"/>
                        </a:xfrm>
                        <a:prstGeom prst="rect">
                          <a:avLst/>
                        </a:prstGeom>
                        <a:solidFill>
                          <a:srgbClr val="FFFFFF"/>
                        </a:solidFill>
                        <a:ln w="9525">
                          <a:solidFill>
                            <a:srgbClr val="000000"/>
                          </a:solidFill>
                          <a:miter lim="800000"/>
                          <a:headEnd/>
                          <a:tailEnd/>
                        </a:ln>
                      </wps:spPr>
                      <wps:txbx>
                        <w:txbxContent>
                          <w:p w:rsidR="00277D55" w:rsidRDefault="00277D55" w:rsidP="00277D55">
                            <w:r>
                              <w:t xml:space="preserve">Выдача (направление) постановления </w:t>
                            </w:r>
                            <w:r w:rsidRPr="00AF274B">
                              <w:t>администрации о разрешении  на использование земель или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5" style="position:absolute;left:0;text-align:left;margin-left:291.05pt;margin-top:.55pt;width:172.4pt;height:7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">
                <v:textbox>
                  <w:txbxContent>
                    <w:p w:rsidR="00277D55" w:rsidRDefault="00277D55" w:rsidP="00277D55">
                      <w:r>
                        <w:t xml:space="preserve">Выдача (направление) постановления </w:t>
                      </w:r>
                      <w:r w:rsidRPr="00AF274B">
                        <w:t>администрации о разрешении  на использование земель или земельного участка</w:t>
                      </w:r>
                    </w:p>
                  </w:txbxContent>
                </v:textbox>
              </v:rect>
            </w:pict>
          </mc:Fallback>
        </mc:AlternateContent>
      </w:r>
      <w:r w:rsidRPr="00277D55">
        <w:rPr>
          <w:noProof/>
          <w:sz w:val="20"/>
          <w:szCs w:val="20"/>
        </w:rPr>
        <mc:AlternateContent>
          <mc:Choice Requires="wps">
            <w:drawing>
              <wp:anchor distT="0" distB="0" distL="114300" distR="114300" simplePos="0" relativeHeight="251681792" behindDoc="0" locked="0" layoutInCell="1" allowOverlap="1" wp14:anchorId="60164DCC" wp14:editId="52B37D86">
                <wp:simplePos x="0" y="0"/>
                <wp:positionH relativeFrom="column">
                  <wp:posOffset>-406400</wp:posOffset>
                </wp:positionH>
                <wp:positionV relativeFrom="paragraph">
                  <wp:posOffset>6985</wp:posOffset>
                </wp:positionV>
                <wp:extent cx="1725295" cy="974725"/>
                <wp:effectExtent l="6985" t="12065" r="10795" b="1333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974725"/>
                        </a:xfrm>
                        <a:prstGeom prst="rect">
                          <a:avLst/>
                        </a:prstGeom>
                        <a:solidFill>
                          <a:srgbClr val="FFFFFF"/>
                        </a:solidFill>
                        <a:ln w="9525">
                          <a:solidFill>
                            <a:srgbClr val="000000"/>
                          </a:solidFill>
                          <a:miter lim="800000"/>
                          <a:headEnd/>
                          <a:tailEnd/>
                        </a:ln>
                      </wps:spPr>
                      <wps:txbx>
                        <w:txbxContent>
                          <w:p w:rsidR="00277D55" w:rsidRDefault="00277D55" w:rsidP="00277D55">
                            <w:r>
                              <w:t>Выдача (направление)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6" style="position:absolute;left:0;text-align:left;margin-left:-32pt;margin-top:.55pt;width:135.85pt;height:7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">
                <v:textbox>
                  <w:txbxContent>
                    <w:p w:rsidR="00277D55" w:rsidRDefault="00277D55" w:rsidP="00277D55">
                      <w:r>
                        <w:t>Выдача (направление) уведомления об отказе в предоставлении муниципальной услуги</w:t>
                      </w:r>
                    </w:p>
                  </w:txbxContent>
                </v:textbox>
              </v:rect>
            </w:pict>
          </mc:Fallback>
        </mc:AlternateContent>
      </w:r>
    </w:p>
    <w:p w:rsidR="00277D55" w:rsidRPr="00277D55" w:rsidRDefault="00277D55" w:rsidP="00277D55">
      <w:pPr>
        <w:autoSpaceDE w:val="0"/>
        <w:autoSpaceDN w:val="0"/>
        <w:adjustRightInd w:val="0"/>
        <w:outlineLvl w:val="0"/>
        <w:rPr>
          <w:sz w:val="20"/>
          <w:szCs w:val="20"/>
        </w:rPr>
      </w:pPr>
    </w:p>
    <w:p w:rsidR="00277D55" w:rsidRPr="00277D55" w:rsidRDefault="00277D55" w:rsidP="00277D55">
      <w:pPr>
        <w:autoSpaceDE w:val="0"/>
        <w:autoSpaceDN w:val="0"/>
        <w:adjustRightInd w:val="0"/>
        <w:ind w:firstLine="709"/>
        <w:jc w:val="right"/>
        <w:outlineLvl w:val="0"/>
        <w:rPr>
          <w:sz w:val="20"/>
          <w:szCs w:val="20"/>
        </w:rPr>
      </w:pPr>
    </w:p>
    <w:p w:rsidR="00277D55" w:rsidRPr="00277D55" w:rsidRDefault="00277D55" w:rsidP="00277D55">
      <w:pPr>
        <w:ind w:firstLine="709"/>
        <w:jc w:val="right"/>
        <w:rPr>
          <w:sz w:val="20"/>
          <w:szCs w:val="20"/>
        </w:rPr>
      </w:pPr>
      <w:r w:rsidRPr="00277D55">
        <w:rPr>
          <w:sz w:val="20"/>
          <w:szCs w:val="20"/>
        </w:rPr>
        <w:t>Приложение №3</w:t>
      </w:r>
    </w:p>
    <w:p w:rsidR="00277D55" w:rsidRPr="00277D55" w:rsidRDefault="00277D55" w:rsidP="00277D55">
      <w:pPr>
        <w:ind w:firstLine="709"/>
        <w:jc w:val="right"/>
        <w:rPr>
          <w:sz w:val="20"/>
          <w:szCs w:val="20"/>
        </w:rPr>
      </w:pPr>
      <w:r w:rsidRPr="00277D55">
        <w:rPr>
          <w:sz w:val="20"/>
          <w:szCs w:val="20"/>
        </w:rPr>
        <w:t xml:space="preserve">к административному </w:t>
      </w:r>
    </w:p>
    <w:p w:rsidR="00277D55" w:rsidRPr="00277D55" w:rsidRDefault="00277D55" w:rsidP="00277D55">
      <w:pPr>
        <w:ind w:firstLine="709"/>
        <w:jc w:val="right"/>
        <w:rPr>
          <w:sz w:val="20"/>
          <w:szCs w:val="20"/>
        </w:rPr>
      </w:pPr>
      <w:r w:rsidRPr="00277D55">
        <w:rPr>
          <w:sz w:val="20"/>
          <w:szCs w:val="20"/>
        </w:rPr>
        <w:t>регламенту</w:t>
      </w:r>
    </w:p>
    <w:p w:rsidR="00277D55" w:rsidRPr="00277D55" w:rsidRDefault="00277D55" w:rsidP="00277D55">
      <w:pPr>
        <w:autoSpaceDE w:val="0"/>
        <w:autoSpaceDN w:val="0"/>
        <w:adjustRightInd w:val="0"/>
        <w:ind w:firstLine="709"/>
        <w:jc w:val="center"/>
        <w:rPr>
          <w:sz w:val="20"/>
          <w:szCs w:val="20"/>
        </w:rPr>
      </w:pPr>
    </w:p>
    <w:p w:rsidR="00277D55" w:rsidRPr="00277D55" w:rsidRDefault="00277D55" w:rsidP="00277D55">
      <w:pPr>
        <w:autoSpaceDE w:val="0"/>
        <w:autoSpaceDN w:val="0"/>
        <w:adjustRightInd w:val="0"/>
        <w:jc w:val="center"/>
        <w:rPr>
          <w:sz w:val="20"/>
          <w:szCs w:val="20"/>
        </w:rPr>
      </w:pPr>
      <w:r w:rsidRPr="00277D55">
        <w:rPr>
          <w:sz w:val="20"/>
          <w:szCs w:val="20"/>
        </w:rPr>
        <w:t>РАСПИСКА</w:t>
      </w:r>
    </w:p>
    <w:p w:rsidR="00277D55" w:rsidRPr="00277D55" w:rsidRDefault="00277D55" w:rsidP="00277D55">
      <w:pPr>
        <w:autoSpaceDE w:val="0"/>
        <w:autoSpaceDN w:val="0"/>
        <w:adjustRightInd w:val="0"/>
        <w:jc w:val="center"/>
        <w:rPr>
          <w:sz w:val="20"/>
          <w:szCs w:val="20"/>
        </w:rPr>
      </w:pPr>
      <w:r w:rsidRPr="00277D55">
        <w:rPr>
          <w:sz w:val="20"/>
          <w:szCs w:val="20"/>
        </w:rPr>
        <w:t>в получении документов, представленных для принятия решения</w:t>
      </w:r>
    </w:p>
    <w:p w:rsidR="00277D55" w:rsidRPr="00277D55" w:rsidRDefault="00277D55" w:rsidP="00277D55">
      <w:pPr>
        <w:autoSpaceDE w:val="0"/>
        <w:autoSpaceDN w:val="0"/>
        <w:adjustRightInd w:val="0"/>
        <w:jc w:val="center"/>
        <w:outlineLvl w:val="0"/>
        <w:rPr>
          <w:sz w:val="20"/>
          <w:szCs w:val="20"/>
        </w:rPr>
      </w:pPr>
      <w:r w:rsidRPr="00277D55">
        <w:rPr>
          <w:sz w:val="20"/>
          <w:szCs w:val="20"/>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277D55" w:rsidRPr="00277D55" w:rsidRDefault="00277D55" w:rsidP="00277D55">
      <w:pPr>
        <w:autoSpaceDE w:val="0"/>
        <w:autoSpaceDN w:val="0"/>
        <w:adjustRightInd w:val="0"/>
        <w:jc w:val="both"/>
        <w:rPr>
          <w:sz w:val="20"/>
          <w:szCs w:val="20"/>
        </w:rPr>
      </w:pPr>
    </w:p>
    <w:p w:rsidR="00277D55" w:rsidRPr="00277D55" w:rsidRDefault="00277D55" w:rsidP="00277D55">
      <w:pPr>
        <w:autoSpaceDE w:val="0"/>
        <w:autoSpaceDN w:val="0"/>
        <w:adjustRightInd w:val="0"/>
        <w:jc w:val="both"/>
        <w:rPr>
          <w:sz w:val="20"/>
          <w:szCs w:val="20"/>
        </w:rPr>
      </w:pPr>
      <w:r w:rsidRPr="00277D55">
        <w:rPr>
          <w:sz w:val="20"/>
          <w:szCs w:val="20"/>
        </w:rPr>
        <w:t>Настоящим удостоверяется, что заявитель</w:t>
      </w:r>
    </w:p>
    <w:p w:rsidR="00277D55" w:rsidRPr="00277D55" w:rsidRDefault="00277D55" w:rsidP="00277D55">
      <w:pPr>
        <w:autoSpaceDE w:val="0"/>
        <w:autoSpaceDN w:val="0"/>
        <w:adjustRightInd w:val="0"/>
        <w:jc w:val="both"/>
        <w:rPr>
          <w:sz w:val="20"/>
          <w:szCs w:val="20"/>
        </w:rPr>
      </w:pPr>
      <w:r w:rsidRPr="00277D55">
        <w:rPr>
          <w:sz w:val="20"/>
          <w:szCs w:val="20"/>
        </w:rPr>
        <w:t>_________________________________________________________________</w:t>
      </w:r>
    </w:p>
    <w:p w:rsidR="00277D55" w:rsidRPr="00277D55" w:rsidRDefault="00277D55" w:rsidP="00277D55">
      <w:pPr>
        <w:autoSpaceDE w:val="0"/>
        <w:autoSpaceDN w:val="0"/>
        <w:adjustRightInd w:val="0"/>
        <w:jc w:val="both"/>
        <w:rPr>
          <w:sz w:val="20"/>
          <w:szCs w:val="20"/>
        </w:rPr>
      </w:pPr>
      <w:r w:rsidRPr="00277D55">
        <w:rPr>
          <w:sz w:val="20"/>
          <w:szCs w:val="20"/>
        </w:rPr>
        <w:t>представил, а сотрудник администрации _______________ _________________ получил «_____» ________________ _________ документы                                                      (число) (месяц прописью)  (год)</w:t>
      </w:r>
    </w:p>
    <w:p w:rsidR="00277D55" w:rsidRPr="00277D55" w:rsidRDefault="00277D55" w:rsidP="00277D55">
      <w:pPr>
        <w:autoSpaceDE w:val="0"/>
        <w:autoSpaceDN w:val="0"/>
        <w:adjustRightInd w:val="0"/>
        <w:jc w:val="both"/>
        <w:rPr>
          <w:sz w:val="20"/>
          <w:szCs w:val="20"/>
        </w:rPr>
      </w:pPr>
      <w:r w:rsidRPr="00277D55">
        <w:rPr>
          <w:sz w:val="20"/>
          <w:szCs w:val="20"/>
        </w:rPr>
        <w:t>в количестве _______________________________ экземпляров по</w:t>
      </w:r>
    </w:p>
    <w:p w:rsidR="00277D55" w:rsidRPr="00277D55" w:rsidRDefault="00277D55" w:rsidP="00277D55">
      <w:pPr>
        <w:autoSpaceDE w:val="0"/>
        <w:autoSpaceDN w:val="0"/>
        <w:adjustRightInd w:val="0"/>
        <w:jc w:val="both"/>
        <w:rPr>
          <w:sz w:val="20"/>
          <w:szCs w:val="20"/>
        </w:rPr>
      </w:pPr>
      <w:r w:rsidRPr="00277D55">
        <w:rPr>
          <w:sz w:val="20"/>
          <w:szCs w:val="20"/>
        </w:rPr>
        <w:t>(прописью)</w:t>
      </w:r>
    </w:p>
    <w:p w:rsidR="00277D55" w:rsidRPr="00277D55" w:rsidRDefault="00277D55" w:rsidP="00277D55">
      <w:pPr>
        <w:autoSpaceDE w:val="0"/>
        <w:autoSpaceDN w:val="0"/>
        <w:adjustRightInd w:val="0"/>
        <w:jc w:val="both"/>
        <w:rPr>
          <w:sz w:val="20"/>
          <w:szCs w:val="20"/>
        </w:rPr>
      </w:pPr>
      <w:r w:rsidRPr="00277D55">
        <w:rPr>
          <w:sz w:val="20"/>
          <w:szCs w:val="20"/>
        </w:rPr>
        <w:t>прилагаемому к заявлению перечню документов, необходимых для  принятия  решения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(согласно п. 2.6. настоящего Административного регламента):</w:t>
      </w:r>
    </w:p>
    <w:p w:rsidR="00277D55" w:rsidRPr="00277D55" w:rsidRDefault="00277D55" w:rsidP="00277D55">
      <w:pPr>
        <w:autoSpaceDE w:val="0"/>
        <w:autoSpaceDN w:val="0"/>
        <w:adjustRightInd w:val="0"/>
        <w:rPr>
          <w:sz w:val="20"/>
          <w:szCs w:val="20"/>
        </w:rPr>
      </w:pPr>
      <w:r w:rsidRPr="00277D55">
        <w:rPr>
          <w:sz w:val="20"/>
          <w:szCs w:val="20"/>
        </w:rPr>
        <w:t>_______________________________________________________________</w:t>
      </w:r>
    </w:p>
    <w:p w:rsidR="00277D55" w:rsidRPr="00277D55" w:rsidRDefault="00277D55" w:rsidP="00277D55">
      <w:pPr>
        <w:autoSpaceDE w:val="0"/>
        <w:autoSpaceDN w:val="0"/>
        <w:adjustRightInd w:val="0"/>
        <w:rPr>
          <w:sz w:val="20"/>
          <w:szCs w:val="20"/>
        </w:rPr>
      </w:pPr>
      <w:r w:rsidRPr="00277D55">
        <w:rPr>
          <w:sz w:val="20"/>
          <w:szCs w:val="20"/>
        </w:rPr>
        <w:t>_________________________________________________________________</w:t>
      </w:r>
    </w:p>
    <w:p w:rsidR="00277D55" w:rsidRPr="00277D55" w:rsidRDefault="00277D55" w:rsidP="00277D55">
      <w:pPr>
        <w:autoSpaceDE w:val="0"/>
        <w:autoSpaceDN w:val="0"/>
        <w:adjustRightInd w:val="0"/>
        <w:rPr>
          <w:sz w:val="20"/>
          <w:szCs w:val="20"/>
        </w:rPr>
      </w:pPr>
      <w:r w:rsidRPr="00277D55">
        <w:rPr>
          <w:sz w:val="20"/>
          <w:szCs w:val="20"/>
        </w:rPr>
        <w:t>_________________________________________________________________</w:t>
      </w:r>
    </w:p>
    <w:p w:rsidR="00277D55" w:rsidRPr="00277D55" w:rsidRDefault="00277D55" w:rsidP="00277D55">
      <w:pPr>
        <w:autoSpaceDE w:val="0"/>
        <w:autoSpaceDN w:val="0"/>
        <w:adjustRightInd w:val="0"/>
        <w:jc w:val="both"/>
        <w:rPr>
          <w:sz w:val="20"/>
          <w:szCs w:val="20"/>
        </w:rPr>
      </w:pPr>
    </w:p>
    <w:p w:rsidR="00277D55" w:rsidRPr="00277D55" w:rsidRDefault="00277D55" w:rsidP="00277D55">
      <w:pPr>
        <w:autoSpaceDE w:val="0"/>
        <w:autoSpaceDN w:val="0"/>
        <w:adjustRightInd w:val="0"/>
        <w:jc w:val="both"/>
        <w:rPr>
          <w:sz w:val="20"/>
          <w:szCs w:val="20"/>
        </w:rPr>
      </w:pPr>
      <w:r w:rsidRPr="00277D55">
        <w:rPr>
          <w:sz w:val="20"/>
          <w:szCs w:val="20"/>
        </w:rPr>
        <w:t>Перечень документов, которые будут получены по межведомственным запросам: ________________________________________________________________.</w:t>
      </w:r>
    </w:p>
    <w:p w:rsidR="00277D55" w:rsidRPr="00277D55" w:rsidRDefault="00277D55" w:rsidP="00277D55">
      <w:pPr>
        <w:autoSpaceDE w:val="0"/>
        <w:autoSpaceDN w:val="0"/>
        <w:adjustRightInd w:val="0"/>
        <w:jc w:val="both"/>
        <w:rPr>
          <w:sz w:val="20"/>
          <w:szCs w:val="20"/>
        </w:rPr>
      </w:pPr>
      <w:r w:rsidRPr="00277D55">
        <w:rPr>
          <w:sz w:val="20"/>
          <w:szCs w:val="20"/>
        </w:rPr>
        <w:lastRenderedPageBreak/>
        <w:t>_______________________        ______________       ______________________</w:t>
      </w:r>
    </w:p>
    <w:p w:rsidR="00277D55" w:rsidRPr="00277D55" w:rsidRDefault="00277D55" w:rsidP="00277D55">
      <w:pPr>
        <w:autoSpaceDE w:val="0"/>
        <w:autoSpaceDN w:val="0"/>
        <w:adjustRightInd w:val="0"/>
        <w:rPr>
          <w:sz w:val="20"/>
          <w:szCs w:val="20"/>
        </w:rPr>
      </w:pPr>
      <w:r w:rsidRPr="00277D55">
        <w:rPr>
          <w:sz w:val="20"/>
          <w:szCs w:val="20"/>
        </w:rPr>
        <w:t>(должность специалиста,                                              (подпись)                      (расшифровка подписи)</w:t>
      </w:r>
    </w:p>
    <w:p w:rsidR="00277D55" w:rsidRPr="00277D55" w:rsidRDefault="00277D55" w:rsidP="00277D55">
      <w:pPr>
        <w:autoSpaceDE w:val="0"/>
        <w:autoSpaceDN w:val="0"/>
        <w:adjustRightInd w:val="0"/>
        <w:rPr>
          <w:sz w:val="20"/>
          <w:szCs w:val="20"/>
        </w:rPr>
      </w:pPr>
      <w:r w:rsidRPr="00277D55">
        <w:rPr>
          <w:sz w:val="20"/>
          <w:szCs w:val="20"/>
        </w:rPr>
        <w:t xml:space="preserve">      ответственного за</w:t>
      </w:r>
    </w:p>
    <w:p w:rsidR="00277D55" w:rsidRPr="00277D55" w:rsidRDefault="00277D55" w:rsidP="00277D55">
      <w:pPr>
        <w:autoSpaceDE w:val="0"/>
        <w:autoSpaceDN w:val="0"/>
        <w:adjustRightInd w:val="0"/>
        <w:rPr>
          <w:sz w:val="20"/>
          <w:szCs w:val="20"/>
        </w:rPr>
      </w:pPr>
      <w:r w:rsidRPr="00277D55">
        <w:rPr>
          <w:sz w:val="20"/>
          <w:szCs w:val="20"/>
        </w:rPr>
        <w:t xml:space="preserve">    прием документов)</w:t>
      </w:r>
    </w:p>
    <w:p w:rsidR="00277D55" w:rsidRPr="00277D55" w:rsidRDefault="00277D55" w:rsidP="00277D55">
      <w:pPr>
        <w:rPr>
          <w:rFonts w:eastAsia="Calibri"/>
          <w:sz w:val="20"/>
          <w:szCs w:val="20"/>
          <w:lang w:eastAsia="en-US"/>
        </w:rPr>
      </w:pPr>
    </w:p>
    <w:p w:rsidR="00277D55" w:rsidRPr="00277D55" w:rsidRDefault="00277D55" w:rsidP="00277D55">
      <w:pPr>
        <w:autoSpaceDE w:val="0"/>
        <w:autoSpaceDN w:val="0"/>
        <w:adjustRightInd w:val="0"/>
        <w:ind w:firstLine="709"/>
        <w:jc w:val="center"/>
        <w:rPr>
          <w:sz w:val="20"/>
          <w:szCs w:val="20"/>
        </w:rPr>
      </w:pPr>
    </w:p>
    <w:p w:rsidR="00277D55" w:rsidRPr="00277D55" w:rsidRDefault="00277D55" w:rsidP="00277D55">
      <w:pPr>
        <w:autoSpaceDE w:val="0"/>
        <w:autoSpaceDN w:val="0"/>
        <w:adjustRightInd w:val="0"/>
        <w:ind w:firstLine="709"/>
        <w:jc w:val="center"/>
        <w:rPr>
          <w:sz w:val="20"/>
          <w:szCs w:val="20"/>
        </w:rPr>
      </w:pPr>
    </w:p>
    <w:p w:rsidR="00277D55" w:rsidRPr="00277D55" w:rsidRDefault="00277D55" w:rsidP="00277D55">
      <w:pPr>
        <w:suppressAutoHyphens/>
        <w:jc w:val="center"/>
        <w:rPr>
          <w:b/>
          <w:sz w:val="20"/>
          <w:szCs w:val="20"/>
        </w:rPr>
      </w:pPr>
      <w:r w:rsidRPr="00277D55">
        <w:rPr>
          <w:b/>
          <w:sz w:val="20"/>
          <w:szCs w:val="20"/>
        </w:rPr>
        <w:t>АДМИНИСТРАЦИЯ</w:t>
      </w:r>
      <w:r w:rsidRPr="00277D55">
        <w:rPr>
          <w:b/>
          <w:sz w:val="20"/>
          <w:szCs w:val="20"/>
        </w:rPr>
        <w:br/>
        <w:t>НАРОДНЕНСКОГО СЕЛЬСКОГО ПОСЕЛЕНИЯ</w:t>
      </w:r>
      <w:r w:rsidRPr="00277D55">
        <w:rPr>
          <w:b/>
          <w:sz w:val="20"/>
          <w:szCs w:val="20"/>
        </w:rPr>
        <w:br/>
        <w:t>ТЕРНОВСКОГО МУНИЦИПАЛЬНОГО РАЙОНА</w:t>
      </w:r>
      <w:r w:rsidRPr="00277D55">
        <w:rPr>
          <w:b/>
          <w:sz w:val="20"/>
          <w:szCs w:val="20"/>
        </w:rPr>
        <w:br/>
        <w:t>ВОРОНЕЖСКОЙ ОБЛАСТИ</w:t>
      </w:r>
    </w:p>
    <w:p w:rsidR="00277D55" w:rsidRPr="00277D55" w:rsidRDefault="00277D55" w:rsidP="00277D55">
      <w:pPr>
        <w:jc w:val="center"/>
        <w:rPr>
          <w:b/>
          <w:sz w:val="20"/>
          <w:szCs w:val="20"/>
        </w:rPr>
      </w:pPr>
      <w:r w:rsidRPr="00277D55">
        <w:rPr>
          <w:b/>
          <w:sz w:val="20"/>
          <w:szCs w:val="20"/>
        </w:rPr>
        <w:t>________________________________________________________________</w:t>
      </w:r>
    </w:p>
    <w:p w:rsidR="00277D55" w:rsidRPr="00277D55" w:rsidRDefault="00277D55" w:rsidP="00277D55">
      <w:pPr>
        <w:widowControl w:val="0"/>
        <w:jc w:val="center"/>
        <w:rPr>
          <w:b/>
          <w:sz w:val="20"/>
          <w:szCs w:val="20"/>
        </w:rPr>
      </w:pPr>
      <w:r w:rsidRPr="00277D55">
        <w:rPr>
          <w:b/>
          <w:sz w:val="20"/>
          <w:szCs w:val="20"/>
        </w:rPr>
        <w:t>ПОСТАНОВЛЕНИЕ</w:t>
      </w:r>
    </w:p>
    <w:p w:rsidR="00277D55" w:rsidRPr="00277D55" w:rsidRDefault="00277D55" w:rsidP="00277D55">
      <w:pPr>
        <w:tabs>
          <w:tab w:val="left" w:pos="5730"/>
        </w:tabs>
        <w:rPr>
          <w:b/>
          <w:color w:val="FF0000"/>
          <w:sz w:val="20"/>
          <w:szCs w:val="20"/>
        </w:rPr>
      </w:pPr>
      <w:r w:rsidRPr="00277D55">
        <w:rPr>
          <w:sz w:val="20"/>
          <w:szCs w:val="20"/>
        </w:rPr>
        <w:tab/>
      </w:r>
    </w:p>
    <w:p w:rsidR="00277D55" w:rsidRPr="00277D55" w:rsidRDefault="00277D55" w:rsidP="00277D55">
      <w:pPr>
        <w:rPr>
          <w:sz w:val="20"/>
          <w:szCs w:val="20"/>
        </w:rPr>
      </w:pPr>
      <w:r w:rsidRPr="00277D55">
        <w:rPr>
          <w:sz w:val="20"/>
          <w:szCs w:val="20"/>
        </w:rPr>
        <w:t>от 15 февраля 2023  г.  № 10</w:t>
      </w:r>
    </w:p>
    <w:p w:rsidR="00277D55" w:rsidRPr="00277D55" w:rsidRDefault="00277D55" w:rsidP="00277D55">
      <w:pPr>
        <w:rPr>
          <w:sz w:val="20"/>
          <w:szCs w:val="20"/>
        </w:rPr>
      </w:pPr>
      <w:r w:rsidRPr="00277D55">
        <w:rPr>
          <w:sz w:val="20"/>
          <w:szCs w:val="20"/>
        </w:rPr>
        <w:t xml:space="preserve">                   с. Народное</w:t>
      </w:r>
    </w:p>
    <w:p w:rsidR="00277D55" w:rsidRPr="00277D55" w:rsidRDefault="00277D55" w:rsidP="00277D55">
      <w:pPr>
        <w:rPr>
          <w:sz w:val="20"/>
          <w:szCs w:val="20"/>
        </w:rPr>
      </w:pPr>
    </w:p>
    <w:p w:rsidR="00277D55" w:rsidRPr="00277D55" w:rsidRDefault="00277D55" w:rsidP="00277D55">
      <w:pPr>
        <w:widowControl w:val="0"/>
        <w:autoSpaceDE w:val="0"/>
        <w:autoSpaceDN w:val="0"/>
        <w:adjustRightInd w:val="0"/>
        <w:ind w:firstLine="720"/>
        <w:jc w:val="both"/>
        <w:rPr>
          <w:b/>
          <w:sz w:val="20"/>
          <w:szCs w:val="20"/>
          <w:lang w:eastAsia="zh-CN"/>
        </w:rPr>
      </w:pPr>
      <w:r w:rsidRPr="00277D55">
        <w:rPr>
          <w:b/>
          <w:sz w:val="20"/>
          <w:szCs w:val="20"/>
          <w:lang w:eastAsia="zh-CN"/>
        </w:rPr>
        <w:t xml:space="preserve">Об утверждении Положения о комиссии </w:t>
      </w:r>
    </w:p>
    <w:p w:rsidR="00277D55" w:rsidRPr="00277D55" w:rsidRDefault="00277D55" w:rsidP="00277D55">
      <w:pPr>
        <w:widowControl w:val="0"/>
        <w:autoSpaceDE w:val="0"/>
        <w:autoSpaceDN w:val="0"/>
        <w:adjustRightInd w:val="0"/>
        <w:ind w:firstLine="720"/>
        <w:jc w:val="both"/>
        <w:rPr>
          <w:b/>
          <w:sz w:val="20"/>
          <w:szCs w:val="20"/>
          <w:lang w:eastAsia="zh-CN"/>
        </w:rPr>
      </w:pPr>
      <w:r w:rsidRPr="00277D55">
        <w:rPr>
          <w:b/>
          <w:sz w:val="20"/>
          <w:szCs w:val="20"/>
          <w:lang w:eastAsia="zh-CN"/>
        </w:rPr>
        <w:t xml:space="preserve">по обследованию жилых помещений инвалидов </w:t>
      </w:r>
    </w:p>
    <w:p w:rsidR="00277D55" w:rsidRPr="00277D55" w:rsidRDefault="00277D55" w:rsidP="00277D55">
      <w:pPr>
        <w:widowControl w:val="0"/>
        <w:autoSpaceDE w:val="0"/>
        <w:autoSpaceDN w:val="0"/>
        <w:adjustRightInd w:val="0"/>
        <w:ind w:firstLine="720"/>
        <w:jc w:val="both"/>
        <w:rPr>
          <w:b/>
          <w:sz w:val="20"/>
          <w:szCs w:val="20"/>
          <w:lang w:eastAsia="zh-CN"/>
        </w:rPr>
      </w:pPr>
      <w:r w:rsidRPr="00277D55">
        <w:rPr>
          <w:b/>
          <w:sz w:val="20"/>
          <w:szCs w:val="20"/>
          <w:lang w:eastAsia="zh-CN"/>
        </w:rPr>
        <w:t xml:space="preserve">и общего имущества в многоквартирных домах, </w:t>
      </w:r>
    </w:p>
    <w:p w:rsidR="00277D55" w:rsidRPr="00277D55" w:rsidRDefault="00277D55" w:rsidP="00277D55">
      <w:pPr>
        <w:widowControl w:val="0"/>
        <w:autoSpaceDE w:val="0"/>
        <w:autoSpaceDN w:val="0"/>
        <w:adjustRightInd w:val="0"/>
        <w:ind w:firstLine="720"/>
        <w:jc w:val="both"/>
        <w:rPr>
          <w:b/>
          <w:sz w:val="20"/>
          <w:szCs w:val="20"/>
          <w:lang w:eastAsia="zh-CN"/>
        </w:rPr>
      </w:pPr>
      <w:r w:rsidRPr="00277D55">
        <w:rPr>
          <w:b/>
          <w:sz w:val="20"/>
          <w:szCs w:val="20"/>
          <w:lang w:eastAsia="zh-CN"/>
        </w:rPr>
        <w:t xml:space="preserve">в которых проживают инвалиды, а также </w:t>
      </w:r>
    </w:p>
    <w:p w:rsidR="00277D55" w:rsidRPr="00277D55" w:rsidRDefault="00277D55" w:rsidP="00277D55">
      <w:pPr>
        <w:widowControl w:val="0"/>
        <w:autoSpaceDE w:val="0"/>
        <w:autoSpaceDN w:val="0"/>
        <w:adjustRightInd w:val="0"/>
        <w:ind w:firstLine="720"/>
        <w:jc w:val="both"/>
        <w:rPr>
          <w:b/>
          <w:sz w:val="20"/>
          <w:szCs w:val="20"/>
          <w:lang w:eastAsia="zh-CN"/>
        </w:rPr>
      </w:pPr>
      <w:r w:rsidRPr="00277D55">
        <w:rPr>
          <w:b/>
          <w:sz w:val="20"/>
          <w:szCs w:val="20"/>
          <w:lang w:eastAsia="zh-CN"/>
        </w:rPr>
        <w:t xml:space="preserve">частного жилищного фонда в целях </w:t>
      </w:r>
    </w:p>
    <w:p w:rsidR="00277D55" w:rsidRPr="00277D55" w:rsidRDefault="00277D55" w:rsidP="00277D55">
      <w:pPr>
        <w:widowControl w:val="0"/>
        <w:autoSpaceDE w:val="0"/>
        <w:autoSpaceDN w:val="0"/>
        <w:adjustRightInd w:val="0"/>
        <w:ind w:firstLine="720"/>
        <w:jc w:val="both"/>
        <w:rPr>
          <w:b/>
          <w:sz w:val="20"/>
          <w:szCs w:val="20"/>
          <w:lang w:eastAsia="zh-CN"/>
        </w:rPr>
      </w:pPr>
      <w:r w:rsidRPr="00277D55">
        <w:rPr>
          <w:b/>
          <w:sz w:val="20"/>
          <w:szCs w:val="20"/>
          <w:lang w:eastAsia="zh-CN"/>
        </w:rPr>
        <w:t xml:space="preserve">их приспособления с учетом потребностей </w:t>
      </w:r>
    </w:p>
    <w:p w:rsidR="00277D55" w:rsidRPr="00277D55" w:rsidRDefault="00277D55" w:rsidP="00277D55">
      <w:pPr>
        <w:widowControl w:val="0"/>
        <w:autoSpaceDE w:val="0"/>
        <w:autoSpaceDN w:val="0"/>
        <w:adjustRightInd w:val="0"/>
        <w:ind w:firstLine="720"/>
        <w:jc w:val="both"/>
        <w:rPr>
          <w:b/>
          <w:sz w:val="20"/>
          <w:szCs w:val="20"/>
          <w:lang w:eastAsia="zh-CN"/>
        </w:rPr>
      </w:pPr>
      <w:r w:rsidRPr="00277D55">
        <w:rPr>
          <w:b/>
          <w:sz w:val="20"/>
          <w:szCs w:val="20"/>
          <w:lang w:eastAsia="zh-CN"/>
        </w:rPr>
        <w:t xml:space="preserve">инвалидов и обеспечения условий их </w:t>
      </w:r>
    </w:p>
    <w:p w:rsidR="00277D55" w:rsidRPr="00277D55" w:rsidRDefault="00277D55" w:rsidP="00277D55">
      <w:pPr>
        <w:widowControl w:val="0"/>
        <w:autoSpaceDE w:val="0"/>
        <w:autoSpaceDN w:val="0"/>
        <w:adjustRightInd w:val="0"/>
        <w:ind w:firstLine="720"/>
        <w:jc w:val="both"/>
        <w:rPr>
          <w:b/>
          <w:sz w:val="20"/>
          <w:szCs w:val="20"/>
          <w:lang w:eastAsia="zh-CN"/>
        </w:rPr>
      </w:pPr>
      <w:r w:rsidRPr="00277D55">
        <w:rPr>
          <w:b/>
          <w:sz w:val="20"/>
          <w:szCs w:val="20"/>
          <w:lang w:eastAsia="zh-CN"/>
        </w:rPr>
        <w:t>доступности для инвалидов</w:t>
      </w:r>
    </w:p>
    <w:p w:rsidR="00277D55" w:rsidRPr="00277D55" w:rsidRDefault="00277D55" w:rsidP="00277D55">
      <w:pPr>
        <w:widowControl w:val="0"/>
        <w:autoSpaceDE w:val="0"/>
        <w:autoSpaceDN w:val="0"/>
        <w:adjustRightInd w:val="0"/>
        <w:ind w:firstLine="720"/>
        <w:jc w:val="both"/>
        <w:rPr>
          <w:sz w:val="20"/>
          <w:szCs w:val="20"/>
        </w:rPr>
      </w:pPr>
    </w:p>
    <w:p w:rsidR="00277D55" w:rsidRPr="00277D55" w:rsidRDefault="00277D55" w:rsidP="00277D55">
      <w:pPr>
        <w:numPr>
          <w:ilvl w:val="12"/>
          <w:numId w:val="0"/>
        </w:numPr>
        <w:suppressAutoHyphens/>
        <w:spacing w:line="276" w:lineRule="auto"/>
        <w:ind w:firstLine="709"/>
        <w:jc w:val="both"/>
        <w:rPr>
          <w:b/>
          <w:spacing w:val="20"/>
          <w:sz w:val="20"/>
          <w:szCs w:val="20"/>
        </w:rPr>
      </w:pPr>
      <w:r w:rsidRPr="00277D55">
        <w:rPr>
          <w:sz w:val="20"/>
          <w:szCs w:val="20"/>
        </w:rPr>
        <w:t xml:space="preserve">На основании представления прокуратуры Терновского района от 13.02.2023 г. №2-2-2023, в соответствии с Федеральным законом от 24.11.1995 N 181-ФЗ "О социальной защите инвалидов в Российской Федерации", </w:t>
      </w:r>
      <w:proofErr w:type="spellStart"/>
      <w:r w:rsidRPr="00277D55">
        <w:rPr>
          <w:sz w:val="20"/>
          <w:szCs w:val="20"/>
        </w:rPr>
        <w:t>п.п</w:t>
      </w:r>
      <w:proofErr w:type="spellEnd"/>
      <w:r w:rsidRPr="00277D55">
        <w:rPr>
          <w:sz w:val="20"/>
          <w:szCs w:val="20"/>
        </w:rPr>
        <w:t xml:space="preserve">. 6, ч. 19 ст. 14 Федерального закона от 06.10.2003 N 131-ФЗ "Об общих принципах организации местного самоуправления в Российской Федерации", п. 8 ч.1 ст. 14 "Жилищного кодекса Российской Федерации", постановлением Правительства Российской Федерации от 09.07.2016 N 649 "О мерах по приспособлению жилых помещений и общего имущества в многоквартирном доме с учетом потребностей инвалидов", администрация </w:t>
      </w:r>
      <w:proofErr w:type="spellStart"/>
      <w:r w:rsidRPr="00277D55">
        <w:rPr>
          <w:sz w:val="20"/>
          <w:szCs w:val="20"/>
        </w:rPr>
        <w:t>Народненского</w:t>
      </w:r>
      <w:proofErr w:type="spellEnd"/>
      <w:r w:rsidRPr="00277D55">
        <w:rPr>
          <w:sz w:val="20"/>
          <w:szCs w:val="20"/>
        </w:rPr>
        <w:t xml:space="preserve"> сельского поселения Терновского муниципального района Воронежской области</w:t>
      </w:r>
    </w:p>
    <w:p w:rsidR="00277D55" w:rsidRPr="00277D55" w:rsidRDefault="00277D55" w:rsidP="00277D55">
      <w:pPr>
        <w:numPr>
          <w:ilvl w:val="12"/>
          <w:numId w:val="0"/>
        </w:numPr>
        <w:suppressAutoHyphens/>
        <w:ind w:firstLine="709"/>
        <w:jc w:val="center"/>
        <w:rPr>
          <w:b/>
          <w:spacing w:val="20"/>
          <w:sz w:val="20"/>
          <w:szCs w:val="20"/>
        </w:rPr>
      </w:pPr>
      <w:r w:rsidRPr="00277D55">
        <w:rPr>
          <w:b/>
          <w:spacing w:val="20"/>
          <w:sz w:val="20"/>
          <w:szCs w:val="20"/>
        </w:rPr>
        <w:t>ПОСТАНОВЛЯЕТ:</w:t>
      </w:r>
    </w:p>
    <w:p w:rsidR="00277D55" w:rsidRPr="00277D55" w:rsidRDefault="00277D55" w:rsidP="00277D55">
      <w:pPr>
        <w:numPr>
          <w:ilvl w:val="0"/>
          <w:numId w:val="7"/>
        </w:numPr>
        <w:suppressAutoHyphens/>
        <w:spacing w:line="276" w:lineRule="auto"/>
        <w:ind w:left="0" w:hanging="357"/>
        <w:jc w:val="both"/>
        <w:rPr>
          <w:sz w:val="20"/>
          <w:szCs w:val="20"/>
          <w:lang w:eastAsia="zh-CN"/>
        </w:rPr>
      </w:pPr>
      <w:r w:rsidRPr="00277D55">
        <w:rPr>
          <w:sz w:val="20"/>
          <w:szCs w:val="20"/>
          <w:lang w:eastAsia="zh-CN"/>
        </w:rPr>
        <w:t>Утвердить Положение о комиссии по обследованию жилых помещений инвалидов и общего имущества в многоквартирных домах, в которых проживают инвалиды, а также частного жилищного фонда в целях их приспособления с учетом потребностей инвалидов и обеспечения условий их доступности для инвалидов (приложение 1).</w:t>
      </w:r>
    </w:p>
    <w:p w:rsidR="00277D55" w:rsidRPr="00277D55" w:rsidRDefault="00277D55" w:rsidP="00277D55">
      <w:pPr>
        <w:numPr>
          <w:ilvl w:val="0"/>
          <w:numId w:val="7"/>
        </w:numPr>
        <w:suppressAutoHyphens/>
        <w:spacing w:line="276" w:lineRule="auto"/>
        <w:ind w:left="0" w:hanging="357"/>
        <w:jc w:val="both"/>
        <w:rPr>
          <w:sz w:val="20"/>
          <w:szCs w:val="20"/>
          <w:lang w:eastAsia="zh-CN"/>
        </w:rPr>
      </w:pPr>
      <w:r w:rsidRPr="00277D55">
        <w:rPr>
          <w:sz w:val="20"/>
          <w:szCs w:val="20"/>
          <w:lang w:eastAsia="zh-CN"/>
        </w:rPr>
        <w:t xml:space="preserve">Создать муниципальную комиссию администрации </w:t>
      </w:r>
      <w:proofErr w:type="spellStart"/>
      <w:r w:rsidRPr="00277D55">
        <w:rPr>
          <w:sz w:val="20"/>
          <w:szCs w:val="20"/>
          <w:lang w:eastAsia="zh-CN"/>
        </w:rPr>
        <w:t>Народненского</w:t>
      </w:r>
      <w:proofErr w:type="spellEnd"/>
      <w:r w:rsidRPr="00277D55">
        <w:rPr>
          <w:sz w:val="20"/>
          <w:szCs w:val="20"/>
          <w:lang w:eastAsia="zh-CN"/>
        </w:rPr>
        <w:t xml:space="preserve"> сельского поселения Терновского муниципального района Воронежской области по обследованию жилых помещений инвалидов и общего имущества многоквартирных домов, в которых проживают инвалиды, а также частного жилищного фонда в целях их приспособления с учетом потребностей инвалидов и обеспечения условий их доступности для инвалидов (приложение 2).</w:t>
      </w:r>
    </w:p>
    <w:p w:rsidR="00277D55" w:rsidRPr="00277D55" w:rsidRDefault="00277D55" w:rsidP="00277D55">
      <w:pPr>
        <w:numPr>
          <w:ilvl w:val="0"/>
          <w:numId w:val="7"/>
        </w:numPr>
        <w:suppressAutoHyphens/>
        <w:spacing w:line="276" w:lineRule="auto"/>
        <w:ind w:left="0" w:hanging="357"/>
        <w:jc w:val="both"/>
        <w:rPr>
          <w:sz w:val="20"/>
          <w:szCs w:val="20"/>
          <w:lang w:eastAsia="zh-CN"/>
        </w:rPr>
      </w:pPr>
      <w:r w:rsidRPr="00277D55">
        <w:rPr>
          <w:sz w:val="20"/>
          <w:szCs w:val="20"/>
          <w:lang w:eastAsia="zh-CN"/>
        </w:rPr>
        <w:t>Утвердить План мероприятий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их потребностей инвалидов и обеспечения условий их доступности для инвалидов (приложение 3).</w:t>
      </w:r>
    </w:p>
    <w:p w:rsidR="00277D55" w:rsidRPr="00277D55" w:rsidRDefault="00277D55" w:rsidP="00277D55">
      <w:pPr>
        <w:numPr>
          <w:ilvl w:val="0"/>
          <w:numId w:val="7"/>
        </w:numPr>
        <w:suppressAutoHyphens/>
        <w:spacing w:line="276" w:lineRule="auto"/>
        <w:ind w:left="0" w:hanging="357"/>
        <w:jc w:val="both"/>
        <w:rPr>
          <w:sz w:val="20"/>
          <w:szCs w:val="20"/>
        </w:rPr>
      </w:pPr>
      <w:r w:rsidRPr="00277D55">
        <w:rPr>
          <w:sz w:val="20"/>
          <w:szCs w:val="20"/>
          <w:lang w:eastAsia="zh-CN"/>
        </w:rPr>
        <w:t xml:space="preserve">Опубликовать настоящее постановление в официальном периодическом печатном издании органов местного самоуправления </w:t>
      </w:r>
      <w:proofErr w:type="spellStart"/>
      <w:r w:rsidRPr="00277D55">
        <w:rPr>
          <w:sz w:val="20"/>
          <w:szCs w:val="20"/>
          <w:lang w:eastAsia="zh-CN"/>
        </w:rPr>
        <w:t>Народненского</w:t>
      </w:r>
      <w:proofErr w:type="spellEnd"/>
      <w:r w:rsidRPr="00277D55">
        <w:rPr>
          <w:sz w:val="20"/>
          <w:szCs w:val="20"/>
          <w:lang w:eastAsia="zh-CN"/>
        </w:rPr>
        <w:t xml:space="preserve"> сельского поселения Терновского муниципального района Воронежской области "Муниципальный вестник» и разместить на сайте сельского поселения.</w:t>
      </w:r>
    </w:p>
    <w:p w:rsidR="00277D55" w:rsidRPr="00277D55" w:rsidRDefault="00277D55" w:rsidP="00277D55">
      <w:pPr>
        <w:numPr>
          <w:ilvl w:val="0"/>
          <w:numId w:val="7"/>
        </w:numPr>
        <w:suppressAutoHyphens/>
        <w:spacing w:line="276" w:lineRule="auto"/>
        <w:ind w:left="0" w:hanging="357"/>
        <w:jc w:val="both"/>
        <w:rPr>
          <w:sz w:val="20"/>
          <w:szCs w:val="20"/>
        </w:rPr>
      </w:pPr>
      <w:r w:rsidRPr="00277D55">
        <w:rPr>
          <w:sz w:val="20"/>
          <w:szCs w:val="20"/>
        </w:rPr>
        <w:t>Постановление вступает в силу с даты  опубликования.</w:t>
      </w:r>
    </w:p>
    <w:p w:rsidR="00277D55" w:rsidRPr="00277D55" w:rsidRDefault="00277D55" w:rsidP="00277D55">
      <w:pPr>
        <w:numPr>
          <w:ilvl w:val="0"/>
          <w:numId w:val="7"/>
        </w:numPr>
        <w:suppressAutoHyphens/>
        <w:spacing w:line="276" w:lineRule="auto"/>
        <w:ind w:left="0" w:hanging="357"/>
        <w:jc w:val="both"/>
        <w:rPr>
          <w:sz w:val="20"/>
          <w:szCs w:val="20"/>
        </w:rPr>
      </w:pPr>
      <w:r w:rsidRPr="00277D55">
        <w:rPr>
          <w:sz w:val="20"/>
          <w:szCs w:val="20"/>
          <w:lang w:eastAsia="zh-CN"/>
        </w:rPr>
        <w:t>Контроль за исполнением  настоящего постановления оставляю за собой.</w:t>
      </w:r>
    </w:p>
    <w:p w:rsidR="00277D55" w:rsidRPr="00277D55" w:rsidRDefault="00277D55" w:rsidP="00277D55">
      <w:pPr>
        <w:spacing w:line="276" w:lineRule="auto"/>
        <w:jc w:val="both"/>
        <w:rPr>
          <w:rFonts w:eastAsia="Calibri"/>
          <w:sz w:val="20"/>
          <w:szCs w:val="20"/>
          <w:lang w:eastAsia="en-US"/>
        </w:rPr>
      </w:pPr>
    </w:p>
    <w:p w:rsidR="00277D55" w:rsidRPr="00277D55" w:rsidRDefault="00277D55" w:rsidP="00277D55">
      <w:pPr>
        <w:spacing w:line="276" w:lineRule="auto"/>
        <w:jc w:val="both"/>
        <w:rPr>
          <w:rFonts w:eastAsia="Calibri"/>
          <w:sz w:val="20"/>
          <w:szCs w:val="20"/>
          <w:lang w:eastAsia="en-US"/>
        </w:rPr>
      </w:pPr>
    </w:p>
    <w:p w:rsidR="00277D55" w:rsidRPr="00277D55" w:rsidRDefault="00277D55" w:rsidP="00277D55">
      <w:pPr>
        <w:spacing w:line="276" w:lineRule="auto"/>
        <w:jc w:val="both"/>
        <w:rPr>
          <w:rFonts w:eastAsia="Calibri"/>
          <w:sz w:val="20"/>
          <w:szCs w:val="20"/>
          <w:lang w:eastAsia="en-US"/>
        </w:rPr>
      </w:pPr>
    </w:p>
    <w:p w:rsidR="00277D55" w:rsidRPr="00277D55" w:rsidRDefault="00277D55" w:rsidP="00277D55">
      <w:pPr>
        <w:spacing w:line="276" w:lineRule="auto"/>
        <w:ind w:firstLine="708"/>
        <w:jc w:val="both"/>
        <w:rPr>
          <w:rFonts w:eastAsia="Calibri"/>
          <w:sz w:val="20"/>
          <w:szCs w:val="20"/>
          <w:lang w:eastAsia="en-US"/>
        </w:rPr>
      </w:pPr>
      <w:r w:rsidRPr="00277D55">
        <w:rPr>
          <w:rFonts w:eastAsia="Calibri"/>
          <w:sz w:val="20"/>
          <w:szCs w:val="20"/>
          <w:lang w:eastAsia="en-US"/>
        </w:rPr>
        <w:t xml:space="preserve">Глава </w:t>
      </w:r>
      <w:proofErr w:type="spellStart"/>
      <w:r w:rsidRPr="00277D55">
        <w:rPr>
          <w:rFonts w:eastAsia="Calibri"/>
          <w:sz w:val="20"/>
          <w:szCs w:val="20"/>
          <w:lang w:eastAsia="en-US"/>
        </w:rPr>
        <w:t>Народненского</w:t>
      </w:r>
      <w:proofErr w:type="spellEnd"/>
    </w:p>
    <w:p w:rsidR="00277D55" w:rsidRPr="00277D55" w:rsidRDefault="00277D55" w:rsidP="00277D55">
      <w:pPr>
        <w:tabs>
          <w:tab w:val="left" w:pos="6750"/>
        </w:tabs>
        <w:spacing w:line="276" w:lineRule="auto"/>
        <w:rPr>
          <w:rFonts w:eastAsia="Calibri"/>
          <w:sz w:val="20"/>
          <w:szCs w:val="20"/>
          <w:lang w:eastAsia="en-US"/>
        </w:rPr>
      </w:pPr>
      <w:r w:rsidRPr="00277D55">
        <w:rPr>
          <w:rFonts w:eastAsia="Calibri"/>
          <w:sz w:val="20"/>
          <w:szCs w:val="20"/>
          <w:lang w:eastAsia="en-US"/>
        </w:rPr>
        <w:t xml:space="preserve">          сельского поселения:</w:t>
      </w:r>
      <w:r w:rsidRPr="00277D55">
        <w:rPr>
          <w:rFonts w:eastAsia="Calibri"/>
          <w:sz w:val="20"/>
          <w:szCs w:val="20"/>
          <w:lang w:eastAsia="en-US"/>
        </w:rPr>
        <w:tab/>
        <w:t xml:space="preserve">      Ю.А. </w:t>
      </w:r>
      <w:proofErr w:type="spellStart"/>
      <w:r w:rsidRPr="00277D55">
        <w:rPr>
          <w:rFonts w:eastAsia="Calibri"/>
          <w:sz w:val="20"/>
          <w:szCs w:val="20"/>
          <w:lang w:eastAsia="en-US"/>
        </w:rPr>
        <w:t>Подколзин</w:t>
      </w:r>
      <w:proofErr w:type="spellEnd"/>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rPr>
          <w:sz w:val="20"/>
          <w:szCs w:val="20"/>
        </w:rPr>
      </w:pPr>
    </w:p>
    <w:p w:rsidR="00277D55" w:rsidRPr="00277D55" w:rsidRDefault="00277D55" w:rsidP="00277D55">
      <w:pPr>
        <w:shd w:val="clear" w:color="auto" w:fill="FFFFFF"/>
        <w:spacing w:line="276" w:lineRule="auto"/>
        <w:ind w:firstLine="5103"/>
        <w:jc w:val="right"/>
        <w:rPr>
          <w:rFonts w:eastAsia="Calibri"/>
          <w:color w:val="000000"/>
          <w:sz w:val="20"/>
          <w:szCs w:val="20"/>
          <w:lang w:eastAsia="en-US"/>
        </w:rPr>
      </w:pPr>
      <w:r w:rsidRPr="00277D55">
        <w:rPr>
          <w:rFonts w:eastAsia="Calibri"/>
          <w:color w:val="000000"/>
          <w:sz w:val="20"/>
          <w:szCs w:val="20"/>
          <w:lang w:eastAsia="en-US"/>
        </w:rPr>
        <w:t xml:space="preserve">         Приложение № 1</w:t>
      </w:r>
    </w:p>
    <w:p w:rsidR="00277D55" w:rsidRPr="00277D55" w:rsidRDefault="00277D55" w:rsidP="00277D55">
      <w:pPr>
        <w:shd w:val="clear" w:color="auto" w:fill="FFFFFF"/>
        <w:spacing w:line="276" w:lineRule="auto"/>
        <w:jc w:val="right"/>
        <w:rPr>
          <w:rFonts w:eastAsia="Calibri"/>
          <w:color w:val="000000"/>
          <w:sz w:val="20"/>
          <w:szCs w:val="20"/>
          <w:lang w:eastAsia="en-US"/>
        </w:rPr>
      </w:pPr>
      <w:r w:rsidRPr="00277D55">
        <w:rPr>
          <w:rFonts w:eastAsia="Calibri"/>
          <w:color w:val="000000"/>
          <w:sz w:val="20"/>
          <w:szCs w:val="20"/>
          <w:lang w:eastAsia="en-US"/>
        </w:rPr>
        <w:t xml:space="preserve">                                                                 к постановлению администрации  </w:t>
      </w:r>
    </w:p>
    <w:p w:rsidR="00277D55" w:rsidRPr="00277D55" w:rsidRDefault="00277D55" w:rsidP="00277D55">
      <w:pPr>
        <w:shd w:val="clear" w:color="auto" w:fill="FFFFFF"/>
        <w:spacing w:line="276" w:lineRule="auto"/>
        <w:jc w:val="right"/>
        <w:rPr>
          <w:rFonts w:eastAsia="Calibri"/>
          <w:color w:val="000000"/>
          <w:sz w:val="20"/>
          <w:szCs w:val="20"/>
          <w:lang w:eastAsia="en-US"/>
        </w:rPr>
      </w:pPr>
      <w:r w:rsidRPr="00277D55">
        <w:rPr>
          <w:rFonts w:eastAsia="Calibri"/>
          <w:color w:val="000000"/>
          <w:sz w:val="20"/>
          <w:szCs w:val="20"/>
          <w:lang w:eastAsia="en-US"/>
        </w:rPr>
        <w:t xml:space="preserve">                                                                 </w:t>
      </w:r>
      <w:proofErr w:type="spellStart"/>
      <w:r w:rsidRPr="00277D55">
        <w:rPr>
          <w:rFonts w:eastAsia="Calibri"/>
          <w:color w:val="000000"/>
          <w:sz w:val="20"/>
          <w:szCs w:val="20"/>
          <w:lang w:eastAsia="en-US"/>
        </w:rPr>
        <w:t>Народненского</w:t>
      </w:r>
      <w:proofErr w:type="spellEnd"/>
      <w:r w:rsidRPr="00277D55">
        <w:rPr>
          <w:rFonts w:eastAsia="Calibri"/>
          <w:color w:val="000000"/>
          <w:sz w:val="20"/>
          <w:szCs w:val="20"/>
          <w:lang w:eastAsia="en-US"/>
        </w:rPr>
        <w:t xml:space="preserve"> сельского  поселения   </w:t>
      </w:r>
    </w:p>
    <w:p w:rsidR="00277D55" w:rsidRPr="00277D55" w:rsidRDefault="00277D55" w:rsidP="00277D55">
      <w:pPr>
        <w:shd w:val="clear" w:color="auto" w:fill="FFFFFF"/>
        <w:spacing w:line="276" w:lineRule="auto"/>
        <w:jc w:val="right"/>
        <w:rPr>
          <w:rFonts w:eastAsia="Calibri"/>
          <w:color w:val="000000"/>
          <w:sz w:val="20"/>
          <w:szCs w:val="20"/>
          <w:lang w:eastAsia="en-US"/>
        </w:rPr>
      </w:pPr>
      <w:r w:rsidRPr="00277D55">
        <w:rPr>
          <w:rFonts w:eastAsia="Calibri"/>
          <w:color w:val="000000"/>
          <w:sz w:val="20"/>
          <w:szCs w:val="20"/>
          <w:lang w:eastAsia="en-US"/>
        </w:rPr>
        <w:t xml:space="preserve">                                                                 Терновского муниципального района</w:t>
      </w:r>
    </w:p>
    <w:p w:rsidR="00277D55" w:rsidRPr="00277D55" w:rsidRDefault="00277D55" w:rsidP="00277D55">
      <w:pPr>
        <w:shd w:val="clear" w:color="auto" w:fill="FFFFFF"/>
        <w:spacing w:line="276" w:lineRule="auto"/>
        <w:jc w:val="right"/>
        <w:rPr>
          <w:rFonts w:eastAsia="Calibri"/>
          <w:color w:val="000000"/>
          <w:sz w:val="20"/>
          <w:szCs w:val="20"/>
          <w:lang w:eastAsia="en-US"/>
        </w:rPr>
      </w:pPr>
      <w:r w:rsidRPr="00277D55">
        <w:rPr>
          <w:rFonts w:eastAsia="Calibri"/>
          <w:color w:val="000000"/>
          <w:sz w:val="20"/>
          <w:szCs w:val="20"/>
          <w:lang w:eastAsia="en-US"/>
        </w:rPr>
        <w:t xml:space="preserve">                                                                 Воронежской области от 15 февраля</w:t>
      </w:r>
    </w:p>
    <w:p w:rsidR="00277D55" w:rsidRPr="00277D55" w:rsidRDefault="00277D55" w:rsidP="00277D55">
      <w:pPr>
        <w:spacing w:line="276" w:lineRule="auto"/>
        <w:jc w:val="right"/>
        <w:rPr>
          <w:rFonts w:eastAsia="Calibri"/>
          <w:sz w:val="20"/>
          <w:szCs w:val="20"/>
          <w:lang w:eastAsia="en-US"/>
        </w:rPr>
      </w:pPr>
      <w:r w:rsidRPr="00277D55">
        <w:rPr>
          <w:rFonts w:eastAsia="Calibri"/>
          <w:color w:val="000000"/>
          <w:sz w:val="20"/>
          <w:szCs w:val="20"/>
          <w:lang w:eastAsia="en-US"/>
        </w:rPr>
        <w:t xml:space="preserve">                                                                 2023 г. № 10</w:t>
      </w:r>
      <w:r w:rsidRPr="00277D55">
        <w:rPr>
          <w:sz w:val="20"/>
          <w:szCs w:val="20"/>
        </w:rPr>
        <w:t xml:space="preserve">                                                               </w:t>
      </w:r>
      <w:r w:rsidRPr="00277D55">
        <w:rPr>
          <w:sz w:val="20"/>
          <w:szCs w:val="20"/>
        </w:rPr>
        <w:tab/>
      </w:r>
    </w:p>
    <w:p w:rsidR="00277D55" w:rsidRPr="00277D55" w:rsidRDefault="00277D55" w:rsidP="00277D55">
      <w:pPr>
        <w:widowControl w:val="0"/>
        <w:autoSpaceDE w:val="0"/>
        <w:autoSpaceDN w:val="0"/>
        <w:adjustRightInd w:val="0"/>
        <w:ind w:firstLine="720"/>
        <w:jc w:val="both"/>
        <w:rPr>
          <w:sz w:val="20"/>
          <w:szCs w:val="20"/>
        </w:rPr>
      </w:pPr>
    </w:p>
    <w:p w:rsidR="00277D55" w:rsidRPr="00277D55" w:rsidRDefault="00277D55" w:rsidP="00277D55">
      <w:pPr>
        <w:widowControl w:val="0"/>
        <w:autoSpaceDE w:val="0"/>
        <w:autoSpaceDN w:val="0"/>
        <w:adjustRightInd w:val="0"/>
        <w:ind w:firstLine="698"/>
        <w:rPr>
          <w:b/>
          <w:sz w:val="20"/>
          <w:szCs w:val="20"/>
        </w:rPr>
      </w:pPr>
      <w:r w:rsidRPr="00277D55">
        <w:rPr>
          <w:b/>
          <w:sz w:val="20"/>
          <w:szCs w:val="20"/>
        </w:rPr>
        <w:t xml:space="preserve">                                               Положение</w:t>
      </w:r>
    </w:p>
    <w:p w:rsidR="00277D55" w:rsidRPr="00277D55" w:rsidRDefault="00277D55" w:rsidP="00277D55">
      <w:pPr>
        <w:widowControl w:val="0"/>
        <w:autoSpaceDE w:val="0"/>
        <w:autoSpaceDN w:val="0"/>
        <w:adjustRightInd w:val="0"/>
        <w:ind w:firstLine="698"/>
        <w:jc w:val="center"/>
        <w:rPr>
          <w:b/>
          <w:sz w:val="20"/>
          <w:szCs w:val="20"/>
        </w:rPr>
      </w:pPr>
      <w:r w:rsidRPr="00277D55">
        <w:rPr>
          <w:b/>
          <w:sz w:val="20"/>
          <w:szCs w:val="20"/>
        </w:rPr>
        <w:t>о комиссии по обследованию жилых помещений инвалидов и общего имущества многоквартирных домов, в которых проживают инвалиды, а также частного жилищного фонда в целях их приспособления с учетом потребностей инвалидов и обеспечения условий их доступности для инвалидов</w:t>
      </w:r>
    </w:p>
    <w:p w:rsidR="00277D55" w:rsidRPr="00277D55" w:rsidRDefault="00277D55" w:rsidP="00277D55">
      <w:pPr>
        <w:widowControl w:val="0"/>
        <w:autoSpaceDE w:val="0"/>
        <w:autoSpaceDN w:val="0"/>
        <w:adjustRightInd w:val="0"/>
        <w:ind w:firstLine="720"/>
        <w:jc w:val="both"/>
        <w:rPr>
          <w:sz w:val="20"/>
          <w:szCs w:val="20"/>
        </w:rPr>
      </w:pPr>
    </w:p>
    <w:p w:rsidR="00277D55" w:rsidRPr="00277D55" w:rsidRDefault="00277D55" w:rsidP="00277D55">
      <w:pPr>
        <w:widowControl w:val="0"/>
        <w:autoSpaceDE w:val="0"/>
        <w:autoSpaceDN w:val="0"/>
        <w:adjustRightInd w:val="0"/>
        <w:jc w:val="center"/>
        <w:rPr>
          <w:b/>
          <w:sz w:val="20"/>
          <w:szCs w:val="20"/>
        </w:rPr>
      </w:pPr>
      <w:r w:rsidRPr="00277D55">
        <w:rPr>
          <w:b/>
          <w:sz w:val="20"/>
          <w:szCs w:val="20"/>
        </w:rPr>
        <w:t>1. Общие положения</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1.1. Настоящее Положение разработано в соответствии с Гражданским кодексом Российской Федерации, Жилищным кодексом Российской Федерации, Федеральным законом от 06.10.2003 N 131-ФЗ "Об общих принципах организации местного самоуправления в Российской Федерации", Постановлением Правительства РФ от 09.07.2016 N 649 "О мерах по приспособлению жилых помещений и общего имущества в многоквартирном доме с учетом потребностей инвалидов".</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 xml:space="preserve">1.2. Настоящее Положение устанавливает порядок работы и полномочия комиссии по обследованию жилых помещений инвалидов и общего имущества в многоквартирных домах, в которых проживают инвалиды, на территории </w:t>
      </w:r>
      <w:proofErr w:type="spellStart"/>
      <w:r w:rsidRPr="00277D55">
        <w:rPr>
          <w:sz w:val="20"/>
          <w:szCs w:val="20"/>
        </w:rPr>
        <w:t>Народненского</w:t>
      </w:r>
      <w:proofErr w:type="spellEnd"/>
      <w:r w:rsidRPr="00277D55">
        <w:rPr>
          <w:sz w:val="20"/>
          <w:szCs w:val="20"/>
        </w:rPr>
        <w:t xml:space="preserve"> сельского поселения  (далее по тексту - комиссия).</w:t>
      </w:r>
    </w:p>
    <w:p w:rsidR="00277D55" w:rsidRPr="00277D55" w:rsidRDefault="00277D55" w:rsidP="00277D55">
      <w:pPr>
        <w:suppressAutoHyphens/>
        <w:jc w:val="center"/>
        <w:rPr>
          <w:b/>
          <w:sz w:val="20"/>
          <w:szCs w:val="20"/>
        </w:rPr>
      </w:pPr>
      <w:r w:rsidRPr="00277D55">
        <w:rPr>
          <w:b/>
          <w:sz w:val="20"/>
          <w:szCs w:val="20"/>
        </w:rPr>
        <w:tab/>
        <w:t>2. Цели и задачи комиссии</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2.1. Комиссия создается для проведения обследования жилого помещения инвалида, отнесенного к муниципальному или частному жилищному фонду, и общего имущества в многоквартирном доме, в котором проживает инвалид, с целью оценки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также оценки возможности их приспособления с учетом потребностей инвалида в зависимости от особенностей ограничения жизнедеятельности, обусловленного инвалидностью лица, проживающего в таком помещении.</w:t>
      </w:r>
    </w:p>
    <w:p w:rsidR="00277D55" w:rsidRPr="00277D55" w:rsidRDefault="00277D55" w:rsidP="00277D55">
      <w:pPr>
        <w:widowControl w:val="0"/>
        <w:autoSpaceDE w:val="0"/>
        <w:autoSpaceDN w:val="0"/>
        <w:adjustRightInd w:val="0"/>
        <w:jc w:val="center"/>
        <w:rPr>
          <w:b/>
          <w:sz w:val="20"/>
          <w:szCs w:val="20"/>
        </w:rPr>
      </w:pPr>
      <w:r w:rsidRPr="00277D55">
        <w:rPr>
          <w:b/>
          <w:sz w:val="20"/>
          <w:szCs w:val="20"/>
        </w:rPr>
        <w:t>3. Полномочия комиссии</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3.1. Полномочиями комиссии при проведении обследования являются:</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а) рассмотрение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б) рассмотрение документов о признании гражданина инвалидом, в том числе выписки из акта медико-социальной экспертизы гражданина, признанного инвалидом;</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в) 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проведение дополнительных обследований, испытаний несущих конструкций жилого здания;</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г)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lastRenderedPageBreak/>
        <w:t>д) оценка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277D55" w:rsidRPr="00277D55" w:rsidRDefault="00277D55" w:rsidP="00277D55">
      <w:pPr>
        <w:widowControl w:val="0"/>
        <w:autoSpaceDE w:val="0"/>
        <w:autoSpaceDN w:val="0"/>
        <w:adjustRightInd w:val="0"/>
        <w:jc w:val="both"/>
        <w:rPr>
          <w:sz w:val="20"/>
          <w:szCs w:val="20"/>
        </w:rPr>
      </w:pPr>
    </w:p>
    <w:p w:rsidR="00277D55" w:rsidRPr="00277D55" w:rsidRDefault="00277D55" w:rsidP="00277D55">
      <w:pPr>
        <w:widowControl w:val="0"/>
        <w:autoSpaceDE w:val="0"/>
        <w:autoSpaceDN w:val="0"/>
        <w:adjustRightInd w:val="0"/>
        <w:jc w:val="center"/>
        <w:rPr>
          <w:b/>
          <w:sz w:val="20"/>
          <w:szCs w:val="20"/>
        </w:rPr>
      </w:pPr>
      <w:r w:rsidRPr="00277D55">
        <w:rPr>
          <w:b/>
          <w:sz w:val="20"/>
          <w:szCs w:val="20"/>
        </w:rPr>
        <w:t>4. Состав комиссии и организация работы</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4.1. Комиссия состоит из председателя, секретаря и членов комиссии.</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4.2. Комиссия осуществляет свою деятельность в соответствии с планом работы.</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4.3. Заседания комиссии проводятся по мере необходимости.</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4.4. Подготовкой заседания комиссии занимается секретарь.</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4.5. Председатель комиссии:</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осуществляет общее руководство работой комиссии;</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обладает правом решающего голоса;</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организует исполнение решений комиссии;</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принимает решение о проведении заседания комиссии при возникновении необходимости безотлагательного рассмотрения вопросов, относящихся к ее компетенции;</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представляет комиссию по вопросам, относящимся к ее компетенции.</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4.6. Секретарь комиссии:</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осуществляет подготовку заседаний комиссии, извещает членов комиссии о назначенном заседании;</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ведет делопроизводство и учет по работе комиссии;</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ведет протоколы заседаний комиссии и готовит проекты решений комиссии;</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выполняет иные поручения председателя комиссии по вопросам ее работы.</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4.7. Члены комиссии:</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присутствуют на заседании комиссии;</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знакомятся с материалами по вопросам работы комиссии;</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активно участвуют в выработке решений;</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при необходимости могут участвовать в подготовке заседания комиссии.</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4.8. Решения комиссии принимаются большинством голосов членов комиссии, секретарь имеет право голоса при голосовании. При равенстве голосов членов комиссии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решению комиссии.</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4.9. Решения оформляются в форме протокола решения комиссии, который подписывается председателем и секретарем комиссии.</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4.10. К участию в работе комиссии могут привлекаться представители организации, осуществляющей деятельность по управлению многоквартирным домом, в котором располагается жилое помещение инвалида, в отношении которого проводится обследование.</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4.11. По результатам обследования оформляется акт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 акт обследования), содержащий:</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а) описание характеристик жилого помещения инвалида, составленное на основании результатов обследования;</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б) перечень требований из числа требований, предусмотренных разделами III и IV Постановления Правительства РФ от 09.07.2016 N 649 "О мерах по приспособлению жилых помещений и общего имущества в многоквартирном доме с учетом потребностей инвалидов", которым не соответствует обследуемое жилое помещение инвалида (если такие несоответствия были выявлены);</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в) описание характеристик общего имущества в многоквартирном доме, в котором проживает инвалид, составленное на основании результатов обследования;</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г) выводы комиссии о наличии или об отсутствии необходимости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д) выводы комиссии о наличии или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е) перечень мероприятий по приспособлению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4.12. Результатом работы комиссии является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или заключение об отсутствии такой возможности.</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 xml:space="preserve">4.13. Заключение о возможности приспособления жилого помещения инвалида и общего имущества в </w:t>
      </w:r>
      <w:r w:rsidRPr="00277D55">
        <w:rPr>
          <w:sz w:val="20"/>
          <w:szCs w:val="20"/>
        </w:rPr>
        <w:lastRenderedPageBreak/>
        <w:t>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а) акта обследования;</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б) решения комиссии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4.14.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а) акта обследования;</w:t>
      </w:r>
    </w:p>
    <w:p w:rsidR="00277D55" w:rsidRPr="00277D55" w:rsidRDefault="00277D55" w:rsidP="00277D55">
      <w:pPr>
        <w:widowControl w:val="0"/>
        <w:autoSpaceDE w:val="0"/>
        <w:autoSpaceDN w:val="0"/>
        <w:adjustRightInd w:val="0"/>
        <w:ind w:firstLine="559"/>
        <w:jc w:val="both"/>
        <w:rPr>
          <w:sz w:val="20"/>
          <w:szCs w:val="20"/>
        </w:rPr>
      </w:pPr>
      <w:r w:rsidRPr="00277D55">
        <w:rPr>
          <w:sz w:val="20"/>
          <w:szCs w:val="20"/>
        </w:rPr>
        <w:t>б) решения комиссии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277D55" w:rsidRPr="00277D55" w:rsidRDefault="00277D55" w:rsidP="00277D55">
      <w:pPr>
        <w:widowControl w:val="0"/>
        <w:autoSpaceDE w:val="0"/>
        <w:autoSpaceDN w:val="0"/>
        <w:adjustRightInd w:val="0"/>
        <w:ind w:firstLine="720"/>
        <w:jc w:val="both"/>
        <w:rPr>
          <w:sz w:val="20"/>
          <w:szCs w:val="20"/>
        </w:rPr>
      </w:pPr>
    </w:p>
    <w:p w:rsidR="00277D55" w:rsidRPr="00277D55" w:rsidRDefault="00277D55" w:rsidP="00277D55">
      <w:pPr>
        <w:widowControl w:val="0"/>
        <w:autoSpaceDE w:val="0"/>
        <w:autoSpaceDN w:val="0"/>
        <w:adjustRightInd w:val="0"/>
        <w:ind w:firstLine="720"/>
        <w:jc w:val="both"/>
        <w:rPr>
          <w:sz w:val="20"/>
          <w:szCs w:val="20"/>
        </w:rPr>
      </w:pPr>
    </w:p>
    <w:p w:rsidR="00277D55" w:rsidRPr="00277D55" w:rsidRDefault="00277D55" w:rsidP="00277D55">
      <w:pPr>
        <w:widowControl w:val="0"/>
        <w:autoSpaceDE w:val="0"/>
        <w:autoSpaceDN w:val="0"/>
        <w:adjustRightInd w:val="0"/>
        <w:ind w:firstLine="720"/>
        <w:jc w:val="both"/>
        <w:rPr>
          <w:sz w:val="20"/>
          <w:szCs w:val="20"/>
        </w:rPr>
      </w:pPr>
    </w:p>
    <w:p w:rsidR="00277D55" w:rsidRPr="00277D55" w:rsidRDefault="00277D55" w:rsidP="00277D55">
      <w:pPr>
        <w:widowControl w:val="0"/>
        <w:autoSpaceDE w:val="0"/>
        <w:autoSpaceDN w:val="0"/>
        <w:adjustRightInd w:val="0"/>
        <w:ind w:firstLine="720"/>
        <w:jc w:val="both"/>
        <w:rPr>
          <w:sz w:val="20"/>
          <w:szCs w:val="20"/>
        </w:rPr>
      </w:pPr>
    </w:p>
    <w:p w:rsidR="00277D55" w:rsidRPr="00277D55" w:rsidRDefault="00277D55" w:rsidP="00277D55">
      <w:pPr>
        <w:widowControl w:val="0"/>
        <w:autoSpaceDE w:val="0"/>
        <w:autoSpaceDN w:val="0"/>
        <w:adjustRightInd w:val="0"/>
        <w:ind w:firstLine="720"/>
        <w:jc w:val="both"/>
        <w:rPr>
          <w:sz w:val="20"/>
          <w:szCs w:val="20"/>
        </w:rPr>
      </w:pPr>
    </w:p>
    <w:p w:rsidR="00277D55" w:rsidRPr="00277D55" w:rsidRDefault="00277D55" w:rsidP="00277D55">
      <w:pPr>
        <w:widowControl w:val="0"/>
        <w:autoSpaceDE w:val="0"/>
        <w:autoSpaceDN w:val="0"/>
        <w:adjustRightInd w:val="0"/>
        <w:ind w:firstLine="720"/>
        <w:jc w:val="both"/>
        <w:rPr>
          <w:sz w:val="20"/>
          <w:szCs w:val="20"/>
        </w:rPr>
      </w:pPr>
    </w:p>
    <w:p w:rsidR="00277D55" w:rsidRPr="00277D55" w:rsidRDefault="00277D55" w:rsidP="00277D55">
      <w:pPr>
        <w:widowControl w:val="0"/>
        <w:autoSpaceDE w:val="0"/>
        <w:autoSpaceDN w:val="0"/>
        <w:adjustRightInd w:val="0"/>
        <w:ind w:firstLine="720"/>
        <w:jc w:val="both"/>
        <w:rPr>
          <w:sz w:val="20"/>
          <w:szCs w:val="20"/>
        </w:rPr>
      </w:pPr>
    </w:p>
    <w:p w:rsidR="00277D55" w:rsidRPr="00277D55" w:rsidRDefault="00277D55" w:rsidP="00277D55">
      <w:pPr>
        <w:widowControl w:val="0"/>
        <w:autoSpaceDE w:val="0"/>
        <w:autoSpaceDN w:val="0"/>
        <w:adjustRightInd w:val="0"/>
        <w:ind w:firstLine="720"/>
        <w:jc w:val="both"/>
        <w:rPr>
          <w:sz w:val="20"/>
          <w:szCs w:val="20"/>
        </w:rPr>
      </w:pPr>
    </w:p>
    <w:p w:rsidR="00277D55" w:rsidRPr="00277D55" w:rsidRDefault="00277D55" w:rsidP="00277D55">
      <w:pPr>
        <w:widowControl w:val="0"/>
        <w:autoSpaceDE w:val="0"/>
        <w:autoSpaceDN w:val="0"/>
        <w:adjustRightInd w:val="0"/>
        <w:ind w:firstLine="720"/>
        <w:jc w:val="both"/>
        <w:rPr>
          <w:sz w:val="20"/>
          <w:szCs w:val="20"/>
        </w:rPr>
      </w:pPr>
    </w:p>
    <w:p w:rsidR="00277D55" w:rsidRPr="00277D55" w:rsidRDefault="00277D55" w:rsidP="00277D55">
      <w:pPr>
        <w:widowControl w:val="0"/>
        <w:autoSpaceDE w:val="0"/>
        <w:autoSpaceDN w:val="0"/>
        <w:adjustRightInd w:val="0"/>
        <w:ind w:firstLine="720"/>
        <w:jc w:val="both"/>
        <w:rPr>
          <w:sz w:val="20"/>
          <w:szCs w:val="20"/>
        </w:rPr>
      </w:pPr>
    </w:p>
    <w:p w:rsidR="00277D55" w:rsidRPr="00277D55" w:rsidRDefault="00277D55" w:rsidP="00277D55">
      <w:pPr>
        <w:widowControl w:val="0"/>
        <w:autoSpaceDE w:val="0"/>
        <w:autoSpaceDN w:val="0"/>
        <w:adjustRightInd w:val="0"/>
        <w:ind w:firstLine="720"/>
        <w:jc w:val="both"/>
        <w:rPr>
          <w:sz w:val="20"/>
          <w:szCs w:val="20"/>
        </w:rPr>
      </w:pPr>
    </w:p>
    <w:p w:rsidR="00277D55" w:rsidRPr="00277D55" w:rsidRDefault="00277D55" w:rsidP="00277D55">
      <w:pPr>
        <w:widowControl w:val="0"/>
        <w:autoSpaceDE w:val="0"/>
        <w:autoSpaceDN w:val="0"/>
        <w:adjustRightInd w:val="0"/>
        <w:ind w:firstLine="720"/>
        <w:jc w:val="both"/>
        <w:rPr>
          <w:sz w:val="20"/>
          <w:szCs w:val="20"/>
        </w:rPr>
      </w:pPr>
    </w:p>
    <w:p w:rsidR="00277D55" w:rsidRPr="00277D55" w:rsidRDefault="00277D55" w:rsidP="00277D55">
      <w:pPr>
        <w:widowControl w:val="0"/>
        <w:autoSpaceDE w:val="0"/>
        <w:autoSpaceDN w:val="0"/>
        <w:adjustRightInd w:val="0"/>
        <w:ind w:firstLine="720"/>
        <w:jc w:val="both"/>
        <w:rPr>
          <w:sz w:val="20"/>
          <w:szCs w:val="20"/>
        </w:rPr>
      </w:pPr>
    </w:p>
    <w:p w:rsidR="00277D55" w:rsidRPr="00277D55" w:rsidRDefault="00277D55" w:rsidP="00277D55">
      <w:pPr>
        <w:widowControl w:val="0"/>
        <w:autoSpaceDE w:val="0"/>
        <w:autoSpaceDN w:val="0"/>
        <w:adjustRightInd w:val="0"/>
        <w:ind w:firstLine="720"/>
        <w:jc w:val="both"/>
        <w:rPr>
          <w:sz w:val="20"/>
          <w:szCs w:val="20"/>
        </w:rPr>
      </w:pPr>
    </w:p>
    <w:p w:rsidR="00277D55" w:rsidRPr="00277D55" w:rsidRDefault="00277D55" w:rsidP="00277D55">
      <w:pPr>
        <w:widowControl w:val="0"/>
        <w:autoSpaceDE w:val="0"/>
        <w:autoSpaceDN w:val="0"/>
        <w:adjustRightInd w:val="0"/>
        <w:ind w:firstLine="720"/>
        <w:jc w:val="both"/>
        <w:rPr>
          <w:sz w:val="20"/>
          <w:szCs w:val="20"/>
        </w:rPr>
      </w:pPr>
    </w:p>
    <w:p w:rsidR="00277D55" w:rsidRPr="00277D55" w:rsidRDefault="00277D55" w:rsidP="00277D55">
      <w:pPr>
        <w:widowControl w:val="0"/>
        <w:autoSpaceDE w:val="0"/>
        <w:autoSpaceDN w:val="0"/>
        <w:adjustRightInd w:val="0"/>
        <w:ind w:firstLine="720"/>
        <w:jc w:val="both"/>
        <w:rPr>
          <w:sz w:val="20"/>
          <w:szCs w:val="20"/>
        </w:rPr>
      </w:pPr>
    </w:p>
    <w:p w:rsidR="00277D55" w:rsidRPr="00277D55" w:rsidRDefault="00277D55" w:rsidP="00277D55">
      <w:pPr>
        <w:widowControl w:val="0"/>
        <w:autoSpaceDE w:val="0"/>
        <w:autoSpaceDN w:val="0"/>
        <w:adjustRightInd w:val="0"/>
        <w:jc w:val="both"/>
        <w:rPr>
          <w:sz w:val="20"/>
          <w:szCs w:val="20"/>
        </w:rPr>
      </w:pPr>
    </w:p>
    <w:p w:rsidR="00277D55" w:rsidRPr="00277D55" w:rsidRDefault="00277D55" w:rsidP="00277D55">
      <w:pPr>
        <w:widowControl w:val="0"/>
        <w:autoSpaceDE w:val="0"/>
        <w:autoSpaceDN w:val="0"/>
        <w:adjustRightInd w:val="0"/>
        <w:jc w:val="both"/>
        <w:rPr>
          <w:sz w:val="20"/>
          <w:szCs w:val="20"/>
        </w:rPr>
      </w:pPr>
    </w:p>
    <w:p w:rsidR="00277D55" w:rsidRPr="00277D55" w:rsidRDefault="00277D55" w:rsidP="00277D55">
      <w:pPr>
        <w:widowControl w:val="0"/>
        <w:autoSpaceDE w:val="0"/>
        <w:autoSpaceDN w:val="0"/>
        <w:adjustRightInd w:val="0"/>
        <w:jc w:val="both"/>
        <w:rPr>
          <w:sz w:val="20"/>
          <w:szCs w:val="20"/>
        </w:rPr>
      </w:pPr>
    </w:p>
    <w:p w:rsidR="00277D55" w:rsidRPr="00277D55" w:rsidRDefault="00277D55" w:rsidP="00277D55">
      <w:pPr>
        <w:widowControl w:val="0"/>
        <w:autoSpaceDE w:val="0"/>
        <w:autoSpaceDN w:val="0"/>
        <w:adjustRightInd w:val="0"/>
        <w:jc w:val="both"/>
        <w:rPr>
          <w:sz w:val="20"/>
          <w:szCs w:val="20"/>
        </w:rPr>
      </w:pPr>
    </w:p>
    <w:p w:rsidR="00277D55" w:rsidRPr="00277D55" w:rsidRDefault="00277D55" w:rsidP="00277D55">
      <w:pPr>
        <w:widowControl w:val="0"/>
        <w:autoSpaceDE w:val="0"/>
        <w:autoSpaceDN w:val="0"/>
        <w:adjustRightInd w:val="0"/>
        <w:jc w:val="both"/>
        <w:rPr>
          <w:sz w:val="20"/>
          <w:szCs w:val="20"/>
        </w:rPr>
      </w:pPr>
    </w:p>
    <w:p w:rsidR="00277D55" w:rsidRPr="00277D55" w:rsidRDefault="00277D55" w:rsidP="00277D55">
      <w:pPr>
        <w:widowControl w:val="0"/>
        <w:autoSpaceDE w:val="0"/>
        <w:autoSpaceDN w:val="0"/>
        <w:adjustRightInd w:val="0"/>
        <w:jc w:val="both"/>
        <w:rPr>
          <w:sz w:val="20"/>
          <w:szCs w:val="20"/>
        </w:rPr>
      </w:pPr>
    </w:p>
    <w:p w:rsidR="00277D55" w:rsidRPr="00277D55" w:rsidRDefault="00277D55" w:rsidP="00277D55">
      <w:pPr>
        <w:shd w:val="clear" w:color="auto" w:fill="FFFFFF"/>
        <w:spacing w:line="276" w:lineRule="auto"/>
        <w:ind w:firstLine="5103"/>
        <w:jc w:val="right"/>
        <w:rPr>
          <w:rFonts w:eastAsia="Calibri"/>
          <w:color w:val="000000"/>
          <w:sz w:val="20"/>
          <w:szCs w:val="20"/>
          <w:lang w:eastAsia="en-US"/>
        </w:rPr>
      </w:pPr>
      <w:r w:rsidRPr="00277D55">
        <w:rPr>
          <w:rFonts w:eastAsia="Calibri"/>
          <w:color w:val="000000"/>
          <w:sz w:val="20"/>
          <w:szCs w:val="20"/>
          <w:lang w:eastAsia="en-US"/>
        </w:rPr>
        <w:t xml:space="preserve">         Приложение № 2</w:t>
      </w:r>
    </w:p>
    <w:p w:rsidR="00277D55" w:rsidRPr="00277D55" w:rsidRDefault="00277D55" w:rsidP="00277D55">
      <w:pPr>
        <w:shd w:val="clear" w:color="auto" w:fill="FFFFFF"/>
        <w:spacing w:line="276" w:lineRule="auto"/>
        <w:jc w:val="right"/>
        <w:rPr>
          <w:rFonts w:eastAsia="Calibri"/>
          <w:color w:val="000000"/>
          <w:sz w:val="20"/>
          <w:szCs w:val="20"/>
          <w:lang w:eastAsia="en-US"/>
        </w:rPr>
      </w:pPr>
      <w:r w:rsidRPr="00277D55">
        <w:rPr>
          <w:rFonts w:eastAsia="Calibri"/>
          <w:color w:val="000000"/>
          <w:sz w:val="20"/>
          <w:szCs w:val="20"/>
          <w:lang w:eastAsia="en-US"/>
        </w:rPr>
        <w:t xml:space="preserve">                                                                 к постановлению администрации  </w:t>
      </w:r>
    </w:p>
    <w:p w:rsidR="00277D55" w:rsidRPr="00277D55" w:rsidRDefault="00277D55" w:rsidP="00277D55">
      <w:pPr>
        <w:shd w:val="clear" w:color="auto" w:fill="FFFFFF"/>
        <w:spacing w:line="276" w:lineRule="auto"/>
        <w:jc w:val="right"/>
        <w:rPr>
          <w:rFonts w:eastAsia="Calibri"/>
          <w:color w:val="000000"/>
          <w:sz w:val="20"/>
          <w:szCs w:val="20"/>
          <w:lang w:eastAsia="en-US"/>
        </w:rPr>
      </w:pPr>
      <w:r w:rsidRPr="00277D55">
        <w:rPr>
          <w:rFonts w:eastAsia="Calibri"/>
          <w:color w:val="000000"/>
          <w:sz w:val="20"/>
          <w:szCs w:val="20"/>
          <w:lang w:eastAsia="en-US"/>
        </w:rPr>
        <w:t xml:space="preserve">                                                                 </w:t>
      </w:r>
      <w:proofErr w:type="spellStart"/>
      <w:r w:rsidRPr="00277D55">
        <w:rPr>
          <w:rFonts w:eastAsia="Calibri"/>
          <w:color w:val="000000"/>
          <w:sz w:val="20"/>
          <w:szCs w:val="20"/>
          <w:lang w:eastAsia="en-US"/>
        </w:rPr>
        <w:t>Народненского</w:t>
      </w:r>
      <w:proofErr w:type="spellEnd"/>
      <w:r w:rsidRPr="00277D55">
        <w:rPr>
          <w:rFonts w:eastAsia="Calibri"/>
          <w:color w:val="000000"/>
          <w:sz w:val="20"/>
          <w:szCs w:val="20"/>
          <w:lang w:eastAsia="en-US"/>
        </w:rPr>
        <w:t xml:space="preserve"> сельского  поселения   </w:t>
      </w:r>
    </w:p>
    <w:p w:rsidR="00277D55" w:rsidRPr="00277D55" w:rsidRDefault="00277D55" w:rsidP="00277D55">
      <w:pPr>
        <w:shd w:val="clear" w:color="auto" w:fill="FFFFFF"/>
        <w:spacing w:line="276" w:lineRule="auto"/>
        <w:jc w:val="right"/>
        <w:rPr>
          <w:rFonts w:eastAsia="Calibri"/>
          <w:color w:val="000000"/>
          <w:sz w:val="20"/>
          <w:szCs w:val="20"/>
          <w:lang w:eastAsia="en-US"/>
        </w:rPr>
      </w:pPr>
      <w:r w:rsidRPr="00277D55">
        <w:rPr>
          <w:rFonts w:eastAsia="Calibri"/>
          <w:color w:val="000000"/>
          <w:sz w:val="20"/>
          <w:szCs w:val="20"/>
          <w:lang w:eastAsia="en-US"/>
        </w:rPr>
        <w:t xml:space="preserve">                                                                 Терновского муниципального района</w:t>
      </w:r>
    </w:p>
    <w:p w:rsidR="00277D55" w:rsidRPr="00277D55" w:rsidRDefault="00277D55" w:rsidP="00277D55">
      <w:pPr>
        <w:shd w:val="clear" w:color="auto" w:fill="FFFFFF"/>
        <w:spacing w:line="276" w:lineRule="auto"/>
        <w:jc w:val="right"/>
        <w:rPr>
          <w:rFonts w:eastAsia="Calibri"/>
          <w:color w:val="000000"/>
          <w:sz w:val="20"/>
          <w:szCs w:val="20"/>
          <w:lang w:eastAsia="en-US"/>
        </w:rPr>
      </w:pPr>
      <w:r w:rsidRPr="00277D55">
        <w:rPr>
          <w:rFonts w:eastAsia="Calibri"/>
          <w:color w:val="000000"/>
          <w:sz w:val="20"/>
          <w:szCs w:val="20"/>
          <w:lang w:eastAsia="en-US"/>
        </w:rPr>
        <w:t xml:space="preserve">                                                                 Воронежской области от 15 февраля</w:t>
      </w:r>
    </w:p>
    <w:p w:rsidR="00277D55" w:rsidRPr="00277D55" w:rsidRDefault="00277D55" w:rsidP="00277D55">
      <w:pPr>
        <w:widowControl w:val="0"/>
        <w:autoSpaceDE w:val="0"/>
        <w:autoSpaceDN w:val="0"/>
        <w:adjustRightInd w:val="0"/>
        <w:ind w:firstLine="720"/>
        <w:jc w:val="right"/>
        <w:rPr>
          <w:sz w:val="20"/>
          <w:szCs w:val="20"/>
        </w:rPr>
      </w:pPr>
      <w:r w:rsidRPr="00277D55">
        <w:rPr>
          <w:rFonts w:eastAsia="Calibri"/>
          <w:color w:val="000000"/>
          <w:sz w:val="20"/>
          <w:szCs w:val="20"/>
          <w:lang w:eastAsia="en-US"/>
        </w:rPr>
        <w:t xml:space="preserve">                                                                 2023 г. № 10</w:t>
      </w:r>
    </w:p>
    <w:p w:rsidR="00277D55" w:rsidRPr="00277D55" w:rsidRDefault="00277D55" w:rsidP="00277D55">
      <w:pPr>
        <w:widowControl w:val="0"/>
        <w:autoSpaceDE w:val="0"/>
        <w:autoSpaceDN w:val="0"/>
        <w:adjustRightInd w:val="0"/>
        <w:ind w:firstLine="720"/>
        <w:jc w:val="both"/>
        <w:rPr>
          <w:sz w:val="20"/>
          <w:szCs w:val="20"/>
        </w:rPr>
      </w:pPr>
    </w:p>
    <w:p w:rsidR="00277D55" w:rsidRPr="00277D55" w:rsidRDefault="00277D55" w:rsidP="00277D55">
      <w:pPr>
        <w:widowControl w:val="0"/>
        <w:autoSpaceDE w:val="0"/>
        <w:autoSpaceDN w:val="0"/>
        <w:adjustRightInd w:val="0"/>
        <w:ind w:firstLine="720"/>
        <w:jc w:val="both"/>
        <w:rPr>
          <w:sz w:val="20"/>
          <w:szCs w:val="20"/>
        </w:rPr>
      </w:pPr>
    </w:p>
    <w:p w:rsidR="00277D55" w:rsidRPr="00277D55" w:rsidRDefault="00277D55" w:rsidP="00277D55">
      <w:pPr>
        <w:widowControl w:val="0"/>
        <w:autoSpaceDE w:val="0"/>
        <w:autoSpaceDN w:val="0"/>
        <w:adjustRightInd w:val="0"/>
        <w:ind w:firstLine="698"/>
        <w:jc w:val="center"/>
        <w:rPr>
          <w:b/>
          <w:sz w:val="20"/>
          <w:szCs w:val="20"/>
        </w:rPr>
      </w:pPr>
      <w:r w:rsidRPr="00277D55">
        <w:rPr>
          <w:b/>
          <w:sz w:val="20"/>
          <w:szCs w:val="20"/>
        </w:rPr>
        <w:t>Состав</w:t>
      </w:r>
    </w:p>
    <w:p w:rsidR="00277D55" w:rsidRPr="00277D55" w:rsidRDefault="00277D55" w:rsidP="00277D55">
      <w:pPr>
        <w:widowControl w:val="0"/>
        <w:autoSpaceDE w:val="0"/>
        <w:autoSpaceDN w:val="0"/>
        <w:adjustRightInd w:val="0"/>
        <w:ind w:firstLine="698"/>
        <w:jc w:val="center"/>
        <w:rPr>
          <w:b/>
          <w:sz w:val="20"/>
          <w:szCs w:val="20"/>
        </w:rPr>
      </w:pPr>
      <w:r w:rsidRPr="00277D55">
        <w:rPr>
          <w:b/>
          <w:sz w:val="20"/>
          <w:szCs w:val="20"/>
        </w:rPr>
        <w:t xml:space="preserve">муниципальной комиссии администрации </w:t>
      </w:r>
      <w:proofErr w:type="spellStart"/>
      <w:r w:rsidRPr="00277D55">
        <w:rPr>
          <w:b/>
          <w:sz w:val="20"/>
          <w:szCs w:val="20"/>
        </w:rPr>
        <w:t>Народненского</w:t>
      </w:r>
      <w:proofErr w:type="spellEnd"/>
      <w:r w:rsidRPr="00277D55">
        <w:rPr>
          <w:b/>
          <w:sz w:val="20"/>
          <w:szCs w:val="20"/>
        </w:rPr>
        <w:t xml:space="preserve"> сельского поселения Терновского муниципального района </w:t>
      </w:r>
    </w:p>
    <w:p w:rsidR="00277D55" w:rsidRPr="00277D55" w:rsidRDefault="00277D55" w:rsidP="00277D55">
      <w:pPr>
        <w:widowControl w:val="0"/>
        <w:autoSpaceDE w:val="0"/>
        <w:autoSpaceDN w:val="0"/>
        <w:adjustRightInd w:val="0"/>
        <w:ind w:firstLine="698"/>
        <w:jc w:val="center"/>
        <w:rPr>
          <w:b/>
          <w:sz w:val="20"/>
          <w:szCs w:val="20"/>
        </w:rPr>
      </w:pPr>
      <w:r w:rsidRPr="00277D55">
        <w:rPr>
          <w:b/>
          <w:sz w:val="20"/>
          <w:szCs w:val="20"/>
        </w:rPr>
        <w:t>Воронежской области по обследованию жилых помещений инвалидов и общего имущества многоквартирных домов, в которых проживают инвалиды, а также частного жилищного фонда в целях их приспособления с учетом потребностей инвалидов и обеспечения условий их доступности для инвалидов</w:t>
      </w:r>
    </w:p>
    <w:p w:rsidR="00277D55" w:rsidRPr="00277D55" w:rsidRDefault="00277D55" w:rsidP="00277D55">
      <w:pPr>
        <w:widowControl w:val="0"/>
        <w:autoSpaceDE w:val="0"/>
        <w:autoSpaceDN w:val="0"/>
        <w:adjustRightInd w:val="0"/>
        <w:ind w:firstLine="720"/>
        <w:jc w:val="center"/>
        <w:rPr>
          <w:b/>
          <w:sz w:val="20"/>
          <w:szCs w:val="20"/>
        </w:rPr>
      </w:pPr>
    </w:p>
    <w:p w:rsidR="00277D55" w:rsidRPr="00277D55" w:rsidRDefault="00277D55" w:rsidP="00277D55">
      <w:pPr>
        <w:widowControl w:val="0"/>
        <w:autoSpaceDE w:val="0"/>
        <w:autoSpaceDN w:val="0"/>
        <w:adjustRightInd w:val="0"/>
        <w:ind w:firstLine="720"/>
        <w:jc w:val="both"/>
        <w:rPr>
          <w:b/>
          <w:sz w:val="20"/>
          <w:szCs w:val="20"/>
        </w:rPr>
      </w:pPr>
      <w:r w:rsidRPr="00277D55">
        <w:rPr>
          <w:b/>
          <w:sz w:val="20"/>
          <w:szCs w:val="20"/>
        </w:rPr>
        <w:t xml:space="preserve">Председатель комиссии: </w:t>
      </w:r>
    </w:p>
    <w:p w:rsidR="00277D55" w:rsidRPr="00277D55" w:rsidRDefault="00277D55" w:rsidP="00277D55">
      <w:pPr>
        <w:widowControl w:val="0"/>
        <w:autoSpaceDE w:val="0"/>
        <w:autoSpaceDN w:val="0"/>
        <w:adjustRightInd w:val="0"/>
        <w:ind w:firstLine="720"/>
        <w:jc w:val="both"/>
        <w:rPr>
          <w:sz w:val="20"/>
          <w:szCs w:val="20"/>
        </w:rPr>
      </w:pPr>
      <w:proofErr w:type="spellStart"/>
      <w:r w:rsidRPr="00277D55">
        <w:rPr>
          <w:sz w:val="20"/>
          <w:szCs w:val="20"/>
        </w:rPr>
        <w:t>Подколзин</w:t>
      </w:r>
      <w:proofErr w:type="spellEnd"/>
      <w:r w:rsidRPr="00277D55">
        <w:rPr>
          <w:sz w:val="20"/>
          <w:szCs w:val="20"/>
        </w:rPr>
        <w:t xml:space="preserve"> Юрий Анатольевич – глава </w:t>
      </w:r>
      <w:proofErr w:type="spellStart"/>
      <w:r w:rsidRPr="00277D55">
        <w:rPr>
          <w:sz w:val="20"/>
          <w:szCs w:val="20"/>
        </w:rPr>
        <w:t>Народненского</w:t>
      </w:r>
      <w:proofErr w:type="spellEnd"/>
      <w:r w:rsidRPr="00277D55">
        <w:rPr>
          <w:sz w:val="20"/>
          <w:szCs w:val="20"/>
        </w:rPr>
        <w:t xml:space="preserve"> сельского поселения.</w:t>
      </w:r>
    </w:p>
    <w:p w:rsidR="00277D55" w:rsidRPr="00277D55" w:rsidRDefault="00277D55" w:rsidP="00277D55">
      <w:pPr>
        <w:widowControl w:val="0"/>
        <w:autoSpaceDE w:val="0"/>
        <w:autoSpaceDN w:val="0"/>
        <w:adjustRightInd w:val="0"/>
        <w:ind w:firstLine="720"/>
        <w:jc w:val="both"/>
        <w:rPr>
          <w:b/>
          <w:sz w:val="20"/>
          <w:szCs w:val="20"/>
        </w:rPr>
      </w:pPr>
      <w:r w:rsidRPr="00277D55">
        <w:rPr>
          <w:b/>
          <w:sz w:val="20"/>
          <w:szCs w:val="20"/>
        </w:rPr>
        <w:t>Секретарь комиссии:</w:t>
      </w:r>
    </w:p>
    <w:p w:rsidR="00277D55" w:rsidRPr="00277D55" w:rsidRDefault="00277D55" w:rsidP="00277D55">
      <w:pPr>
        <w:widowControl w:val="0"/>
        <w:autoSpaceDE w:val="0"/>
        <w:autoSpaceDN w:val="0"/>
        <w:adjustRightInd w:val="0"/>
        <w:ind w:firstLine="720"/>
        <w:jc w:val="both"/>
        <w:rPr>
          <w:sz w:val="20"/>
          <w:szCs w:val="20"/>
        </w:rPr>
      </w:pPr>
      <w:r w:rsidRPr="00277D55">
        <w:rPr>
          <w:sz w:val="20"/>
          <w:szCs w:val="20"/>
        </w:rPr>
        <w:t xml:space="preserve">Мишина Елена Александровна - ведущий специалист администрации </w:t>
      </w:r>
      <w:proofErr w:type="spellStart"/>
      <w:r w:rsidRPr="00277D55">
        <w:rPr>
          <w:sz w:val="20"/>
          <w:szCs w:val="20"/>
        </w:rPr>
        <w:t>Народненского</w:t>
      </w:r>
      <w:proofErr w:type="spellEnd"/>
      <w:r w:rsidRPr="00277D55">
        <w:rPr>
          <w:sz w:val="20"/>
          <w:szCs w:val="20"/>
        </w:rPr>
        <w:t xml:space="preserve"> сельского поселения.</w:t>
      </w:r>
    </w:p>
    <w:p w:rsidR="00277D55" w:rsidRPr="00277D55" w:rsidRDefault="00277D55" w:rsidP="00277D55">
      <w:pPr>
        <w:widowControl w:val="0"/>
        <w:autoSpaceDE w:val="0"/>
        <w:autoSpaceDN w:val="0"/>
        <w:adjustRightInd w:val="0"/>
        <w:ind w:firstLine="708"/>
        <w:rPr>
          <w:b/>
          <w:sz w:val="20"/>
          <w:szCs w:val="20"/>
        </w:rPr>
      </w:pPr>
      <w:r w:rsidRPr="00277D55">
        <w:rPr>
          <w:b/>
          <w:sz w:val="20"/>
          <w:szCs w:val="20"/>
        </w:rPr>
        <w:t>Члены комиссии:</w:t>
      </w:r>
    </w:p>
    <w:p w:rsidR="00277D55" w:rsidRPr="00277D55" w:rsidRDefault="00277D55" w:rsidP="00277D55">
      <w:pPr>
        <w:widowControl w:val="0"/>
        <w:autoSpaceDE w:val="0"/>
        <w:autoSpaceDN w:val="0"/>
        <w:adjustRightInd w:val="0"/>
        <w:ind w:firstLine="720"/>
        <w:jc w:val="both"/>
        <w:rPr>
          <w:sz w:val="20"/>
          <w:szCs w:val="20"/>
        </w:rPr>
      </w:pPr>
      <w:proofErr w:type="spellStart"/>
      <w:r w:rsidRPr="00277D55">
        <w:rPr>
          <w:sz w:val="20"/>
          <w:szCs w:val="20"/>
        </w:rPr>
        <w:t>Балякина</w:t>
      </w:r>
      <w:proofErr w:type="spellEnd"/>
      <w:r w:rsidRPr="00277D55">
        <w:rPr>
          <w:sz w:val="20"/>
          <w:szCs w:val="20"/>
        </w:rPr>
        <w:t xml:space="preserve"> Ирина Викторовна – старший инспектор администрации </w:t>
      </w:r>
      <w:proofErr w:type="spellStart"/>
      <w:r w:rsidRPr="00277D55">
        <w:rPr>
          <w:sz w:val="20"/>
          <w:szCs w:val="20"/>
        </w:rPr>
        <w:t>Народненского</w:t>
      </w:r>
      <w:proofErr w:type="spellEnd"/>
      <w:r w:rsidRPr="00277D55">
        <w:rPr>
          <w:sz w:val="20"/>
          <w:szCs w:val="20"/>
        </w:rPr>
        <w:t xml:space="preserve"> сельского поселения.</w:t>
      </w:r>
    </w:p>
    <w:p w:rsidR="00277D55" w:rsidRPr="00277D55" w:rsidRDefault="00277D55" w:rsidP="00277D55">
      <w:pPr>
        <w:widowControl w:val="0"/>
        <w:autoSpaceDE w:val="0"/>
        <w:autoSpaceDN w:val="0"/>
        <w:adjustRightInd w:val="0"/>
        <w:ind w:firstLine="720"/>
        <w:jc w:val="both"/>
        <w:rPr>
          <w:sz w:val="20"/>
          <w:szCs w:val="20"/>
        </w:rPr>
      </w:pPr>
      <w:r w:rsidRPr="00277D55">
        <w:rPr>
          <w:sz w:val="20"/>
          <w:szCs w:val="20"/>
        </w:rPr>
        <w:t xml:space="preserve">Романова Елена Александровна – начальник сектора архитектуры, градостроительства, ЖКХ и </w:t>
      </w:r>
      <w:r w:rsidRPr="00277D55">
        <w:rPr>
          <w:sz w:val="20"/>
          <w:szCs w:val="20"/>
        </w:rPr>
        <w:lastRenderedPageBreak/>
        <w:t>газификации администрации Терновского муниципального района (по согласованию);</w:t>
      </w:r>
    </w:p>
    <w:p w:rsidR="00277D55" w:rsidRPr="00277D55" w:rsidRDefault="00277D55" w:rsidP="00277D55">
      <w:pPr>
        <w:widowControl w:val="0"/>
        <w:autoSpaceDE w:val="0"/>
        <w:autoSpaceDN w:val="0"/>
        <w:adjustRightInd w:val="0"/>
        <w:ind w:firstLine="720"/>
        <w:jc w:val="both"/>
        <w:rPr>
          <w:sz w:val="20"/>
          <w:szCs w:val="20"/>
        </w:rPr>
      </w:pPr>
      <w:r w:rsidRPr="00277D55">
        <w:rPr>
          <w:sz w:val="20"/>
          <w:szCs w:val="20"/>
        </w:rPr>
        <w:t>Щеголев Роман Олегович – старший инспектор отдела архитектуры, градостроительства, ЖКХ и газификации администрации Терновского района (по согласованию);</w:t>
      </w:r>
    </w:p>
    <w:p w:rsidR="00277D55" w:rsidRPr="00277D55" w:rsidRDefault="00277D55" w:rsidP="00277D55">
      <w:pPr>
        <w:widowControl w:val="0"/>
        <w:autoSpaceDE w:val="0"/>
        <w:autoSpaceDN w:val="0"/>
        <w:adjustRightInd w:val="0"/>
        <w:ind w:firstLine="720"/>
        <w:jc w:val="both"/>
        <w:rPr>
          <w:sz w:val="20"/>
          <w:szCs w:val="20"/>
        </w:rPr>
      </w:pPr>
      <w:r w:rsidRPr="00277D55">
        <w:rPr>
          <w:sz w:val="20"/>
          <w:szCs w:val="20"/>
        </w:rPr>
        <w:t>Юрьева Вера Валентиновна – заместитель – начальник отдела комплексного социального обслуживания  (по согласованию).</w:t>
      </w:r>
    </w:p>
    <w:p w:rsidR="00277D55" w:rsidRPr="00277D55" w:rsidRDefault="00277D55" w:rsidP="00277D55">
      <w:pPr>
        <w:suppressAutoHyphens/>
        <w:rPr>
          <w:sz w:val="20"/>
          <w:szCs w:val="20"/>
        </w:rPr>
      </w:pPr>
    </w:p>
    <w:p w:rsidR="00277D55" w:rsidRPr="00277D55" w:rsidRDefault="00277D55" w:rsidP="00277D55">
      <w:pPr>
        <w:suppressAutoHyphens/>
        <w:rPr>
          <w:sz w:val="20"/>
          <w:szCs w:val="20"/>
        </w:rPr>
      </w:pPr>
    </w:p>
    <w:p w:rsidR="00277D55" w:rsidRPr="00277D55" w:rsidRDefault="00277D55" w:rsidP="00277D55">
      <w:pPr>
        <w:suppressAutoHyphens/>
        <w:rPr>
          <w:sz w:val="20"/>
          <w:szCs w:val="20"/>
        </w:rPr>
      </w:pPr>
    </w:p>
    <w:p w:rsidR="00277D55" w:rsidRPr="00277D55" w:rsidRDefault="00277D55" w:rsidP="00277D55">
      <w:pPr>
        <w:suppressAutoHyphens/>
        <w:jc w:val="center"/>
        <w:rPr>
          <w:b/>
          <w:sz w:val="20"/>
          <w:szCs w:val="20"/>
        </w:rPr>
      </w:pPr>
      <w:r w:rsidRPr="00277D55">
        <w:rPr>
          <w:b/>
          <w:sz w:val="20"/>
          <w:szCs w:val="20"/>
        </w:rPr>
        <w:t>АДМИНИСТРАЦИЯ</w:t>
      </w:r>
      <w:r w:rsidRPr="00277D55">
        <w:rPr>
          <w:b/>
          <w:sz w:val="20"/>
          <w:szCs w:val="20"/>
        </w:rPr>
        <w:br/>
        <w:t>НАРОДНЕНСКОГО СЕЛЬСКОГО ПОСЕЛЕНИЯ</w:t>
      </w:r>
      <w:r w:rsidRPr="00277D55">
        <w:rPr>
          <w:b/>
          <w:sz w:val="20"/>
          <w:szCs w:val="20"/>
        </w:rPr>
        <w:br/>
        <w:t>ТЕРНОВСКОГО МУНИЦИПАЛЬНОГО РАЙОНА</w:t>
      </w:r>
      <w:r w:rsidRPr="00277D55">
        <w:rPr>
          <w:b/>
          <w:sz w:val="20"/>
          <w:szCs w:val="20"/>
        </w:rPr>
        <w:br/>
        <w:t>ВОРОНЕЖСКОЙ ОБЛАСТИ</w:t>
      </w:r>
    </w:p>
    <w:p w:rsidR="00277D55" w:rsidRPr="00277D55" w:rsidRDefault="00277D55" w:rsidP="00277D55">
      <w:pPr>
        <w:jc w:val="center"/>
        <w:rPr>
          <w:b/>
          <w:sz w:val="20"/>
          <w:szCs w:val="20"/>
        </w:rPr>
      </w:pPr>
      <w:r w:rsidRPr="00277D55">
        <w:rPr>
          <w:b/>
          <w:sz w:val="20"/>
          <w:szCs w:val="20"/>
        </w:rPr>
        <w:t>________________________________________________________________</w:t>
      </w:r>
    </w:p>
    <w:p w:rsidR="00277D55" w:rsidRPr="00277D55" w:rsidRDefault="00277D55" w:rsidP="00277D55">
      <w:pPr>
        <w:widowControl w:val="0"/>
        <w:jc w:val="center"/>
        <w:rPr>
          <w:b/>
          <w:sz w:val="20"/>
          <w:szCs w:val="20"/>
        </w:rPr>
      </w:pPr>
      <w:r w:rsidRPr="00277D55">
        <w:rPr>
          <w:b/>
          <w:sz w:val="20"/>
          <w:szCs w:val="20"/>
        </w:rPr>
        <w:t>ПОСТАНОВЛЕНИЕ</w:t>
      </w:r>
    </w:p>
    <w:p w:rsidR="00277D55" w:rsidRPr="00277D55" w:rsidRDefault="00277D55" w:rsidP="00277D55">
      <w:pPr>
        <w:tabs>
          <w:tab w:val="left" w:pos="5730"/>
        </w:tabs>
        <w:rPr>
          <w:b/>
          <w:color w:val="FF0000"/>
          <w:sz w:val="20"/>
          <w:szCs w:val="20"/>
        </w:rPr>
      </w:pPr>
      <w:r w:rsidRPr="00277D55">
        <w:rPr>
          <w:sz w:val="20"/>
          <w:szCs w:val="20"/>
        </w:rPr>
        <w:tab/>
      </w:r>
    </w:p>
    <w:p w:rsidR="00277D55" w:rsidRPr="00277D55" w:rsidRDefault="00277D55" w:rsidP="00277D55">
      <w:pPr>
        <w:rPr>
          <w:sz w:val="20"/>
          <w:szCs w:val="20"/>
        </w:rPr>
      </w:pPr>
      <w:r w:rsidRPr="00277D55">
        <w:rPr>
          <w:sz w:val="20"/>
          <w:szCs w:val="20"/>
        </w:rPr>
        <w:t>от 17 февраля 2023  г.  № 11</w:t>
      </w:r>
    </w:p>
    <w:p w:rsidR="00277D55" w:rsidRPr="00277D55" w:rsidRDefault="00277D55" w:rsidP="00277D55">
      <w:pPr>
        <w:rPr>
          <w:sz w:val="20"/>
          <w:szCs w:val="20"/>
        </w:rPr>
      </w:pPr>
      <w:r w:rsidRPr="00277D55">
        <w:rPr>
          <w:sz w:val="20"/>
          <w:szCs w:val="20"/>
        </w:rPr>
        <w:t xml:space="preserve">                   с. Народное</w:t>
      </w:r>
    </w:p>
    <w:p w:rsidR="00277D55" w:rsidRPr="00277D55" w:rsidRDefault="00277D55" w:rsidP="00277D55">
      <w:pPr>
        <w:rPr>
          <w:sz w:val="20"/>
          <w:szCs w:val="20"/>
        </w:rPr>
      </w:pPr>
    </w:p>
    <w:p w:rsidR="00277D55" w:rsidRPr="00277D55" w:rsidRDefault="00277D55" w:rsidP="00277D55">
      <w:pPr>
        <w:suppressAutoHyphens/>
        <w:ind w:firstLine="465"/>
        <w:jc w:val="both"/>
        <w:rPr>
          <w:b/>
          <w:sz w:val="20"/>
          <w:szCs w:val="20"/>
          <w:lang w:eastAsia="zh-CN"/>
        </w:rPr>
      </w:pPr>
      <w:r w:rsidRPr="00277D55">
        <w:rPr>
          <w:b/>
          <w:sz w:val="20"/>
          <w:szCs w:val="20"/>
          <w:lang w:eastAsia="zh-CN"/>
        </w:rPr>
        <w:t>Об утверждении Порядка установления</w:t>
      </w:r>
    </w:p>
    <w:p w:rsidR="00277D55" w:rsidRPr="00277D55" w:rsidRDefault="00277D55" w:rsidP="00277D55">
      <w:pPr>
        <w:suppressAutoHyphens/>
        <w:ind w:firstLine="465"/>
        <w:jc w:val="both"/>
        <w:rPr>
          <w:b/>
          <w:sz w:val="20"/>
          <w:szCs w:val="20"/>
          <w:lang w:eastAsia="zh-CN"/>
        </w:rPr>
      </w:pPr>
      <w:r w:rsidRPr="00277D55">
        <w:rPr>
          <w:b/>
          <w:sz w:val="20"/>
          <w:szCs w:val="20"/>
          <w:lang w:eastAsia="zh-CN"/>
        </w:rPr>
        <w:t xml:space="preserve">причин причинения вреда жизни </w:t>
      </w:r>
    </w:p>
    <w:p w:rsidR="00277D55" w:rsidRPr="00277D55" w:rsidRDefault="00277D55" w:rsidP="00277D55">
      <w:pPr>
        <w:suppressAutoHyphens/>
        <w:ind w:firstLine="465"/>
        <w:jc w:val="both"/>
        <w:rPr>
          <w:b/>
          <w:sz w:val="20"/>
          <w:szCs w:val="20"/>
          <w:lang w:eastAsia="zh-CN"/>
        </w:rPr>
      </w:pPr>
      <w:r w:rsidRPr="00277D55">
        <w:rPr>
          <w:b/>
          <w:sz w:val="20"/>
          <w:szCs w:val="20"/>
          <w:lang w:eastAsia="zh-CN"/>
        </w:rPr>
        <w:t xml:space="preserve">или здоровью физических лиц, </w:t>
      </w:r>
    </w:p>
    <w:p w:rsidR="00277D55" w:rsidRPr="00277D55" w:rsidRDefault="00277D55" w:rsidP="00277D55">
      <w:pPr>
        <w:suppressAutoHyphens/>
        <w:ind w:firstLine="465"/>
        <w:jc w:val="both"/>
        <w:rPr>
          <w:b/>
          <w:sz w:val="20"/>
          <w:szCs w:val="20"/>
          <w:lang w:eastAsia="zh-CN"/>
        </w:rPr>
      </w:pPr>
      <w:r w:rsidRPr="00277D55">
        <w:rPr>
          <w:b/>
          <w:sz w:val="20"/>
          <w:szCs w:val="20"/>
          <w:lang w:eastAsia="zh-CN"/>
        </w:rPr>
        <w:t xml:space="preserve">имуществу физических или юридических </w:t>
      </w:r>
    </w:p>
    <w:p w:rsidR="00277D55" w:rsidRPr="00277D55" w:rsidRDefault="00277D55" w:rsidP="00277D55">
      <w:pPr>
        <w:suppressAutoHyphens/>
        <w:ind w:firstLine="465"/>
        <w:jc w:val="both"/>
        <w:rPr>
          <w:b/>
          <w:sz w:val="20"/>
          <w:szCs w:val="20"/>
          <w:lang w:eastAsia="zh-CN"/>
        </w:rPr>
      </w:pPr>
      <w:r w:rsidRPr="00277D55">
        <w:rPr>
          <w:b/>
          <w:sz w:val="20"/>
          <w:szCs w:val="20"/>
          <w:lang w:eastAsia="zh-CN"/>
        </w:rPr>
        <w:t xml:space="preserve">лиц в результате нарушения законодательства </w:t>
      </w:r>
    </w:p>
    <w:p w:rsidR="00277D55" w:rsidRPr="00277D55" w:rsidRDefault="00277D55" w:rsidP="00277D55">
      <w:pPr>
        <w:suppressAutoHyphens/>
        <w:ind w:firstLine="465"/>
        <w:jc w:val="both"/>
        <w:rPr>
          <w:b/>
          <w:sz w:val="20"/>
          <w:szCs w:val="20"/>
          <w:lang w:eastAsia="zh-CN"/>
        </w:rPr>
      </w:pPr>
      <w:r w:rsidRPr="00277D55">
        <w:rPr>
          <w:b/>
          <w:sz w:val="20"/>
          <w:szCs w:val="20"/>
          <w:lang w:eastAsia="zh-CN"/>
        </w:rPr>
        <w:t xml:space="preserve">о градостроительной деятельности </w:t>
      </w:r>
    </w:p>
    <w:p w:rsidR="00277D55" w:rsidRPr="00277D55" w:rsidRDefault="00277D55" w:rsidP="00277D55">
      <w:pPr>
        <w:suppressAutoHyphens/>
        <w:ind w:firstLine="465"/>
        <w:jc w:val="both"/>
        <w:rPr>
          <w:b/>
          <w:sz w:val="20"/>
          <w:szCs w:val="20"/>
          <w:lang w:eastAsia="zh-CN"/>
        </w:rPr>
      </w:pPr>
      <w:r w:rsidRPr="00277D55">
        <w:rPr>
          <w:b/>
          <w:sz w:val="20"/>
          <w:szCs w:val="20"/>
          <w:lang w:eastAsia="zh-CN"/>
        </w:rPr>
        <w:t xml:space="preserve">в отношении объектов, не указанных </w:t>
      </w:r>
    </w:p>
    <w:p w:rsidR="00277D55" w:rsidRPr="00277D55" w:rsidRDefault="00277D55" w:rsidP="00277D55">
      <w:pPr>
        <w:suppressAutoHyphens/>
        <w:ind w:firstLine="465"/>
        <w:jc w:val="both"/>
        <w:rPr>
          <w:b/>
          <w:sz w:val="20"/>
          <w:szCs w:val="20"/>
          <w:lang w:eastAsia="zh-CN"/>
        </w:rPr>
      </w:pPr>
      <w:r w:rsidRPr="00277D55">
        <w:rPr>
          <w:b/>
          <w:sz w:val="20"/>
          <w:szCs w:val="20"/>
          <w:lang w:eastAsia="zh-CN"/>
        </w:rPr>
        <w:t xml:space="preserve">в частях 2 и 3 статьи 62 Градостроительного </w:t>
      </w:r>
    </w:p>
    <w:p w:rsidR="00277D55" w:rsidRPr="00277D55" w:rsidRDefault="00277D55" w:rsidP="00277D55">
      <w:pPr>
        <w:suppressAutoHyphens/>
        <w:ind w:firstLine="465"/>
        <w:jc w:val="both"/>
        <w:rPr>
          <w:b/>
          <w:sz w:val="20"/>
          <w:szCs w:val="20"/>
          <w:lang w:eastAsia="zh-CN"/>
        </w:rPr>
      </w:pPr>
      <w:r w:rsidRPr="00277D55">
        <w:rPr>
          <w:b/>
          <w:sz w:val="20"/>
          <w:szCs w:val="20"/>
          <w:lang w:eastAsia="zh-CN"/>
        </w:rPr>
        <w:t xml:space="preserve">кодекса Российской Федерации, или </w:t>
      </w:r>
    </w:p>
    <w:p w:rsidR="00277D55" w:rsidRPr="00277D55" w:rsidRDefault="00277D55" w:rsidP="00277D55">
      <w:pPr>
        <w:suppressAutoHyphens/>
        <w:ind w:firstLine="465"/>
        <w:jc w:val="both"/>
        <w:rPr>
          <w:b/>
          <w:sz w:val="20"/>
          <w:szCs w:val="20"/>
          <w:lang w:eastAsia="zh-CN"/>
        </w:rPr>
      </w:pPr>
      <w:r w:rsidRPr="00277D55">
        <w:rPr>
          <w:b/>
          <w:sz w:val="20"/>
          <w:szCs w:val="20"/>
          <w:lang w:eastAsia="zh-CN"/>
        </w:rPr>
        <w:t xml:space="preserve">в результате нарушения законодательства </w:t>
      </w:r>
    </w:p>
    <w:p w:rsidR="00277D55" w:rsidRPr="00277D55" w:rsidRDefault="00277D55" w:rsidP="00277D55">
      <w:pPr>
        <w:suppressAutoHyphens/>
        <w:ind w:firstLine="465"/>
        <w:jc w:val="both"/>
        <w:rPr>
          <w:b/>
          <w:sz w:val="20"/>
          <w:szCs w:val="20"/>
          <w:lang w:eastAsia="zh-CN"/>
        </w:rPr>
      </w:pPr>
      <w:r w:rsidRPr="00277D55">
        <w:rPr>
          <w:b/>
          <w:sz w:val="20"/>
          <w:szCs w:val="20"/>
          <w:lang w:eastAsia="zh-CN"/>
        </w:rPr>
        <w:t xml:space="preserve">о градостроительной деятельности, если вред </w:t>
      </w:r>
    </w:p>
    <w:p w:rsidR="00277D55" w:rsidRPr="00277D55" w:rsidRDefault="00277D55" w:rsidP="00277D55">
      <w:pPr>
        <w:suppressAutoHyphens/>
        <w:ind w:hanging="959"/>
        <w:jc w:val="both"/>
        <w:rPr>
          <w:b/>
          <w:sz w:val="20"/>
          <w:szCs w:val="20"/>
          <w:lang w:eastAsia="zh-CN"/>
        </w:rPr>
      </w:pPr>
      <w:r w:rsidRPr="00277D55">
        <w:rPr>
          <w:b/>
          <w:sz w:val="20"/>
          <w:szCs w:val="20"/>
          <w:lang w:eastAsia="zh-CN"/>
        </w:rPr>
        <w:t xml:space="preserve">жизни или здоровью физических лиц </w:t>
      </w:r>
    </w:p>
    <w:p w:rsidR="00277D55" w:rsidRPr="00277D55" w:rsidRDefault="00277D55" w:rsidP="00277D55">
      <w:pPr>
        <w:suppressAutoHyphens/>
        <w:ind w:hanging="959"/>
        <w:jc w:val="both"/>
        <w:rPr>
          <w:b/>
          <w:sz w:val="20"/>
          <w:szCs w:val="20"/>
          <w:lang w:eastAsia="zh-CN"/>
        </w:rPr>
      </w:pPr>
      <w:r w:rsidRPr="00277D55">
        <w:rPr>
          <w:b/>
          <w:sz w:val="20"/>
          <w:szCs w:val="20"/>
          <w:lang w:eastAsia="zh-CN"/>
        </w:rPr>
        <w:t xml:space="preserve">либо значительный вред имуществу </w:t>
      </w:r>
    </w:p>
    <w:p w:rsidR="00277D55" w:rsidRPr="00277D55" w:rsidRDefault="00277D55" w:rsidP="00277D55">
      <w:pPr>
        <w:suppressAutoHyphens/>
        <w:ind w:hanging="959"/>
        <w:jc w:val="both"/>
        <w:rPr>
          <w:b/>
          <w:sz w:val="20"/>
          <w:szCs w:val="20"/>
          <w:lang w:eastAsia="zh-CN"/>
        </w:rPr>
      </w:pPr>
      <w:r w:rsidRPr="00277D55">
        <w:rPr>
          <w:b/>
          <w:sz w:val="20"/>
          <w:szCs w:val="20"/>
          <w:lang w:eastAsia="zh-CN"/>
        </w:rPr>
        <w:t xml:space="preserve">физических или юридических лиц </w:t>
      </w:r>
    </w:p>
    <w:p w:rsidR="00277D55" w:rsidRPr="00277D55" w:rsidRDefault="00277D55" w:rsidP="00277D55">
      <w:pPr>
        <w:suppressAutoHyphens/>
        <w:ind w:hanging="959"/>
        <w:jc w:val="both"/>
        <w:rPr>
          <w:b/>
          <w:sz w:val="20"/>
          <w:szCs w:val="20"/>
          <w:lang w:eastAsia="zh-CN"/>
        </w:rPr>
      </w:pPr>
      <w:r w:rsidRPr="00277D55">
        <w:rPr>
          <w:b/>
          <w:sz w:val="20"/>
          <w:szCs w:val="20"/>
          <w:lang w:eastAsia="zh-CN"/>
        </w:rPr>
        <w:t>не причиняется</w:t>
      </w:r>
    </w:p>
    <w:p w:rsidR="00277D55" w:rsidRPr="00277D55" w:rsidRDefault="00277D55" w:rsidP="00277D55">
      <w:pPr>
        <w:suppressAutoHyphens/>
        <w:ind w:hanging="1418"/>
        <w:jc w:val="both"/>
        <w:rPr>
          <w:b/>
          <w:sz w:val="20"/>
          <w:szCs w:val="20"/>
          <w:lang w:eastAsia="zh-CN"/>
        </w:rPr>
      </w:pPr>
    </w:p>
    <w:p w:rsidR="00277D55" w:rsidRPr="00277D55" w:rsidRDefault="00277D55" w:rsidP="00277D55">
      <w:pPr>
        <w:suppressAutoHyphens/>
        <w:spacing w:line="276" w:lineRule="auto"/>
        <w:ind w:firstLine="726"/>
        <w:jc w:val="both"/>
        <w:rPr>
          <w:sz w:val="20"/>
          <w:szCs w:val="20"/>
          <w:lang w:eastAsia="zh-CN"/>
        </w:rPr>
      </w:pPr>
      <w:r w:rsidRPr="00277D55">
        <w:rPr>
          <w:sz w:val="20"/>
          <w:szCs w:val="20"/>
          <w:lang w:eastAsia="zh-CN"/>
        </w:rPr>
        <w:t xml:space="preserve">В соответствии с частью 4 статьи 62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w:t>
      </w:r>
      <w:proofErr w:type="spellStart"/>
      <w:r w:rsidRPr="00277D55">
        <w:rPr>
          <w:sz w:val="20"/>
          <w:szCs w:val="20"/>
          <w:lang w:eastAsia="zh-CN"/>
        </w:rPr>
        <w:t>Народненского</w:t>
      </w:r>
      <w:proofErr w:type="spellEnd"/>
      <w:r w:rsidRPr="00277D55">
        <w:rPr>
          <w:sz w:val="20"/>
          <w:szCs w:val="20"/>
          <w:lang w:eastAsia="zh-CN"/>
        </w:rPr>
        <w:t xml:space="preserve"> сельского поселения администрация </w:t>
      </w:r>
      <w:proofErr w:type="spellStart"/>
      <w:r w:rsidRPr="00277D55">
        <w:rPr>
          <w:sz w:val="20"/>
          <w:szCs w:val="20"/>
          <w:lang w:eastAsia="zh-CN"/>
        </w:rPr>
        <w:t>Народненского</w:t>
      </w:r>
      <w:proofErr w:type="spellEnd"/>
      <w:r w:rsidRPr="00277D55">
        <w:rPr>
          <w:sz w:val="20"/>
          <w:szCs w:val="20"/>
          <w:lang w:eastAsia="zh-CN"/>
        </w:rPr>
        <w:t xml:space="preserve"> поселения Терновского муниципального района Воронежской области</w:t>
      </w:r>
    </w:p>
    <w:p w:rsidR="00277D55" w:rsidRPr="00277D55" w:rsidRDefault="00277D55" w:rsidP="00277D55">
      <w:pPr>
        <w:numPr>
          <w:ilvl w:val="12"/>
          <w:numId w:val="0"/>
        </w:numPr>
        <w:suppressAutoHyphens/>
        <w:ind w:firstLine="709"/>
        <w:jc w:val="center"/>
        <w:rPr>
          <w:b/>
          <w:spacing w:val="20"/>
          <w:sz w:val="20"/>
          <w:szCs w:val="20"/>
        </w:rPr>
      </w:pPr>
      <w:r w:rsidRPr="00277D55">
        <w:rPr>
          <w:b/>
          <w:spacing w:val="20"/>
          <w:sz w:val="20"/>
          <w:szCs w:val="20"/>
        </w:rPr>
        <w:t>ПОСТАНОВЛЯЕТ:</w:t>
      </w:r>
    </w:p>
    <w:p w:rsidR="00277D55" w:rsidRPr="00277D55" w:rsidRDefault="00277D55" w:rsidP="00277D55">
      <w:pPr>
        <w:numPr>
          <w:ilvl w:val="0"/>
          <w:numId w:val="9"/>
        </w:numPr>
        <w:suppressAutoHyphens/>
        <w:spacing w:line="276" w:lineRule="auto"/>
        <w:ind w:firstLine="699"/>
        <w:jc w:val="both"/>
        <w:rPr>
          <w:sz w:val="20"/>
          <w:szCs w:val="20"/>
          <w:lang w:eastAsia="zh-CN"/>
        </w:rPr>
      </w:pPr>
      <w:r w:rsidRPr="00277D55">
        <w:rPr>
          <w:sz w:val="20"/>
          <w:szCs w:val="20"/>
          <w:lang w:eastAsia="zh-CN"/>
        </w:rPr>
        <w:t>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277D55" w:rsidRPr="00277D55" w:rsidRDefault="00277D55" w:rsidP="00277D55">
      <w:pPr>
        <w:numPr>
          <w:ilvl w:val="0"/>
          <w:numId w:val="9"/>
        </w:numPr>
        <w:suppressAutoHyphens/>
        <w:spacing w:line="276" w:lineRule="auto"/>
        <w:ind w:firstLine="699"/>
        <w:jc w:val="both"/>
        <w:rPr>
          <w:sz w:val="20"/>
          <w:szCs w:val="20"/>
          <w:lang w:eastAsia="zh-CN"/>
        </w:rPr>
      </w:pPr>
      <w:r w:rsidRPr="00277D55">
        <w:rPr>
          <w:sz w:val="20"/>
          <w:szCs w:val="20"/>
          <w:lang w:eastAsia="zh-CN"/>
        </w:rPr>
        <w:t xml:space="preserve">Опубликовать настоящее постановление в официальном периодическом печатном издании органов местного самоуправления </w:t>
      </w:r>
      <w:proofErr w:type="spellStart"/>
      <w:r w:rsidRPr="00277D55">
        <w:rPr>
          <w:sz w:val="20"/>
          <w:szCs w:val="20"/>
          <w:lang w:eastAsia="zh-CN"/>
        </w:rPr>
        <w:t>Народненского</w:t>
      </w:r>
      <w:proofErr w:type="spellEnd"/>
      <w:r w:rsidRPr="00277D55">
        <w:rPr>
          <w:sz w:val="20"/>
          <w:szCs w:val="20"/>
          <w:lang w:eastAsia="zh-CN"/>
        </w:rPr>
        <w:t xml:space="preserve"> сельского поселения Терновского муниципального района Воронежской области «Муниципальный вестник» и разместить на сайте сельского поселения в информационно-телекоммуникационной сети «Интернет».</w:t>
      </w:r>
    </w:p>
    <w:p w:rsidR="00277D55" w:rsidRPr="00277D55" w:rsidRDefault="00277D55" w:rsidP="00277D55">
      <w:pPr>
        <w:numPr>
          <w:ilvl w:val="0"/>
          <w:numId w:val="9"/>
        </w:numPr>
        <w:suppressAutoHyphens/>
        <w:spacing w:line="276" w:lineRule="auto"/>
        <w:ind w:firstLine="699"/>
        <w:jc w:val="both"/>
        <w:rPr>
          <w:sz w:val="20"/>
          <w:szCs w:val="20"/>
          <w:lang w:eastAsia="zh-CN"/>
        </w:rPr>
      </w:pPr>
      <w:r w:rsidRPr="00277D55">
        <w:rPr>
          <w:sz w:val="20"/>
          <w:szCs w:val="20"/>
          <w:lang w:eastAsia="zh-CN"/>
        </w:rPr>
        <w:t xml:space="preserve">Постановление вступает в силу со дня его официального опубликования. </w:t>
      </w:r>
    </w:p>
    <w:p w:rsidR="00277D55" w:rsidRPr="00277D55" w:rsidRDefault="00277D55" w:rsidP="00277D55">
      <w:pPr>
        <w:numPr>
          <w:ilvl w:val="0"/>
          <w:numId w:val="9"/>
        </w:numPr>
        <w:suppressAutoHyphens/>
        <w:spacing w:line="276" w:lineRule="auto"/>
        <w:ind w:firstLine="699"/>
        <w:jc w:val="both"/>
        <w:rPr>
          <w:sz w:val="20"/>
          <w:szCs w:val="20"/>
          <w:lang w:eastAsia="zh-CN"/>
        </w:rPr>
      </w:pPr>
      <w:r w:rsidRPr="00277D55">
        <w:rPr>
          <w:sz w:val="20"/>
          <w:szCs w:val="20"/>
          <w:lang w:eastAsia="zh-CN"/>
        </w:rPr>
        <w:t>Контроль за исполнением настоящего постановления оставляю за собой.</w:t>
      </w:r>
    </w:p>
    <w:p w:rsidR="00277D55" w:rsidRPr="00277D55" w:rsidRDefault="00277D55" w:rsidP="00277D55">
      <w:pPr>
        <w:spacing w:line="276" w:lineRule="auto"/>
        <w:jc w:val="both"/>
        <w:rPr>
          <w:rFonts w:eastAsia="Calibri"/>
          <w:sz w:val="20"/>
          <w:szCs w:val="20"/>
          <w:lang w:eastAsia="en-US"/>
        </w:rPr>
      </w:pPr>
    </w:p>
    <w:p w:rsidR="00277D55" w:rsidRPr="00277D55" w:rsidRDefault="00277D55" w:rsidP="00277D55">
      <w:pPr>
        <w:spacing w:line="276" w:lineRule="auto"/>
        <w:jc w:val="both"/>
        <w:rPr>
          <w:rFonts w:eastAsia="Calibri"/>
          <w:sz w:val="20"/>
          <w:szCs w:val="20"/>
          <w:lang w:eastAsia="en-US"/>
        </w:rPr>
      </w:pPr>
    </w:p>
    <w:p w:rsidR="00277D55" w:rsidRPr="00277D55" w:rsidRDefault="00277D55" w:rsidP="00277D55">
      <w:pPr>
        <w:spacing w:line="276" w:lineRule="auto"/>
        <w:jc w:val="both"/>
        <w:rPr>
          <w:rFonts w:eastAsia="Calibri"/>
          <w:sz w:val="20"/>
          <w:szCs w:val="20"/>
          <w:lang w:eastAsia="en-US"/>
        </w:rPr>
      </w:pPr>
    </w:p>
    <w:p w:rsidR="00277D55" w:rsidRPr="00277D55" w:rsidRDefault="00277D55" w:rsidP="00277D55">
      <w:pPr>
        <w:spacing w:line="276" w:lineRule="auto"/>
        <w:ind w:firstLine="708"/>
        <w:jc w:val="both"/>
        <w:rPr>
          <w:rFonts w:eastAsia="Calibri"/>
          <w:sz w:val="20"/>
          <w:szCs w:val="20"/>
          <w:lang w:eastAsia="en-US"/>
        </w:rPr>
      </w:pPr>
      <w:r w:rsidRPr="00277D55">
        <w:rPr>
          <w:rFonts w:eastAsia="Calibri"/>
          <w:sz w:val="20"/>
          <w:szCs w:val="20"/>
          <w:lang w:eastAsia="en-US"/>
        </w:rPr>
        <w:t xml:space="preserve">Глава </w:t>
      </w:r>
      <w:proofErr w:type="spellStart"/>
      <w:r w:rsidRPr="00277D55">
        <w:rPr>
          <w:rFonts w:eastAsia="Calibri"/>
          <w:sz w:val="20"/>
          <w:szCs w:val="20"/>
          <w:lang w:eastAsia="en-US"/>
        </w:rPr>
        <w:t>Народненского</w:t>
      </w:r>
      <w:proofErr w:type="spellEnd"/>
    </w:p>
    <w:p w:rsidR="00277D55" w:rsidRPr="00277D55" w:rsidRDefault="00277D55" w:rsidP="00277D55">
      <w:pPr>
        <w:tabs>
          <w:tab w:val="left" w:pos="6750"/>
        </w:tabs>
        <w:spacing w:line="276" w:lineRule="auto"/>
        <w:rPr>
          <w:rFonts w:eastAsia="Calibri"/>
          <w:sz w:val="20"/>
          <w:szCs w:val="20"/>
          <w:lang w:eastAsia="en-US"/>
        </w:rPr>
      </w:pPr>
      <w:r w:rsidRPr="00277D55">
        <w:rPr>
          <w:rFonts w:eastAsia="Calibri"/>
          <w:sz w:val="20"/>
          <w:szCs w:val="20"/>
          <w:lang w:eastAsia="en-US"/>
        </w:rPr>
        <w:t xml:space="preserve">          сельского поселения:</w:t>
      </w:r>
      <w:r w:rsidRPr="00277D55">
        <w:rPr>
          <w:rFonts w:eastAsia="Calibri"/>
          <w:sz w:val="20"/>
          <w:szCs w:val="20"/>
          <w:lang w:eastAsia="en-US"/>
        </w:rPr>
        <w:tab/>
        <w:t xml:space="preserve">      Ю.А. </w:t>
      </w:r>
      <w:proofErr w:type="spellStart"/>
      <w:r w:rsidRPr="00277D55">
        <w:rPr>
          <w:rFonts w:eastAsia="Calibri"/>
          <w:sz w:val="20"/>
          <w:szCs w:val="20"/>
          <w:lang w:eastAsia="en-US"/>
        </w:rPr>
        <w:t>Подколзин</w:t>
      </w:r>
      <w:proofErr w:type="spellEnd"/>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ind w:firstLine="709"/>
        <w:jc w:val="right"/>
        <w:rPr>
          <w:sz w:val="20"/>
          <w:szCs w:val="20"/>
        </w:rPr>
      </w:pPr>
    </w:p>
    <w:p w:rsidR="00277D55" w:rsidRPr="00277D55" w:rsidRDefault="00277D55" w:rsidP="00277D55">
      <w:pPr>
        <w:suppressAutoHyphens/>
        <w:rPr>
          <w:sz w:val="20"/>
          <w:szCs w:val="20"/>
        </w:rPr>
      </w:pPr>
    </w:p>
    <w:p w:rsidR="00277D55" w:rsidRPr="00277D55" w:rsidRDefault="00277D55" w:rsidP="00277D55">
      <w:pPr>
        <w:suppressAutoHyphens/>
        <w:rPr>
          <w:sz w:val="20"/>
          <w:szCs w:val="20"/>
        </w:rPr>
      </w:pPr>
    </w:p>
    <w:p w:rsidR="00277D55" w:rsidRPr="00277D55" w:rsidRDefault="00277D55" w:rsidP="00277D55">
      <w:pPr>
        <w:suppressAutoHyphens/>
        <w:rPr>
          <w:sz w:val="20"/>
          <w:szCs w:val="20"/>
        </w:rPr>
      </w:pPr>
    </w:p>
    <w:p w:rsidR="00277D55" w:rsidRPr="00277D55" w:rsidRDefault="00277D55" w:rsidP="00277D55">
      <w:pPr>
        <w:suppressAutoHyphens/>
        <w:rPr>
          <w:sz w:val="20"/>
          <w:szCs w:val="20"/>
        </w:rPr>
      </w:pPr>
    </w:p>
    <w:p w:rsidR="00277D55" w:rsidRPr="00277D55" w:rsidRDefault="00277D55" w:rsidP="00277D55">
      <w:pPr>
        <w:suppressAutoHyphens/>
        <w:rPr>
          <w:sz w:val="20"/>
          <w:szCs w:val="20"/>
        </w:rPr>
      </w:pPr>
    </w:p>
    <w:p w:rsidR="00277D55" w:rsidRPr="00277D55" w:rsidRDefault="00277D55" w:rsidP="00277D55">
      <w:pPr>
        <w:suppressAutoHyphens/>
        <w:rPr>
          <w:sz w:val="20"/>
          <w:szCs w:val="20"/>
        </w:rPr>
      </w:pPr>
    </w:p>
    <w:p w:rsidR="00277D55" w:rsidRPr="00277D55" w:rsidRDefault="00277D55" w:rsidP="00277D55">
      <w:pPr>
        <w:suppressAutoHyphens/>
        <w:rPr>
          <w:sz w:val="20"/>
          <w:szCs w:val="20"/>
        </w:rPr>
      </w:pPr>
    </w:p>
    <w:p w:rsidR="00277D55" w:rsidRPr="00277D55" w:rsidRDefault="00277D55" w:rsidP="00277D55">
      <w:pPr>
        <w:shd w:val="clear" w:color="auto" w:fill="FFFFFF"/>
        <w:spacing w:line="276" w:lineRule="auto"/>
        <w:ind w:firstLine="5103"/>
        <w:jc w:val="right"/>
        <w:rPr>
          <w:rFonts w:eastAsia="Calibri"/>
          <w:color w:val="000000"/>
          <w:sz w:val="20"/>
          <w:szCs w:val="20"/>
          <w:lang w:eastAsia="en-US"/>
        </w:rPr>
      </w:pPr>
      <w:r w:rsidRPr="00277D55">
        <w:rPr>
          <w:rFonts w:eastAsia="Calibri"/>
          <w:color w:val="000000"/>
          <w:sz w:val="20"/>
          <w:szCs w:val="20"/>
          <w:lang w:eastAsia="en-US"/>
        </w:rPr>
        <w:t xml:space="preserve">         Приложение № 1</w:t>
      </w:r>
    </w:p>
    <w:p w:rsidR="00277D55" w:rsidRPr="00277D55" w:rsidRDefault="00277D55" w:rsidP="00277D55">
      <w:pPr>
        <w:shd w:val="clear" w:color="auto" w:fill="FFFFFF"/>
        <w:spacing w:line="276" w:lineRule="auto"/>
        <w:jc w:val="right"/>
        <w:rPr>
          <w:rFonts w:eastAsia="Calibri"/>
          <w:color w:val="000000"/>
          <w:sz w:val="20"/>
          <w:szCs w:val="20"/>
          <w:lang w:eastAsia="en-US"/>
        </w:rPr>
      </w:pPr>
      <w:r w:rsidRPr="00277D55">
        <w:rPr>
          <w:rFonts w:eastAsia="Calibri"/>
          <w:color w:val="000000"/>
          <w:sz w:val="20"/>
          <w:szCs w:val="20"/>
          <w:lang w:eastAsia="en-US"/>
        </w:rPr>
        <w:t xml:space="preserve">                                                                 к постановлению администрации  </w:t>
      </w:r>
    </w:p>
    <w:p w:rsidR="00277D55" w:rsidRPr="00277D55" w:rsidRDefault="00277D55" w:rsidP="00277D55">
      <w:pPr>
        <w:shd w:val="clear" w:color="auto" w:fill="FFFFFF"/>
        <w:spacing w:line="276" w:lineRule="auto"/>
        <w:jc w:val="right"/>
        <w:rPr>
          <w:rFonts w:eastAsia="Calibri"/>
          <w:color w:val="000000"/>
          <w:sz w:val="20"/>
          <w:szCs w:val="20"/>
          <w:lang w:eastAsia="en-US"/>
        </w:rPr>
      </w:pPr>
      <w:r w:rsidRPr="00277D55">
        <w:rPr>
          <w:rFonts w:eastAsia="Calibri"/>
          <w:color w:val="000000"/>
          <w:sz w:val="20"/>
          <w:szCs w:val="20"/>
          <w:lang w:eastAsia="en-US"/>
        </w:rPr>
        <w:t xml:space="preserve">                                                                 </w:t>
      </w:r>
      <w:proofErr w:type="spellStart"/>
      <w:r w:rsidRPr="00277D55">
        <w:rPr>
          <w:rFonts w:eastAsia="Calibri"/>
          <w:color w:val="000000"/>
          <w:sz w:val="20"/>
          <w:szCs w:val="20"/>
          <w:lang w:eastAsia="en-US"/>
        </w:rPr>
        <w:t>Народненского</w:t>
      </w:r>
      <w:proofErr w:type="spellEnd"/>
      <w:r w:rsidRPr="00277D55">
        <w:rPr>
          <w:rFonts w:eastAsia="Calibri"/>
          <w:color w:val="000000"/>
          <w:sz w:val="20"/>
          <w:szCs w:val="20"/>
          <w:lang w:eastAsia="en-US"/>
        </w:rPr>
        <w:t xml:space="preserve"> сельского  поселения   </w:t>
      </w:r>
    </w:p>
    <w:p w:rsidR="00277D55" w:rsidRPr="00277D55" w:rsidRDefault="00277D55" w:rsidP="00277D55">
      <w:pPr>
        <w:shd w:val="clear" w:color="auto" w:fill="FFFFFF"/>
        <w:spacing w:line="276" w:lineRule="auto"/>
        <w:jc w:val="right"/>
        <w:rPr>
          <w:rFonts w:eastAsia="Calibri"/>
          <w:color w:val="000000"/>
          <w:sz w:val="20"/>
          <w:szCs w:val="20"/>
          <w:lang w:eastAsia="en-US"/>
        </w:rPr>
      </w:pPr>
      <w:r w:rsidRPr="00277D55">
        <w:rPr>
          <w:rFonts w:eastAsia="Calibri"/>
          <w:color w:val="000000"/>
          <w:sz w:val="20"/>
          <w:szCs w:val="20"/>
          <w:lang w:eastAsia="en-US"/>
        </w:rPr>
        <w:t xml:space="preserve">                                                                 Терновского муниципального района</w:t>
      </w:r>
    </w:p>
    <w:p w:rsidR="00277D55" w:rsidRPr="00277D55" w:rsidRDefault="00277D55" w:rsidP="00277D55">
      <w:pPr>
        <w:shd w:val="clear" w:color="auto" w:fill="FFFFFF"/>
        <w:spacing w:line="276" w:lineRule="auto"/>
        <w:jc w:val="right"/>
        <w:rPr>
          <w:rFonts w:eastAsia="Calibri"/>
          <w:color w:val="000000"/>
          <w:sz w:val="20"/>
          <w:szCs w:val="20"/>
          <w:lang w:eastAsia="en-US"/>
        </w:rPr>
      </w:pPr>
      <w:r w:rsidRPr="00277D55">
        <w:rPr>
          <w:rFonts w:eastAsia="Calibri"/>
          <w:color w:val="000000"/>
          <w:sz w:val="20"/>
          <w:szCs w:val="20"/>
          <w:lang w:eastAsia="en-US"/>
        </w:rPr>
        <w:t xml:space="preserve">                                                                 Воронежской области от 17 февраля</w:t>
      </w:r>
    </w:p>
    <w:p w:rsidR="00277D55" w:rsidRPr="00277D55" w:rsidRDefault="00277D55" w:rsidP="00277D55">
      <w:pPr>
        <w:spacing w:line="276" w:lineRule="auto"/>
        <w:jc w:val="right"/>
        <w:rPr>
          <w:rFonts w:eastAsia="Calibri"/>
          <w:sz w:val="20"/>
          <w:szCs w:val="20"/>
          <w:lang w:eastAsia="en-US"/>
        </w:rPr>
      </w:pPr>
      <w:r w:rsidRPr="00277D55">
        <w:rPr>
          <w:rFonts w:eastAsia="Calibri"/>
          <w:color w:val="000000"/>
          <w:sz w:val="20"/>
          <w:szCs w:val="20"/>
          <w:lang w:eastAsia="en-US"/>
        </w:rPr>
        <w:t xml:space="preserve">                                                                 2023 г. № 11</w:t>
      </w:r>
      <w:r w:rsidRPr="00277D55">
        <w:rPr>
          <w:sz w:val="20"/>
          <w:szCs w:val="20"/>
        </w:rPr>
        <w:t xml:space="preserve">                                                               </w:t>
      </w:r>
      <w:r w:rsidRPr="00277D55">
        <w:rPr>
          <w:sz w:val="20"/>
          <w:szCs w:val="20"/>
        </w:rPr>
        <w:tab/>
      </w:r>
    </w:p>
    <w:p w:rsidR="00277D55" w:rsidRPr="00277D55" w:rsidRDefault="00277D55" w:rsidP="00277D55">
      <w:pPr>
        <w:widowControl w:val="0"/>
        <w:autoSpaceDE w:val="0"/>
        <w:autoSpaceDN w:val="0"/>
        <w:adjustRightInd w:val="0"/>
        <w:ind w:firstLine="720"/>
        <w:jc w:val="both"/>
        <w:rPr>
          <w:sz w:val="20"/>
          <w:szCs w:val="20"/>
        </w:rPr>
      </w:pPr>
    </w:p>
    <w:p w:rsidR="00277D55" w:rsidRPr="00277D55" w:rsidRDefault="00277D55" w:rsidP="00277D55">
      <w:pPr>
        <w:suppressAutoHyphens/>
        <w:jc w:val="center"/>
        <w:rPr>
          <w:b/>
          <w:sz w:val="20"/>
          <w:szCs w:val="20"/>
          <w:lang w:eastAsia="zh-CN"/>
        </w:rPr>
      </w:pPr>
      <w:r w:rsidRPr="00277D55">
        <w:rPr>
          <w:b/>
          <w:sz w:val="20"/>
          <w:szCs w:val="20"/>
          <w:lang w:eastAsia="zh-CN"/>
        </w:rPr>
        <w:t>Порядок установления причин причинения вреда жизни или здоровью физических лиц, имуществу физических</w:t>
      </w:r>
    </w:p>
    <w:p w:rsidR="00277D55" w:rsidRPr="00277D55" w:rsidRDefault="00277D55" w:rsidP="00277D55">
      <w:pPr>
        <w:suppressAutoHyphens/>
        <w:spacing w:line="253" w:lineRule="auto"/>
        <w:ind w:hanging="10"/>
        <w:jc w:val="center"/>
        <w:rPr>
          <w:b/>
          <w:sz w:val="20"/>
          <w:szCs w:val="20"/>
          <w:lang w:eastAsia="zh-CN"/>
        </w:rPr>
      </w:pPr>
      <w:r w:rsidRPr="00277D55">
        <w:rPr>
          <w:b/>
          <w:sz w:val="20"/>
          <w:szCs w:val="20"/>
          <w:lang w:eastAsia="zh-CN"/>
        </w:rPr>
        <w:t xml:space="preserve">              или юридических лиц в результате нарушения   </w:t>
      </w:r>
    </w:p>
    <w:p w:rsidR="00277D55" w:rsidRPr="00277D55" w:rsidRDefault="00277D55" w:rsidP="00277D55">
      <w:pPr>
        <w:suppressAutoHyphens/>
        <w:spacing w:line="253" w:lineRule="auto"/>
        <w:ind w:hanging="10"/>
        <w:jc w:val="center"/>
        <w:rPr>
          <w:b/>
          <w:sz w:val="20"/>
          <w:szCs w:val="20"/>
          <w:lang w:eastAsia="zh-CN"/>
        </w:rPr>
      </w:pPr>
      <w:r w:rsidRPr="00277D55">
        <w:rPr>
          <w:b/>
          <w:sz w:val="20"/>
          <w:szCs w:val="20"/>
          <w:lang w:eastAsia="zh-CN"/>
        </w:rPr>
        <w:t xml:space="preserve">            законодательства о градостроительной деятельности в   </w:t>
      </w:r>
    </w:p>
    <w:p w:rsidR="00277D55" w:rsidRPr="00277D55" w:rsidRDefault="00277D55" w:rsidP="00277D55">
      <w:pPr>
        <w:suppressAutoHyphens/>
        <w:spacing w:line="253" w:lineRule="auto"/>
        <w:ind w:hanging="10"/>
        <w:jc w:val="center"/>
        <w:rPr>
          <w:b/>
          <w:sz w:val="20"/>
          <w:szCs w:val="20"/>
          <w:lang w:eastAsia="zh-CN"/>
        </w:rPr>
      </w:pPr>
      <w:r w:rsidRPr="00277D55">
        <w:rPr>
          <w:b/>
          <w:sz w:val="20"/>
          <w:szCs w:val="20"/>
          <w:lang w:eastAsia="zh-CN"/>
        </w:rPr>
        <w:t xml:space="preserve">             отношении объектов, не  указанных в частях 2 и 3 статьи  </w:t>
      </w:r>
    </w:p>
    <w:p w:rsidR="00277D55" w:rsidRPr="00277D55" w:rsidRDefault="00277D55" w:rsidP="00277D55">
      <w:pPr>
        <w:suppressAutoHyphens/>
        <w:spacing w:line="253" w:lineRule="auto"/>
        <w:ind w:hanging="10"/>
        <w:jc w:val="center"/>
        <w:rPr>
          <w:b/>
          <w:sz w:val="20"/>
          <w:szCs w:val="20"/>
          <w:lang w:eastAsia="zh-CN"/>
        </w:rPr>
      </w:pPr>
      <w:r w:rsidRPr="00277D55">
        <w:rPr>
          <w:b/>
          <w:sz w:val="20"/>
          <w:szCs w:val="20"/>
          <w:lang w:eastAsia="zh-CN"/>
        </w:rPr>
        <w:t xml:space="preserve">             62   Градостроительного  кодекса       Российской </w:t>
      </w:r>
    </w:p>
    <w:p w:rsidR="00277D55" w:rsidRPr="00277D55" w:rsidRDefault="00277D55" w:rsidP="00277D55">
      <w:pPr>
        <w:suppressAutoHyphens/>
        <w:spacing w:line="253" w:lineRule="auto"/>
        <w:ind w:hanging="10"/>
        <w:jc w:val="center"/>
        <w:rPr>
          <w:b/>
          <w:sz w:val="20"/>
          <w:szCs w:val="20"/>
          <w:lang w:eastAsia="zh-CN"/>
        </w:rPr>
      </w:pPr>
      <w:r w:rsidRPr="00277D55">
        <w:rPr>
          <w:b/>
          <w:sz w:val="20"/>
          <w:szCs w:val="20"/>
          <w:lang w:eastAsia="zh-CN"/>
        </w:rPr>
        <w:t xml:space="preserve">                Федерации, или в     результате нарушения   </w:t>
      </w:r>
    </w:p>
    <w:p w:rsidR="00277D55" w:rsidRPr="00277D55" w:rsidRDefault="00277D55" w:rsidP="00277D55">
      <w:pPr>
        <w:suppressAutoHyphens/>
        <w:spacing w:line="253" w:lineRule="auto"/>
        <w:ind w:hanging="10"/>
        <w:jc w:val="center"/>
        <w:rPr>
          <w:b/>
          <w:sz w:val="20"/>
          <w:szCs w:val="20"/>
          <w:lang w:eastAsia="zh-CN"/>
        </w:rPr>
      </w:pPr>
      <w:r w:rsidRPr="00277D55">
        <w:rPr>
          <w:b/>
          <w:sz w:val="20"/>
          <w:szCs w:val="20"/>
          <w:lang w:eastAsia="zh-CN"/>
        </w:rPr>
        <w:t xml:space="preserve">               законодательства о градостроительной деятельности, если </w:t>
      </w:r>
    </w:p>
    <w:p w:rsidR="00277D55" w:rsidRPr="00277D55" w:rsidRDefault="00277D55" w:rsidP="00277D55">
      <w:pPr>
        <w:suppressAutoHyphens/>
        <w:spacing w:line="253" w:lineRule="auto"/>
        <w:ind w:hanging="10"/>
        <w:jc w:val="center"/>
        <w:rPr>
          <w:b/>
          <w:sz w:val="20"/>
          <w:szCs w:val="20"/>
          <w:lang w:eastAsia="zh-CN"/>
        </w:rPr>
      </w:pPr>
      <w:r w:rsidRPr="00277D55">
        <w:rPr>
          <w:b/>
          <w:sz w:val="20"/>
          <w:szCs w:val="20"/>
          <w:lang w:eastAsia="zh-CN"/>
        </w:rPr>
        <w:t xml:space="preserve">                 вред жизни или здоровью физических лиц либо </w:t>
      </w:r>
    </w:p>
    <w:p w:rsidR="00277D55" w:rsidRPr="00277D55" w:rsidRDefault="00277D55" w:rsidP="00277D55">
      <w:pPr>
        <w:suppressAutoHyphens/>
        <w:spacing w:line="253" w:lineRule="auto"/>
        <w:ind w:hanging="10"/>
        <w:jc w:val="center"/>
        <w:rPr>
          <w:b/>
          <w:sz w:val="20"/>
          <w:szCs w:val="20"/>
          <w:lang w:eastAsia="zh-CN"/>
        </w:rPr>
      </w:pPr>
      <w:r w:rsidRPr="00277D55">
        <w:rPr>
          <w:b/>
          <w:sz w:val="20"/>
          <w:szCs w:val="20"/>
          <w:lang w:eastAsia="zh-CN"/>
        </w:rPr>
        <w:t xml:space="preserve">          значительный вред имуществу физических  или   </w:t>
      </w:r>
    </w:p>
    <w:p w:rsidR="00277D55" w:rsidRPr="00277D55" w:rsidRDefault="00277D55" w:rsidP="00277D55">
      <w:pPr>
        <w:suppressAutoHyphens/>
        <w:spacing w:line="253" w:lineRule="auto"/>
        <w:ind w:hanging="10"/>
        <w:jc w:val="center"/>
        <w:rPr>
          <w:b/>
          <w:sz w:val="20"/>
          <w:szCs w:val="20"/>
          <w:lang w:eastAsia="zh-CN"/>
        </w:rPr>
      </w:pPr>
      <w:r w:rsidRPr="00277D55">
        <w:rPr>
          <w:b/>
          <w:sz w:val="20"/>
          <w:szCs w:val="20"/>
          <w:lang w:eastAsia="zh-CN"/>
        </w:rPr>
        <w:t xml:space="preserve">            юридических лиц не причиняется</w:t>
      </w:r>
    </w:p>
    <w:p w:rsidR="00277D55" w:rsidRPr="00277D55" w:rsidRDefault="00277D55" w:rsidP="00277D55">
      <w:pPr>
        <w:suppressAutoHyphens/>
        <w:spacing w:line="253" w:lineRule="auto"/>
        <w:ind w:hanging="10"/>
        <w:jc w:val="center"/>
        <w:rPr>
          <w:b/>
          <w:sz w:val="20"/>
          <w:szCs w:val="20"/>
          <w:lang w:eastAsia="zh-CN"/>
        </w:rPr>
      </w:pPr>
    </w:p>
    <w:p w:rsidR="00277D55" w:rsidRPr="00277D55" w:rsidRDefault="00277D55" w:rsidP="00277D55">
      <w:pPr>
        <w:numPr>
          <w:ilvl w:val="0"/>
          <w:numId w:val="10"/>
        </w:numPr>
        <w:suppressAutoHyphens/>
        <w:spacing w:line="247" w:lineRule="auto"/>
        <w:ind w:firstLine="699"/>
        <w:jc w:val="both"/>
        <w:rPr>
          <w:sz w:val="20"/>
          <w:szCs w:val="20"/>
          <w:lang w:eastAsia="zh-CN"/>
        </w:rPr>
      </w:pPr>
      <w:r w:rsidRPr="00277D55">
        <w:rPr>
          <w:sz w:val="20"/>
          <w:szCs w:val="20"/>
          <w:lang w:eastAsia="zh-CN"/>
        </w:rPr>
        <w:t xml:space="preserve">Настоящий Порядок определяет процедуру установления причин нарушения законодательства о градостроительной деятельности на территории </w:t>
      </w:r>
      <w:proofErr w:type="spellStart"/>
      <w:r w:rsidRPr="00277D55">
        <w:rPr>
          <w:sz w:val="20"/>
          <w:szCs w:val="20"/>
          <w:lang w:eastAsia="zh-CN"/>
        </w:rPr>
        <w:t>Народненского</w:t>
      </w:r>
      <w:proofErr w:type="spellEnd"/>
      <w:r w:rsidRPr="00277D55">
        <w:rPr>
          <w:sz w:val="20"/>
          <w:szCs w:val="20"/>
          <w:lang w:eastAsia="zh-CN"/>
        </w:rPr>
        <w:t xml:space="preserve"> сельского поселения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277D55" w:rsidRPr="00277D55" w:rsidRDefault="00277D55" w:rsidP="00277D55">
      <w:pPr>
        <w:numPr>
          <w:ilvl w:val="0"/>
          <w:numId w:val="10"/>
        </w:numPr>
        <w:suppressAutoHyphens/>
        <w:spacing w:line="247" w:lineRule="auto"/>
        <w:ind w:firstLine="699"/>
        <w:jc w:val="both"/>
        <w:rPr>
          <w:sz w:val="20"/>
          <w:szCs w:val="20"/>
          <w:lang w:eastAsia="zh-CN"/>
        </w:rPr>
      </w:pPr>
      <w:r w:rsidRPr="00277D55">
        <w:rPr>
          <w:sz w:val="20"/>
          <w:szCs w:val="20"/>
          <w:lang w:eastAsia="zh-CN"/>
        </w:rPr>
        <w:t xml:space="preserve">Установление причин нарушения законодательства о градостроительной деятельности на территории </w:t>
      </w:r>
      <w:proofErr w:type="spellStart"/>
      <w:r w:rsidRPr="00277D55">
        <w:rPr>
          <w:sz w:val="20"/>
          <w:szCs w:val="20"/>
          <w:lang w:eastAsia="zh-CN"/>
        </w:rPr>
        <w:t>Народненского</w:t>
      </w:r>
      <w:proofErr w:type="spellEnd"/>
      <w:r w:rsidRPr="00277D55">
        <w:rPr>
          <w:sz w:val="20"/>
          <w:szCs w:val="20"/>
          <w:lang w:eastAsia="zh-CN"/>
        </w:rPr>
        <w:t xml:space="preserve"> сельского поселения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w:t>
      </w:r>
    </w:p>
    <w:p w:rsidR="00277D55" w:rsidRPr="00277D55" w:rsidRDefault="00277D55" w:rsidP="00277D55">
      <w:pPr>
        <w:numPr>
          <w:ilvl w:val="0"/>
          <w:numId w:val="10"/>
        </w:numPr>
        <w:suppressAutoHyphens/>
        <w:spacing w:line="247" w:lineRule="auto"/>
        <w:ind w:firstLine="699"/>
        <w:jc w:val="both"/>
        <w:rPr>
          <w:sz w:val="20"/>
          <w:szCs w:val="20"/>
          <w:lang w:eastAsia="zh-CN"/>
        </w:rPr>
      </w:pPr>
      <w:r w:rsidRPr="00277D55">
        <w:rPr>
          <w:sz w:val="20"/>
          <w:szCs w:val="20"/>
          <w:lang w:eastAsia="zh-CN"/>
        </w:rPr>
        <w:lastRenderedPageBreak/>
        <w:t>Причины нарушения законодательства о градостроительной деятельности устанавливаются технической комиссией.</w:t>
      </w:r>
    </w:p>
    <w:p w:rsidR="00277D55" w:rsidRPr="00277D55" w:rsidRDefault="00277D55" w:rsidP="00277D55">
      <w:pPr>
        <w:suppressAutoHyphens/>
        <w:jc w:val="both"/>
        <w:rPr>
          <w:sz w:val="20"/>
          <w:szCs w:val="20"/>
          <w:lang w:eastAsia="zh-CN"/>
        </w:rPr>
      </w:pPr>
      <w:r w:rsidRPr="00277D55">
        <w:rPr>
          <w:sz w:val="20"/>
          <w:szCs w:val="20"/>
          <w:lang w:eastAsia="zh-CN"/>
        </w:rPr>
        <w:t>Установление причин нарушения законодательства о градостроительной деятельности осуществляется в целях:</w:t>
      </w:r>
    </w:p>
    <w:p w:rsidR="00277D55" w:rsidRPr="00277D55" w:rsidRDefault="00277D55" w:rsidP="00277D55">
      <w:pPr>
        <w:tabs>
          <w:tab w:val="center" w:pos="1386"/>
          <w:tab w:val="center" w:pos="3087"/>
          <w:tab w:val="center" w:pos="5154"/>
          <w:tab w:val="center" w:pos="6630"/>
          <w:tab w:val="right" w:pos="9360"/>
        </w:tabs>
        <w:suppressAutoHyphens/>
        <w:jc w:val="both"/>
        <w:rPr>
          <w:sz w:val="20"/>
          <w:szCs w:val="20"/>
          <w:lang w:eastAsia="zh-CN"/>
        </w:rPr>
      </w:pPr>
      <w:r w:rsidRPr="00277D55">
        <w:rPr>
          <w:rFonts w:eastAsia="Calibri"/>
          <w:sz w:val="20"/>
          <w:szCs w:val="20"/>
          <w:lang w:eastAsia="zh-CN"/>
        </w:rPr>
        <w:tab/>
      </w:r>
      <w:r w:rsidRPr="00277D55">
        <w:rPr>
          <w:sz w:val="20"/>
          <w:szCs w:val="20"/>
          <w:lang w:eastAsia="zh-CN"/>
        </w:rPr>
        <w:t xml:space="preserve">устранения </w:t>
      </w:r>
      <w:r w:rsidRPr="00277D55">
        <w:rPr>
          <w:sz w:val="20"/>
          <w:szCs w:val="20"/>
          <w:lang w:eastAsia="zh-CN"/>
        </w:rPr>
        <w:tab/>
        <w:t xml:space="preserve">нарушения </w:t>
      </w:r>
      <w:r w:rsidRPr="00277D55">
        <w:rPr>
          <w:sz w:val="20"/>
          <w:szCs w:val="20"/>
          <w:lang w:eastAsia="zh-CN"/>
        </w:rPr>
        <w:tab/>
        <w:t xml:space="preserve">законодательства </w:t>
      </w:r>
      <w:r w:rsidRPr="00277D55">
        <w:rPr>
          <w:sz w:val="20"/>
          <w:szCs w:val="20"/>
          <w:lang w:eastAsia="zh-CN"/>
        </w:rPr>
        <w:tab/>
        <w:t xml:space="preserve">о </w:t>
      </w:r>
      <w:r w:rsidRPr="00277D55">
        <w:rPr>
          <w:sz w:val="20"/>
          <w:szCs w:val="20"/>
          <w:lang w:eastAsia="zh-CN"/>
        </w:rPr>
        <w:tab/>
        <w:t xml:space="preserve">градостроительной </w:t>
      </w:r>
    </w:p>
    <w:p w:rsidR="00277D55" w:rsidRPr="00277D55" w:rsidRDefault="00277D55" w:rsidP="00277D55">
      <w:pPr>
        <w:suppressAutoHyphens/>
        <w:jc w:val="both"/>
        <w:rPr>
          <w:sz w:val="20"/>
          <w:szCs w:val="20"/>
          <w:lang w:eastAsia="zh-CN"/>
        </w:rPr>
      </w:pPr>
      <w:r w:rsidRPr="00277D55">
        <w:rPr>
          <w:sz w:val="20"/>
          <w:szCs w:val="20"/>
          <w:lang w:eastAsia="zh-CN"/>
        </w:rPr>
        <w:t>деятельности;</w:t>
      </w:r>
    </w:p>
    <w:p w:rsidR="00277D55" w:rsidRPr="00277D55" w:rsidRDefault="00277D55" w:rsidP="00277D55">
      <w:pPr>
        <w:suppressAutoHyphens/>
        <w:jc w:val="both"/>
        <w:rPr>
          <w:sz w:val="20"/>
          <w:szCs w:val="20"/>
          <w:lang w:eastAsia="zh-CN"/>
        </w:rPr>
      </w:pPr>
      <w:r w:rsidRPr="00277D55">
        <w:rPr>
          <w:sz w:val="20"/>
          <w:szCs w:val="20"/>
          <w:lang w:eastAsia="zh-CN"/>
        </w:rPr>
        <w:t>определения характера причиненного вреда;</w:t>
      </w:r>
    </w:p>
    <w:p w:rsidR="00277D55" w:rsidRPr="00277D55" w:rsidRDefault="00277D55" w:rsidP="00277D55">
      <w:pPr>
        <w:suppressAutoHyphens/>
        <w:ind w:firstLine="723"/>
        <w:jc w:val="both"/>
        <w:rPr>
          <w:sz w:val="20"/>
          <w:szCs w:val="20"/>
          <w:lang w:eastAsia="zh-CN"/>
        </w:rPr>
      </w:pPr>
      <w:r w:rsidRPr="00277D55">
        <w:rPr>
          <w:sz w:val="20"/>
          <w:szCs w:val="20"/>
          <w:lang w:eastAsia="zh-CN"/>
        </w:rPr>
        <w:t xml:space="preserve">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 </w:t>
      </w:r>
    </w:p>
    <w:p w:rsidR="00277D55" w:rsidRPr="00277D55" w:rsidRDefault="00277D55" w:rsidP="00277D55">
      <w:pPr>
        <w:suppressAutoHyphens/>
        <w:ind w:firstLine="723"/>
        <w:jc w:val="both"/>
        <w:rPr>
          <w:sz w:val="20"/>
          <w:szCs w:val="20"/>
          <w:lang w:eastAsia="zh-CN"/>
        </w:rPr>
      </w:pPr>
      <w:r w:rsidRPr="00277D55">
        <w:rPr>
          <w:sz w:val="20"/>
          <w:szCs w:val="20"/>
          <w:lang w:eastAsia="zh-CN"/>
        </w:rPr>
        <w:t xml:space="preserve">установления обстоятельств, указывающих на виновность лиц, допустивших нарушение законодательства о градостроительной деятельности; </w:t>
      </w:r>
    </w:p>
    <w:p w:rsidR="00277D55" w:rsidRPr="00277D55" w:rsidRDefault="00277D55" w:rsidP="00277D55">
      <w:pPr>
        <w:suppressAutoHyphens/>
        <w:ind w:firstLine="723"/>
        <w:jc w:val="both"/>
        <w:rPr>
          <w:sz w:val="20"/>
          <w:szCs w:val="20"/>
          <w:lang w:eastAsia="zh-CN"/>
        </w:rPr>
      </w:pPr>
      <w:r w:rsidRPr="00277D55">
        <w:rPr>
          <w:sz w:val="20"/>
          <w:szCs w:val="20"/>
          <w:lang w:eastAsia="zh-CN"/>
        </w:rPr>
        <w:t xml:space="preserve">определения мероприятий по восстановлению благоприятных условий </w:t>
      </w:r>
    </w:p>
    <w:p w:rsidR="00277D55" w:rsidRPr="00277D55" w:rsidRDefault="00277D55" w:rsidP="00277D55">
      <w:pPr>
        <w:suppressAutoHyphens/>
        <w:jc w:val="both"/>
        <w:rPr>
          <w:sz w:val="20"/>
          <w:szCs w:val="20"/>
          <w:lang w:eastAsia="zh-CN"/>
        </w:rPr>
      </w:pPr>
      <w:r w:rsidRPr="00277D55">
        <w:rPr>
          <w:sz w:val="20"/>
          <w:szCs w:val="20"/>
          <w:lang w:eastAsia="zh-CN"/>
        </w:rPr>
        <w:t xml:space="preserve">жизнедеятельности человека; </w:t>
      </w:r>
    </w:p>
    <w:p w:rsidR="00277D55" w:rsidRPr="00277D55" w:rsidRDefault="00277D55" w:rsidP="00277D55">
      <w:pPr>
        <w:suppressAutoHyphens/>
        <w:ind w:firstLine="714"/>
        <w:jc w:val="both"/>
        <w:rPr>
          <w:sz w:val="20"/>
          <w:szCs w:val="20"/>
          <w:lang w:eastAsia="zh-CN"/>
        </w:rPr>
      </w:pPr>
      <w:r w:rsidRPr="00277D55">
        <w:rPr>
          <w:sz w:val="20"/>
          <w:szCs w:val="20"/>
          <w:lang w:eastAsia="zh-CN"/>
        </w:rPr>
        <w:t>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277D55" w:rsidRPr="00277D55" w:rsidRDefault="00277D55" w:rsidP="00277D55">
      <w:pPr>
        <w:numPr>
          <w:ilvl w:val="0"/>
          <w:numId w:val="11"/>
        </w:numPr>
        <w:suppressAutoHyphens/>
        <w:spacing w:line="247" w:lineRule="auto"/>
        <w:ind w:firstLine="699"/>
        <w:jc w:val="both"/>
        <w:rPr>
          <w:sz w:val="20"/>
          <w:szCs w:val="20"/>
          <w:lang w:eastAsia="zh-CN"/>
        </w:rPr>
      </w:pPr>
      <w:r w:rsidRPr="00277D55">
        <w:rPr>
          <w:sz w:val="20"/>
          <w:szCs w:val="20"/>
          <w:lang w:eastAsia="zh-CN"/>
        </w:rPr>
        <w:t xml:space="preserve">Техническая комиссия создается главой </w:t>
      </w:r>
      <w:proofErr w:type="spellStart"/>
      <w:r w:rsidRPr="00277D55">
        <w:rPr>
          <w:sz w:val="20"/>
          <w:szCs w:val="20"/>
          <w:lang w:eastAsia="zh-CN"/>
        </w:rPr>
        <w:t>Народненского</w:t>
      </w:r>
      <w:proofErr w:type="spellEnd"/>
      <w:r w:rsidRPr="00277D55">
        <w:rPr>
          <w:sz w:val="20"/>
          <w:szCs w:val="20"/>
          <w:lang w:eastAsia="zh-CN"/>
        </w:rPr>
        <w:t xml:space="preserve"> сельского поселения 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 </w:t>
      </w:r>
    </w:p>
    <w:p w:rsidR="00277D55" w:rsidRPr="00277D55" w:rsidRDefault="00277D55" w:rsidP="00277D55">
      <w:pPr>
        <w:numPr>
          <w:ilvl w:val="0"/>
          <w:numId w:val="11"/>
        </w:numPr>
        <w:suppressAutoHyphens/>
        <w:spacing w:line="247" w:lineRule="auto"/>
        <w:ind w:firstLine="699"/>
        <w:jc w:val="both"/>
        <w:rPr>
          <w:sz w:val="20"/>
          <w:szCs w:val="20"/>
          <w:lang w:eastAsia="zh-CN"/>
        </w:rPr>
      </w:pPr>
      <w:r w:rsidRPr="00277D55">
        <w:rPr>
          <w:sz w:val="20"/>
          <w:szCs w:val="20"/>
          <w:lang w:eastAsia="zh-CN"/>
        </w:rPr>
        <w:t>Поводом для рассмотрения вопроса о создании технической комиссии являются:</w:t>
      </w:r>
    </w:p>
    <w:p w:rsidR="00277D55" w:rsidRPr="00277D55" w:rsidRDefault="00277D55" w:rsidP="00277D55">
      <w:pPr>
        <w:suppressAutoHyphens/>
        <w:ind w:hanging="10"/>
        <w:jc w:val="both"/>
        <w:rPr>
          <w:sz w:val="20"/>
          <w:szCs w:val="20"/>
          <w:lang w:eastAsia="zh-CN"/>
        </w:rPr>
      </w:pPr>
      <w:r w:rsidRPr="00277D55">
        <w:rPr>
          <w:sz w:val="20"/>
          <w:szCs w:val="20"/>
          <w:lang w:eastAsia="zh-CN"/>
        </w:rPr>
        <w:t xml:space="preserve">а) заявление физического и (или) юридического лица либо их </w:t>
      </w:r>
    </w:p>
    <w:p w:rsidR="00277D55" w:rsidRPr="00277D55" w:rsidRDefault="00277D55" w:rsidP="00277D55">
      <w:pPr>
        <w:suppressAutoHyphens/>
        <w:jc w:val="both"/>
        <w:rPr>
          <w:sz w:val="20"/>
          <w:szCs w:val="20"/>
          <w:lang w:eastAsia="zh-CN"/>
        </w:rPr>
      </w:pPr>
      <w:r w:rsidRPr="00277D55">
        <w:rPr>
          <w:sz w:val="20"/>
          <w:szCs w:val="20"/>
          <w:lang w:eastAsia="zh-CN"/>
        </w:rPr>
        <w:t>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
    <w:p w:rsidR="00277D55" w:rsidRPr="00277D55" w:rsidRDefault="00277D55" w:rsidP="00277D55">
      <w:pPr>
        <w:suppressAutoHyphens/>
        <w:ind w:firstLine="723"/>
        <w:jc w:val="both"/>
        <w:rPr>
          <w:sz w:val="20"/>
          <w:szCs w:val="20"/>
          <w:lang w:eastAsia="zh-CN"/>
        </w:rPr>
      </w:pPr>
      <w:r w:rsidRPr="00277D55">
        <w:rPr>
          <w:sz w:val="20"/>
          <w:szCs w:val="20"/>
          <w:lang w:eastAsia="zh-CN"/>
        </w:rPr>
        <w:t>б) 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277D55" w:rsidRPr="00277D55" w:rsidRDefault="00277D55" w:rsidP="00277D55">
      <w:pPr>
        <w:suppressAutoHyphens/>
        <w:ind w:firstLine="723"/>
        <w:jc w:val="both"/>
        <w:rPr>
          <w:sz w:val="20"/>
          <w:szCs w:val="20"/>
          <w:lang w:eastAsia="zh-CN"/>
        </w:rPr>
      </w:pPr>
      <w:r w:rsidRPr="00277D55">
        <w:rPr>
          <w:sz w:val="20"/>
          <w:szCs w:val="20"/>
          <w:lang w:eastAsia="zh-CN"/>
        </w:rPr>
        <w:t>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w:t>
      </w:r>
    </w:p>
    <w:p w:rsidR="00277D55" w:rsidRPr="00277D55" w:rsidRDefault="00277D55" w:rsidP="00277D55">
      <w:pPr>
        <w:suppressAutoHyphens/>
        <w:ind w:firstLine="714"/>
        <w:jc w:val="both"/>
        <w:rPr>
          <w:sz w:val="20"/>
          <w:szCs w:val="20"/>
          <w:lang w:eastAsia="zh-CN"/>
        </w:rPr>
      </w:pPr>
      <w:r w:rsidRPr="00277D55">
        <w:rPr>
          <w:sz w:val="20"/>
          <w:szCs w:val="20"/>
          <w:lang w:eastAsia="zh-CN"/>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277D55" w:rsidRPr="00277D55" w:rsidRDefault="00277D55" w:rsidP="00277D55">
      <w:pPr>
        <w:numPr>
          <w:ilvl w:val="0"/>
          <w:numId w:val="12"/>
        </w:numPr>
        <w:suppressAutoHyphens/>
        <w:spacing w:line="247" w:lineRule="auto"/>
        <w:ind w:firstLine="699"/>
        <w:jc w:val="both"/>
        <w:rPr>
          <w:sz w:val="20"/>
          <w:szCs w:val="20"/>
          <w:lang w:eastAsia="zh-CN"/>
        </w:rPr>
      </w:pPr>
      <w:r w:rsidRPr="00277D55">
        <w:rPr>
          <w:sz w:val="20"/>
          <w:szCs w:val="20"/>
          <w:lang w:eastAsia="zh-CN"/>
        </w:rPr>
        <w:t xml:space="preserve">Заявления, извещения, документы и сведения, указанные в пункте 5 настоящего Порядка (далее - сообщения о нарушениях), регистрируются в администрации </w:t>
      </w:r>
      <w:proofErr w:type="spellStart"/>
      <w:r w:rsidRPr="00277D55">
        <w:rPr>
          <w:sz w:val="20"/>
          <w:szCs w:val="20"/>
          <w:lang w:eastAsia="zh-CN"/>
        </w:rPr>
        <w:t>Народненского</w:t>
      </w:r>
      <w:proofErr w:type="spellEnd"/>
      <w:r w:rsidRPr="00277D55">
        <w:rPr>
          <w:sz w:val="20"/>
          <w:szCs w:val="20"/>
          <w:lang w:eastAsia="zh-CN"/>
        </w:rPr>
        <w:t xml:space="preserve"> сельского поселения в день их поступления в порядке обычного делопроизводства и не позднее следующего рабочего дня передаются 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 сообщения о нарушениях.</w:t>
      </w:r>
    </w:p>
    <w:p w:rsidR="00277D55" w:rsidRPr="00277D55" w:rsidRDefault="00277D55" w:rsidP="00277D55">
      <w:pPr>
        <w:numPr>
          <w:ilvl w:val="0"/>
          <w:numId w:val="12"/>
        </w:numPr>
        <w:suppressAutoHyphens/>
        <w:spacing w:line="247" w:lineRule="auto"/>
        <w:ind w:firstLine="699"/>
        <w:jc w:val="both"/>
        <w:rPr>
          <w:sz w:val="20"/>
          <w:szCs w:val="20"/>
          <w:lang w:eastAsia="zh-CN"/>
        </w:rPr>
      </w:pPr>
      <w:r w:rsidRPr="00277D55">
        <w:rPr>
          <w:sz w:val="20"/>
          <w:szCs w:val="20"/>
          <w:lang w:eastAsia="zh-CN"/>
        </w:rPr>
        <w:t xml:space="preserve">Глава </w:t>
      </w:r>
      <w:proofErr w:type="spellStart"/>
      <w:r w:rsidRPr="00277D55">
        <w:rPr>
          <w:sz w:val="20"/>
          <w:szCs w:val="20"/>
          <w:lang w:eastAsia="zh-CN"/>
        </w:rPr>
        <w:t>Народненского</w:t>
      </w:r>
      <w:proofErr w:type="spellEnd"/>
      <w:r w:rsidRPr="00277D55">
        <w:rPr>
          <w:sz w:val="20"/>
          <w:szCs w:val="20"/>
          <w:lang w:eastAsia="zh-CN"/>
        </w:rPr>
        <w:t xml:space="preserve"> сельского поселения в течение трех рабочих дней со дня получения сообщения о нарушении, но не позднее 10 календарных дней с момента выявления причинения вреда</w:t>
      </w:r>
      <w:r w:rsidRPr="00277D55">
        <w:rPr>
          <w:color w:val="FF0000"/>
          <w:sz w:val="20"/>
          <w:szCs w:val="20"/>
          <w:lang w:eastAsia="zh-CN"/>
        </w:rPr>
        <w:t xml:space="preserve"> </w:t>
      </w:r>
      <w:r w:rsidRPr="00277D55">
        <w:rPr>
          <w:sz w:val="20"/>
          <w:szCs w:val="20"/>
          <w:lang w:eastAsia="zh-CN"/>
        </w:rPr>
        <w:t>принимает решение о необходимости создания технической комиссии или об отказе в ее создании.</w:t>
      </w:r>
    </w:p>
    <w:p w:rsidR="00277D55" w:rsidRPr="00277D55" w:rsidRDefault="00277D55" w:rsidP="00277D55">
      <w:pPr>
        <w:numPr>
          <w:ilvl w:val="0"/>
          <w:numId w:val="12"/>
        </w:numPr>
        <w:suppressAutoHyphens/>
        <w:spacing w:line="247" w:lineRule="auto"/>
        <w:ind w:firstLine="699"/>
        <w:jc w:val="both"/>
        <w:rPr>
          <w:sz w:val="20"/>
          <w:szCs w:val="20"/>
          <w:lang w:eastAsia="zh-CN"/>
        </w:rPr>
      </w:pPr>
      <w:r w:rsidRPr="00277D55">
        <w:rPr>
          <w:sz w:val="20"/>
          <w:szCs w:val="20"/>
          <w:lang w:eastAsia="zh-CN"/>
        </w:rPr>
        <w:t>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w:t>
      </w:r>
    </w:p>
    <w:p w:rsidR="00277D55" w:rsidRPr="00277D55" w:rsidRDefault="00277D55" w:rsidP="00277D55">
      <w:pPr>
        <w:numPr>
          <w:ilvl w:val="0"/>
          <w:numId w:val="12"/>
        </w:numPr>
        <w:suppressAutoHyphens/>
        <w:spacing w:line="247" w:lineRule="auto"/>
        <w:ind w:firstLine="699"/>
        <w:jc w:val="both"/>
        <w:rPr>
          <w:sz w:val="20"/>
          <w:szCs w:val="20"/>
          <w:lang w:eastAsia="zh-CN"/>
        </w:rPr>
      </w:pPr>
      <w:r w:rsidRPr="00277D55">
        <w:rPr>
          <w:sz w:val="20"/>
          <w:szCs w:val="20"/>
          <w:lang w:eastAsia="zh-CN"/>
        </w:rPr>
        <w:t xml:space="preserve">О принятии решения об отказе в создании технической комиссии  должностным лицом в трехдневный срок со дня принятия решения в письменном виде сообщается лицам, указанным в пункте 5 настоящего Порядка, путем направления соответствующего уведомления. </w:t>
      </w:r>
    </w:p>
    <w:p w:rsidR="00277D55" w:rsidRPr="00277D55" w:rsidRDefault="00277D55" w:rsidP="00277D55">
      <w:pPr>
        <w:suppressAutoHyphens/>
        <w:ind w:firstLine="714"/>
        <w:jc w:val="both"/>
        <w:rPr>
          <w:sz w:val="20"/>
          <w:szCs w:val="20"/>
          <w:lang w:eastAsia="zh-CN"/>
        </w:rPr>
      </w:pPr>
      <w:r w:rsidRPr="00277D55">
        <w:rPr>
          <w:sz w:val="20"/>
          <w:szCs w:val="20"/>
          <w:lang w:eastAsia="zh-CN"/>
        </w:rPr>
        <w:t>При принятии решения об отказе в создании технической комиссии в соответствии с пунктом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уведомлении.</w:t>
      </w:r>
    </w:p>
    <w:p w:rsidR="00277D55" w:rsidRPr="00277D55" w:rsidRDefault="00277D55" w:rsidP="00277D55">
      <w:pPr>
        <w:numPr>
          <w:ilvl w:val="0"/>
          <w:numId w:val="12"/>
        </w:numPr>
        <w:suppressAutoHyphens/>
        <w:spacing w:line="247" w:lineRule="auto"/>
        <w:ind w:firstLine="699"/>
        <w:jc w:val="both"/>
        <w:rPr>
          <w:sz w:val="20"/>
          <w:szCs w:val="20"/>
          <w:lang w:eastAsia="zh-CN"/>
        </w:rPr>
      </w:pPr>
      <w:r w:rsidRPr="00277D55">
        <w:rPr>
          <w:sz w:val="20"/>
          <w:szCs w:val="20"/>
          <w:lang w:eastAsia="zh-CN"/>
        </w:rPr>
        <w:t xml:space="preserve">При принятии решения о создании технической комиссии должностным лицом готовится проект постановления администрации </w:t>
      </w:r>
      <w:proofErr w:type="spellStart"/>
      <w:r w:rsidRPr="00277D55">
        <w:rPr>
          <w:sz w:val="20"/>
          <w:szCs w:val="20"/>
          <w:lang w:eastAsia="zh-CN"/>
        </w:rPr>
        <w:t>Народненского</w:t>
      </w:r>
      <w:proofErr w:type="spellEnd"/>
      <w:r w:rsidRPr="00277D55">
        <w:rPr>
          <w:sz w:val="20"/>
          <w:szCs w:val="20"/>
          <w:lang w:eastAsia="zh-CN"/>
        </w:rPr>
        <w:t xml:space="preserve"> сельского поселения</w:t>
      </w:r>
      <w:r w:rsidRPr="00277D55">
        <w:rPr>
          <w:i/>
          <w:sz w:val="20"/>
          <w:szCs w:val="20"/>
          <w:lang w:eastAsia="zh-CN"/>
        </w:rPr>
        <w:t xml:space="preserve"> </w:t>
      </w:r>
      <w:r w:rsidRPr="00277D55">
        <w:rPr>
          <w:sz w:val="20"/>
          <w:szCs w:val="20"/>
          <w:lang w:eastAsia="zh-CN"/>
        </w:rPr>
        <w:t xml:space="preserve"> и передается главе  </w:t>
      </w:r>
      <w:proofErr w:type="spellStart"/>
      <w:r w:rsidRPr="00277D55">
        <w:rPr>
          <w:sz w:val="20"/>
          <w:szCs w:val="20"/>
          <w:lang w:eastAsia="zh-CN"/>
        </w:rPr>
        <w:t>Народненского</w:t>
      </w:r>
      <w:proofErr w:type="spellEnd"/>
      <w:r w:rsidRPr="00277D55">
        <w:rPr>
          <w:sz w:val="20"/>
          <w:szCs w:val="20"/>
          <w:lang w:eastAsia="zh-CN"/>
        </w:rPr>
        <w:t xml:space="preserve"> сельского поселения  для подписания в день его составления. </w:t>
      </w:r>
    </w:p>
    <w:p w:rsidR="00277D55" w:rsidRPr="00277D55" w:rsidRDefault="00277D55" w:rsidP="00277D55">
      <w:pPr>
        <w:suppressAutoHyphens/>
        <w:ind w:firstLine="714"/>
        <w:jc w:val="both"/>
        <w:rPr>
          <w:color w:val="FF0000"/>
          <w:sz w:val="20"/>
          <w:szCs w:val="20"/>
          <w:lang w:eastAsia="zh-CN"/>
        </w:rPr>
      </w:pPr>
      <w:r w:rsidRPr="00277D55">
        <w:rPr>
          <w:sz w:val="20"/>
          <w:szCs w:val="20"/>
          <w:lang w:eastAsia="zh-CN"/>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комиссии должна быть создана в течение десяти календарных дней с момента выявления причинения такого вреда.</w:t>
      </w:r>
    </w:p>
    <w:p w:rsidR="00277D55" w:rsidRPr="00277D55" w:rsidRDefault="00277D55" w:rsidP="00277D55">
      <w:pPr>
        <w:numPr>
          <w:ilvl w:val="0"/>
          <w:numId w:val="12"/>
        </w:numPr>
        <w:suppressAutoHyphens/>
        <w:spacing w:line="247" w:lineRule="auto"/>
        <w:ind w:firstLine="699"/>
        <w:jc w:val="both"/>
        <w:rPr>
          <w:color w:val="000000"/>
          <w:sz w:val="20"/>
          <w:szCs w:val="20"/>
          <w:lang w:eastAsia="zh-CN"/>
        </w:rPr>
      </w:pPr>
      <w:r w:rsidRPr="00277D55">
        <w:rPr>
          <w:sz w:val="20"/>
          <w:szCs w:val="20"/>
          <w:lang w:eastAsia="zh-CN"/>
        </w:rPr>
        <w:lastRenderedPageBreak/>
        <w:t>В состав технической комиссии входят:</w:t>
      </w:r>
    </w:p>
    <w:p w:rsidR="00277D55" w:rsidRPr="00277D55" w:rsidRDefault="00277D55" w:rsidP="00277D55">
      <w:pPr>
        <w:suppressAutoHyphens/>
        <w:spacing w:line="252" w:lineRule="auto"/>
        <w:ind w:firstLine="689"/>
        <w:jc w:val="both"/>
        <w:rPr>
          <w:sz w:val="20"/>
          <w:szCs w:val="20"/>
          <w:lang w:eastAsia="zh-CN"/>
        </w:rPr>
      </w:pPr>
      <w:r w:rsidRPr="00277D55">
        <w:rPr>
          <w:sz w:val="20"/>
          <w:szCs w:val="20"/>
          <w:lang w:eastAsia="zh-CN"/>
        </w:rPr>
        <w:t xml:space="preserve">а) должностные лица (руководитель технической комиссии и его </w:t>
      </w:r>
    </w:p>
    <w:p w:rsidR="00277D55" w:rsidRPr="00277D55" w:rsidRDefault="00277D55" w:rsidP="00277D55">
      <w:pPr>
        <w:suppressAutoHyphens/>
        <w:jc w:val="both"/>
        <w:rPr>
          <w:sz w:val="20"/>
          <w:szCs w:val="20"/>
          <w:lang w:eastAsia="zh-CN"/>
        </w:rPr>
      </w:pPr>
      <w:r w:rsidRPr="00277D55">
        <w:rPr>
          <w:sz w:val="20"/>
          <w:szCs w:val="20"/>
          <w:lang w:eastAsia="zh-CN"/>
        </w:rPr>
        <w:t>заместитель);</w:t>
      </w:r>
    </w:p>
    <w:p w:rsidR="00277D55" w:rsidRPr="00277D55" w:rsidRDefault="00277D55" w:rsidP="00277D55">
      <w:pPr>
        <w:suppressAutoHyphens/>
        <w:ind w:firstLine="723"/>
        <w:jc w:val="both"/>
        <w:rPr>
          <w:sz w:val="20"/>
          <w:szCs w:val="20"/>
          <w:lang w:eastAsia="zh-CN"/>
        </w:rPr>
      </w:pPr>
      <w:r w:rsidRPr="00277D55">
        <w:rPr>
          <w:sz w:val="20"/>
          <w:szCs w:val="20"/>
          <w:lang w:eastAsia="zh-CN"/>
        </w:rPr>
        <w:t>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
    <w:p w:rsidR="00277D55" w:rsidRPr="00277D55" w:rsidRDefault="00277D55" w:rsidP="00277D55">
      <w:pPr>
        <w:suppressAutoHyphens/>
        <w:ind w:firstLine="716"/>
        <w:jc w:val="both"/>
        <w:rPr>
          <w:sz w:val="20"/>
          <w:szCs w:val="20"/>
          <w:lang w:eastAsia="zh-CN"/>
        </w:rPr>
      </w:pPr>
      <w:r w:rsidRPr="00277D55">
        <w:rPr>
          <w:sz w:val="20"/>
          <w:szCs w:val="20"/>
          <w:lang w:eastAsia="zh-CN"/>
        </w:rPr>
        <w:t>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277D55" w:rsidRPr="00277D55" w:rsidRDefault="00277D55" w:rsidP="00277D55">
      <w:pPr>
        <w:suppressAutoHyphens/>
        <w:ind w:hanging="10"/>
        <w:jc w:val="both"/>
        <w:rPr>
          <w:sz w:val="20"/>
          <w:szCs w:val="20"/>
          <w:lang w:eastAsia="zh-CN"/>
        </w:rPr>
      </w:pPr>
      <w:r w:rsidRPr="00277D55">
        <w:rPr>
          <w:sz w:val="20"/>
          <w:szCs w:val="20"/>
          <w:lang w:eastAsia="zh-CN"/>
        </w:rPr>
        <w:t>г) иные лица, имеющие специальные познания (по согласованию).</w:t>
      </w:r>
    </w:p>
    <w:p w:rsidR="00277D55" w:rsidRPr="00277D55" w:rsidRDefault="00277D55" w:rsidP="00277D55">
      <w:pPr>
        <w:numPr>
          <w:ilvl w:val="0"/>
          <w:numId w:val="12"/>
        </w:numPr>
        <w:suppressAutoHyphens/>
        <w:spacing w:line="247" w:lineRule="auto"/>
        <w:ind w:firstLine="699"/>
        <w:jc w:val="both"/>
        <w:rPr>
          <w:sz w:val="20"/>
          <w:szCs w:val="20"/>
          <w:lang w:eastAsia="zh-CN"/>
        </w:rPr>
      </w:pPr>
      <w:r w:rsidRPr="00277D55">
        <w:rPr>
          <w:sz w:val="20"/>
          <w:szCs w:val="20"/>
          <w:lang w:eastAsia="zh-CN"/>
        </w:rPr>
        <w:t>Руководитель технической комиссии проводит заседания, организует работу ее деятельности, осуществляет иные полномочия, в том числе:</w:t>
      </w:r>
    </w:p>
    <w:p w:rsidR="00277D55" w:rsidRPr="00277D55" w:rsidRDefault="00277D55" w:rsidP="00277D55">
      <w:pPr>
        <w:suppressAutoHyphens/>
        <w:jc w:val="both"/>
        <w:rPr>
          <w:sz w:val="20"/>
          <w:szCs w:val="20"/>
          <w:lang w:eastAsia="zh-CN"/>
        </w:rPr>
      </w:pPr>
      <w:r w:rsidRPr="00277D55">
        <w:rPr>
          <w:sz w:val="20"/>
          <w:szCs w:val="20"/>
          <w:lang w:eastAsia="zh-CN"/>
        </w:rPr>
        <w:t xml:space="preserve">распределяет обязанности между членами технической комиссии; подписывает протоколы заседания, акты осмотра, заключения </w:t>
      </w:r>
    </w:p>
    <w:p w:rsidR="00277D55" w:rsidRPr="00277D55" w:rsidRDefault="00277D55" w:rsidP="00277D55">
      <w:pPr>
        <w:suppressAutoHyphens/>
        <w:ind w:hanging="709"/>
        <w:jc w:val="both"/>
        <w:rPr>
          <w:sz w:val="20"/>
          <w:szCs w:val="20"/>
          <w:lang w:eastAsia="zh-CN"/>
        </w:rPr>
      </w:pPr>
      <w:r w:rsidRPr="00277D55">
        <w:rPr>
          <w:sz w:val="20"/>
          <w:szCs w:val="20"/>
          <w:lang w:eastAsia="zh-CN"/>
        </w:rPr>
        <w:t xml:space="preserve">технической комиссии; </w:t>
      </w:r>
    </w:p>
    <w:p w:rsidR="00277D55" w:rsidRPr="00277D55" w:rsidRDefault="00277D55" w:rsidP="00277D55">
      <w:pPr>
        <w:suppressAutoHyphens/>
        <w:jc w:val="both"/>
        <w:rPr>
          <w:sz w:val="20"/>
          <w:szCs w:val="20"/>
          <w:lang w:eastAsia="zh-CN"/>
        </w:rPr>
      </w:pPr>
      <w:r w:rsidRPr="00277D55">
        <w:rPr>
          <w:sz w:val="20"/>
          <w:szCs w:val="20"/>
          <w:lang w:eastAsia="zh-CN"/>
        </w:rPr>
        <w:t xml:space="preserve">обеспечивает обобщение внесенных замечаний, предложений и </w:t>
      </w:r>
    </w:p>
    <w:p w:rsidR="00277D55" w:rsidRPr="00277D55" w:rsidRDefault="00277D55" w:rsidP="00277D55">
      <w:pPr>
        <w:suppressAutoHyphens/>
        <w:ind w:hanging="709"/>
        <w:jc w:val="both"/>
        <w:rPr>
          <w:sz w:val="20"/>
          <w:szCs w:val="20"/>
          <w:lang w:eastAsia="zh-CN"/>
        </w:rPr>
      </w:pPr>
      <w:r w:rsidRPr="00277D55">
        <w:rPr>
          <w:sz w:val="20"/>
          <w:szCs w:val="20"/>
          <w:lang w:eastAsia="zh-CN"/>
        </w:rPr>
        <w:t>дополнений с целью внесения их в протокол заседания; дает поручения членам технической комиссии.</w:t>
      </w:r>
    </w:p>
    <w:p w:rsidR="00277D55" w:rsidRPr="00277D55" w:rsidRDefault="00277D55" w:rsidP="00277D55">
      <w:pPr>
        <w:numPr>
          <w:ilvl w:val="0"/>
          <w:numId w:val="12"/>
        </w:numPr>
        <w:suppressAutoHyphens/>
        <w:spacing w:line="247" w:lineRule="auto"/>
        <w:ind w:firstLine="699"/>
        <w:jc w:val="both"/>
        <w:rPr>
          <w:sz w:val="20"/>
          <w:szCs w:val="20"/>
          <w:lang w:eastAsia="zh-CN"/>
        </w:rPr>
      </w:pPr>
      <w:r w:rsidRPr="00277D55">
        <w:rPr>
          <w:sz w:val="20"/>
          <w:szCs w:val="20"/>
          <w:lang w:eastAsia="zh-CN"/>
        </w:rPr>
        <w:t>Члены технической комиссии:</w:t>
      </w:r>
    </w:p>
    <w:p w:rsidR="00277D55" w:rsidRPr="00277D55" w:rsidRDefault="00277D55" w:rsidP="00277D55">
      <w:pPr>
        <w:suppressAutoHyphens/>
        <w:jc w:val="both"/>
        <w:rPr>
          <w:sz w:val="20"/>
          <w:szCs w:val="20"/>
          <w:lang w:eastAsia="zh-CN"/>
        </w:rPr>
      </w:pPr>
      <w:r w:rsidRPr="00277D55">
        <w:rPr>
          <w:sz w:val="20"/>
          <w:szCs w:val="20"/>
          <w:lang w:eastAsia="zh-CN"/>
        </w:rPr>
        <w:t>участвуют в заседании технической комиссии;</w:t>
      </w:r>
    </w:p>
    <w:p w:rsidR="00277D55" w:rsidRPr="00277D55" w:rsidRDefault="00277D55" w:rsidP="00277D55">
      <w:pPr>
        <w:suppressAutoHyphens/>
        <w:jc w:val="both"/>
        <w:rPr>
          <w:sz w:val="20"/>
          <w:szCs w:val="20"/>
          <w:lang w:eastAsia="zh-CN"/>
        </w:rPr>
      </w:pPr>
      <w:r w:rsidRPr="00277D55">
        <w:rPr>
          <w:sz w:val="20"/>
          <w:szCs w:val="20"/>
          <w:lang w:eastAsia="zh-CN"/>
        </w:rPr>
        <w:t xml:space="preserve">высказывают замечания, предложения по вопросам, рассматриваемым </w:t>
      </w:r>
    </w:p>
    <w:p w:rsidR="00277D55" w:rsidRPr="00277D55" w:rsidRDefault="00277D55" w:rsidP="00277D55">
      <w:pPr>
        <w:suppressAutoHyphens/>
        <w:spacing w:line="237" w:lineRule="auto"/>
        <w:ind w:hanging="719"/>
        <w:jc w:val="both"/>
        <w:rPr>
          <w:sz w:val="20"/>
          <w:szCs w:val="20"/>
          <w:lang w:eastAsia="zh-CN"/>
        </w:rPr>
      </w:pPr>
      <w:r w:rsidRPr="00277D55">
        <w:rPr>
          <w:sz w:val="20"/>
          <w:szCs w:val="20"/>
          <w:lang w:eastAsia="zh-CN"/>
        </w:rPr>
        <w:t>на заседании технической комиссии; подписывают акты осмотра; исполняют поручения руководителя технической комиссии.</w:t>
      </w:r>
    </w:p>
    <w:p w:rsidR="00277D55" w:rsidRPr="00277D55" w:rsidRDefault="00277D55" w:rsidP="00277D55">
      <w:pPr>
        <w:numPr>
          <w:ilvl w:val="0"/>
          <w:numId w:val="12"/>
        </w:numPr>
        <w:suppressAutoHyphens/>
        <w:spacing w:line="247" w:lineRule="auto"/>
        <w:ind w:firstLine="699"/>
        <w:jc w:val="both"/>
        <w:rPr>
          <w:sz w:val="20"/>
          <w:szCs w:val="20"/>
          <w:lang w:eastAsia="zh-CN"/>
        </w:rPr>
      </w:pPr>
      <w:r w:rsidRPr="00277D55">
        <w:rPr>
          <w:sz w:val="20"/>
          <w:szCs w:val="20"/>
          <w:lang w:eastAsia="zh-CN"/>
        </w:rPr>
        <w:t>Заседания технической комиссии считается правомочным, если на нем присутствует не менее двух третей ее членов.</w:t>
      </w:r>
    </w:p>
    <w:p w:rsidR="00277D55" w:rsidRPr="00277D55" w:rsidRDefault="00277D55" w:rsidP="00277D55">
      <w:pPr>
        <w:suppressAutoHyphens/>
        <w:ind w:firstLine="714"/>
        <w:jc w:val="both"/>
        <w:rPr>
          <w:sz w:val="20"/>
          <w:szCs w:val="20"/>
          <w:lang w:eastAsia="zh-CN"/>
        </w:rPr>
      </w:pPr>
      <w:r w:rsidRPr="00277D55">
        <w:rPr>
          <w:sz w:val="20"/>
          <w:szCs w:val="20"/>
          <w:lang w:eastAsia="zh-CN"/>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277D55" w:rsidRPr="00277D55" w:rsidRDefault="00277D55" w:rsidP="00277D55">
      <w:pPr>
        <w:numPr>
          <w:ilvl w:val="0"/>
          <w:numId w:val="12"/>
        </w:numPr>
        <w:suppressAutoHyphens/>
        <w:spacing w:line="247" w:lineRule="auto"/>
        <w:ind w:firstLine="699"/>
        <w:jc w:val="both"/>
        <w:rPr>
          <w:sz w:val="20"/>
          <w:szCs w:val="20"/>
          <w:lang w:eastAsia="zh-CN"/>
        </w:rPr>
      </w:pPr>
      <w:r w:rsidRPr="00277D55">
        <w:rPr>
          <w:sz w:val="20"/>
          <w:szCs w:val="20"/>
          <w:lang w:eastAsia="zh-CN"/>
        </w:rPr>
        <w:t>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w:t>
      </w:r>
    </w:p>
    <w:p w:rsidR="00277D55" w:rsidRPr="00277D55" w:rsidRDefault="00277D55" w:rsidP="00277D55">
      <w:pPr>
        <w:numPr>
          <w:ilvl w:val="0"/>
          <w:numId w:val="12"/>
        </w:numPr>
        <w:suppressAutoHyphens/>
        <w:spacing w:line="247" w:lineRule="auto"/>
        <w:ind w:firstLine="699"/>
        <w:jc w:val="both"/>
        <w:rPr>
          <w:sz w:val="20"/>
          <w:szCs w:val="20"/>
          <w:lang w:eastAsia="zh-CN"/>
        </w:rPr>
      </w:pPr>
      <w:r w:rsidRPr="00277D55">
        <w:rPr>
          <w:sz w:val="20"/>
          <w:szCs w:val="20"/>
          <w:lang w:eastAsia="zh-CN"/>
        </w:rPr>
        <w:t>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277D55" w:rsidRPr="00277D55" w:rsidRDefault="00277D55" w:rsidP="00277D55">
      <w:pPr>
        <w:tabs>
          <w:tab w:val="center" w:pos="1914"/>
          <w:tab w:val="center" w:pos="4216"/>
          <w:tab w:val="center" w:pos="5870"/>
          <w:tab w:val="center" w:pos="7396"/>
          <w:tab w:val="right" w:pos="9360"/>
        </w:tabs>
        <w:suppressAutoHyphens/>
        <w:jc w:val="both"/>
        <w:rPr>
          <w:sz w:val="20"/>
          <w:szCs w:val="20"/>
          <w:lang w:eastAsia="zh-CN"/>
        </w:rPr>
      </w:pPr>
      <w:r w:rsidRPr="00277D55">
        <w:rPr>
          <w:rFonts w:eastAsia="Calibri"/>
          <w:sz w:val="20"/>
          <w:szCs w:val="20"/>
          <w:lang w:eastAsia="zh-CN"/>
        </w:rPr>
        <w:tab/>
      </w:r>
      <w:r w:rsidRPr="00277D55">
        <w:rPr>
          <w:sz w:val="20"/>
          <w:szCs w:val="20"/>
          <w:lang w:eastAsia="zh-CN"/>
        </w:rPr>
        <w:t xml:space="preserve">Заинтересованными </w:t>
      </w:r>
      <w:r w:rsidRPr="00277D55">
        <w:rPr>
          <w:sz w:val="20"/>
          <w:szCs w:val="20"/>
          <w:lang w:eastAsia="zh-CN"/>
        </w:rPr>
        <w:tab/>
        <w:t xml:space="preserve">лицами </w:t>
      </w:r>
      <w:r w:rsidRPr="00277D55">
        <w:rPr>
          <w:sz w:val="20"/>
          <w:szCs w:val="20"/>
          <w:lang w:eastAsia="zh-CN"/>
        </w:rPr>
        <w:tab/>
        <w:t xml:space="preserve">являются </w:t>
      </w:r>
      <w:r w:rsidRPr="00277D55">
        <w:rPr>
          <w:sz w:val="20"/>
          <w:szCs w:val="20"/>
          <w:lang w:eastAsia="zh-CN"/>
        </w:rPr>
        <w:tab/>
        <w:t xml:space="preserve">лица, </w:t>
      </w:r>
      <w:r w:rsidRPr="00277D55">
        <w:rPr>
          <w:sz w:val="20"/>
          <w:szCs w:val="20"/>
          <w:lang w:eastAsia="zh-CN"/>
        </w:rPr>
        <w:tab/>
        <w:t xml:space="preserve">которые </w:t>
      </w:r>
    </w:p>
    <w:p w:rsidR="00277D55" w:rsidRPr="00277D55" w:rsidRDefault="00277D55" w:rsidP="00277D55">
      <w:pPr>
        <w:suppressAutoHyphens/>
        <w:jc w:val="both"/>
        <w:rPr>
          <w:sz w:val="20"/>
          <w:szCs w:val="20"/>
          <w:lang w:eastAsia="zh-CN"/>
        </w:rPr>
      </w:pPr>
      <w:r w:rsidRPr="00277D55">
        <w:rPr>
          <w:sz w:val="20"/>
          <w:szCs w:val="20"/>
          <w:lang w:eastAsia="zh-CN"/>
        </w:rPr>
        <w:t>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277D55" w:rsidRPr="00277D55" w:rsidRDefault="00277D55" w:rsidP="00277D55">
      <w:pPr>
        <w:numPr>
          <w:ilvl w:val="0"/>
          <w:numId w:val="12"/>
        </w:numPr>
        <w:suppressAutoHyphens/>
        <w:spacing w:line="247" w:lineRule="auto"/>
        <w:ind w:firstLine="699"/>
        <w:jc w:val="both"/>
        <w:rPr>
          <w:sz w:val="20"/>
          <w:szCs w:val="20"/>
          <w:lang w:eastAsia="zh-CN"/>
        </w:rPr>
      </w:pPr>
      <w:r w:rsidRPr="00277D55">
        <w:rPr>
          <w:sz w:val="20"/>
          <w:szCs w:val="20"/>
          <w:lang w:eastAsia="zh-CN"/>
        </w:rPr>
        <w:t xml:space="preserve">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 </w:t>
      </w:r>
    </w:p>
    <w:p w:rsidR="00277D55" w:rsidRPr="00277D55" w:rsidRDefault="00277D55" w:rsidP="00277D55">
      <w:pPr>
        <w:numPr>
          <w:ilvl w:val="0"/>
          <w:numId w:val="12"/>
        </w:numPr>
        <w:suppressAutoHyphens/>
        <w:spacing w:line="247" w:lineRule="auto"/>
        <w:ind w:firstLine="699"/>
        <w:jc w:val="both"/>
        <w:rPr>
          <w:sz w:val="20"/>
          <w:szCs w:val="20"/>
          <w:lang w:eastAsia="zh-CN"/>
        </w:rPr>
      </w:pPr>
      <w:r w:rsidRPr="00277D55">
        <w:rPr>
          <w:sz w:val="20"/>
          <w:szCs w:val="20"/>
          <w:lang w:eastAsia="zh-CN"/>
        </w:rPr>
        <w:t>В целях установления причин нарушения законодательства о градостроительной деятельности техническая комиссия решает следующие задачи:</w:t>
      </w:r>
    </w:p>
    <w:p w:rsidR="00277D55" w:rsidRPr="00277D55" w:rsidRDefault="00277D55" w:rsidP="00277D55">
      <w:pPr>
        <w:suppressAutoHyphens/>
        <w:ind w:firstLine="714"/>
        <w:jc w:val="both"/>
        <w:rPr>
          <w:sz w:val="20"/>
          <w:szCs w:val="20"/>
          <w:lang w:eastAsia="zh-CN"/>
        </w:rPr>
      </w:pPr>
      <w:r w:rsidRPr="00277D55">
        <w:rPr>
          <w:sz w:val="20"/>
          <w:szCs w:val="20"/>
          <w:lang w:eastAsia="zh-CN"/>
        </w:rPr>
        <w:t xml:space="preserve">а) устанавливает факт нарушения законодательства о градостроительной деятельности, определяет существо нарушений, а также обстоятельства, их повлекшие; при отсутствии технических регламентов проверяет соблюдение подлежащих </w:t>
      </w:r>
      <w:r w:rsidRPr="00277D55">
        <w:rPr>
          <w:sz w:val="20"/>
          <w:szCs w:val="20"/>
          <w:lang w:eastAsia="zh-CN"/>
        </w:rPr>
        <w:tab/>
        <w:t xml:space="preserve">обязательному </w:t>
      </w:r>
      <w:r w:rsidRPr="00277D55">
        <w:rPr>
          <w:sz w:val="20"/>
          <w:szCs w:val="20"/>
          <w:lang w:eastAsia="zh-CN"/>
        </w:rPr>
        <w:tab/>
        <w:t xml:space="preserve">исполнению </w:t>
      </w:r>
      <w:r w:rsidRPr="00277D55">
        <w:rPr>
          <w:sz w:val="20"/>
          <w:szCs w:val="20"/>
          <w:lang w:eastAsia="zh-CN"/>
        </w:rPr>
        <w:tab/>
        <w:t xml:space="preserve">при </w:t>
      </w:r>
      <w:r w:rsidRPr="00277D55">
        <w:rPr>
          <w:sz w:val="20"/>
          <w:szCs w:val="20"/>
          <w:lang w:eastAsia="zh-CN"/>
        </w:rPr>
        <w:tab/>
        <w:t>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w:t>
      </w:r>
    </w:p>
    <w:p w:rsidR="00277D55" w:rsidRPr="00277D55" w:rsidRDefault="00277D55" w:rsidP="00277D55">
      <w:pPr>
        <w:suppressAutoHyphens/>
        <w:spacing w:line="252" w:lineRule="auto"/>
        <w:ind w:firstLine="689"/>
        <w:jc w:val="both"/>
        <w:rPr>
          <w:sz w:val="20"/>
          <w:szCs w:val="20"/>
          <w:lang w:eastAsia="zh-CN"/>
        </w:rPr>
      </w:pPr>
      <w:r w:rsidRPr="00277D55">
        <w:rPr>
          <w:sz w:val="20"/>
          <w:szCs w:val="20"/>
          <w:lang w:eastAsia="zh-CN"/>
        </w:rPr>
        <w:t>б) устанавливает характер причиненного вреда и определяет его размер;</w:t>
      </w:r>
    </w:p>
    <w:p w:rsidR="00277D55" w:rsidRPr="00277D55" w:rsidRDefault="00277D55" w:rsidP="00277D55">
      <w:pPr>
        <w:suppressAutoHyphens/>
        <w:ind w:firstLine="714"/>
        <w:jc w:val="both"/>
        <w:rPr>
          <w:sz w:val="20"/>
          <w:szCs w:val="20"/>
          <w:lang w:eastAsia="zh-CN"/>
        </w:rPr>
      </w:pPr>
      <w:r w:rsidRPr="00277D55">
        <w:rPr>
          <w:sz w:val="20"/>
          <w:szCs w:val="20"/>
          <w:lang w:eastAsia="zh-CN"/>
        </w:rPr>
        <w:t>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277D55" w:rsidRPr="00277D55" w:rsidRDefault="00277D55" w:rsidP="00277D55">
      <w:pPr>
        <w:suppressAutoHyphens/>
        <w:spacing w:line="252" w:lineRule="auto"/>
        <w:ind w:firstLine="689"/>
        <w:jc w:val="both"/>
        <w:rPr>
          <w:sz w:val="20"/>
          <w:szCs w:val="20"/>
          <w:lang w:eastAsia="zh-CN"/>
        </w:rPr>
      </w:pPr>
      <w:r w:rsidRPr="00277D55">
        <w:rPr>
          <w:sz w:val="20"/>
          <w:szCs w:val="20"/>
          <w:lang w:eastAsia="zh-CN"/>
        </w:rPr>
        <w:t xml:space="preserve">г) определяет необходимые меры по восстановлению благоприятных </w:t>
      </w:r>
    </w:p>
    <w:p w:rsidR="00277D55" w:rsidRPr="00277D55" w:rsidRDefault="00277D55" w:rsidP="00277D55">
      <w:pPr>
        <w:suppressAutoHyphens/>
        <w:jc w:val="both"/>
        <w:rPr>
          <w:sz w:val="20"/>
          <w:szCs w:val="20"/>
          <w:lang w:eastAsia="zh-CN"/>
        </w:rPr>
      </w:pPr>
      <w:r w:rsidRPr="00277D55">
        <w:rPr>
          <w:sz w:val="20"/>
          <w:szCs w:val="20"/>
          <w:lang w:eastAsia="zh-CN"/>
        </w:rPr>
        <w:t>условий жизнедеятельности человека.</w:t>
      </w:r>
    </w:p>
    <w:p w:rsidR="00277D55" w:rsidRPr="00277D55" w:rsidRDefault="00277D55" w:rsidP="00277D55">
      <w:pPr>
        <w:suppressAutoHyphens/>
        <w:ind w:firstLine="708"/>
        <w:jc w:val="both"/>
        <w:rPr>
          <w:sz w:val="20"/>
          <w:szCs w:val="20"/>
          <w:lang w:eastAsia="zh-CN"/>
        </w:rPr>
      </w:pPr>
      <w:r w:rsidRPr="00277D55">
        <w:rPr>
          <w:sz w:val="20"/>
          <w:szCs w:val="20"/>
          <w:lang w:eastAsia="zh-CN"/>
        </w:rPr>
        <w:t>19. Для решения задач, указанных в пункте 18 настоящего Порядка, техническая комиссия имеет право проводить следующие мероприятия:</w:t>
      </w:r>
    </w:p>
    <w:p w:rsidR="00277D55" w:rsidRPr="00277D55" w:rsidRDefault="00277D55" w:rsidP="00277D55">
      <w:pPr>
        <w:suppressAutoHyphens/>
        <w:ind w:firstLine="723"/>
        <w:jc w:val="both"/>
        <w:rPr>
          <w:sz w:val="20"/>
          <w:szCs w:val="20"/>
          <w:lang w:eastAsia="zh-CN"/>
        </w:rPr>
      </w:pPr>
      <w:r w:rsidRPr="00277D55">
        <w:rPr>
          <w:sz w:val="20"/>
          <w:szCs w:val="20"/>
          <w:lang w:eastAsia="zh-CN"/>
        </w:rPr>
        <w:lastRenderedPageBreak/>
        <w:t>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w:t>
      </w:r>
    </w:p>
    <w:p w:rsidR="00277D55" w:rsidRPr="00277D55" w:rsidRDefault="00277D55" w:rsidP="00277D55">
      <w:pPr>
        <w:suppressAutoHyphens/>
        <w:ind w:firstLine="723"/>
        <w:jc w:val="both"/>
        <w:rPr>
          <w:sz w:val="20"/>
          <w:szCs w:val="20"/>
          <w:lang w:eastAsia="zh-CN"/>
        </w:rPr>
      </w:pPr>
      <w:r w:rsidRPr="00277D55">
        <w:rPr>
          <w:sz w:val="20"/>
          <w:szCs w:val="20"/>
          <w:lang w:eastAsia="zh-CN"/>
        </w:rPr>
        <w:t>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w:t>
      </w:r>
      <w:r w:rsidRPr="00277D55">
        <w:rPr>
          <w:rFonts w:eastAsia="Calibri"/>
          <w:sz w:val="20"/>
          <w:szCs w:val="20"/>
          <w:lang w:eastAsia="zh-CN"/>
        </w:rPr>
        <w:t>,</w:t>
      </w:r>
      <w:r w:rsidRPr="00277D55">
        <w:rPr>
          <w:sz w:val="20"/>
          <w:szCs w:val="20"/>
          <w:lang w:eastAsia="zh-CN"/>
        </w:rPr>
        <w:t xml:space="preserve"> и иных документов, справок, сведений, письменных объяснений;</w:t>
      </w:r>
    </w:p>
    <w:p w:rsidR="00277D55" w:rsidRPr="00277D55" w:rsidRDefault="00277D55" w:rsidP="00277D55">
      <w:pPr>
        <w:suppressAutoHyphens/>
        <w:ind w:firstLine="723"/>
        <w:jc w:val="both"/>
        <w:rPr>
          <w:sz w:val="20"/>
          <w:szCs w:val="20"/>
          <w:lang w:eastAsia="zh-CN"/>
        </w:rPr>
      </w:pPr>
      <w:r w:rsidRPr="00277D55">
        <w:rPr>
          <w:sz w:val="20"/>
          <w:szCs w:val="20"/>
          <w:lang w:eastAsia="zh-CN"/>
        </w:rPr>
        <w:t>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277D55" w:rsidRPr="00277D55" w:rsidRDefault="00277D55" w:rsidP="00277D55">
      <w:pPr>
        <w:suppressAutoHyphens/>
        <w:ind w:firstLine="723"/>
        <w:jc w:val="both"/>
        <w:rPr>
          <w:sz w:val="20"/>
          <w:szCs w:val="20"/>
          <w:lang w:eastAsia="zh-CN"/>
        </w:rPr>
      </w:pPr>
      <w:r w:rsidRPr="00277D55">
        <w:rPr>
          <w:sz w:val="20"/>
          <w:szCs w:val="20"/>
          <w:lang w:eastAsia="zh-CN"/>
        </w:rPr>
        <w:t>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w:t>
      </w:r>
    </w:p>
    <w:p w:rsidR="00277D55" w:rsidRPr="00277D55" w:rsidRDefault="00277D55" w:rsidP="00277D55">
      <w:pPr>
        <w:suppressAutoHyphens/>
        <w:jc w:val="both"/>
        <w:rPr>
          <w:sz w:val="20"/>
          <w:szCs w:val="20"/>
          <w:lang w:eastAsia="zh-CN"/>
        </w:rPr>
      </w:pPr>
      <w:r w:rsidRPr="00277D55">
        <w:rPr>
          <w:sz w:val="20"/>
          <w:szCs w:val="20"/>
          <w:lang w:eastAsia="zh-CN"/>
        </w:rPr>
        <w:t>20. Техническая комиссия формирует комплект документов, включающий в себя:</w:t>
      </w:r>
    </w:p>
    <w:p w:rsidR="00277D55" w:rsidRPr="00277D55" w:rsidRDefault="00277D55" w:rsidP="00277D55">
      <w:pPr>
        <w:suppressAutoHyphens/>
        <w:ind w:firstLine="723"/>
        <w:jc w:val="both"/>
        <w:rPr>
          <w:sz w:val="20"/>
          <w:szCs w:val="20"/>
          <w:lang w:eastAsia="zh-CN"/>
        </w:rPr>
      </w:pPr>
      <w:r w:rsidRPr="00277D55">
        <w:rPr>
          <w:sz w:val="20"/>
          <w:szCs w:val="20"/>
          <w:lang w:eastAsia="zh-CN"/>
        </w:rPr>
        <w:t>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 акт осмотра объекта капитального строительства, составляемый по форме, предусмотренной приложением № 1 к настоящему Порядку,  с приложением фото- и видеоматериалов, схем или чертежей;</w:t>
      </w:r>
    </w:p>
    <w:p w:rsidR="00277D55" w:rsidRPr="00277D55" w:rsidRDefault="00277D55" w:rsidP="00277D55">
      <w:pPr>
        <w:suppressAutoHyphens/>
        <w:spacing w:line="252" w:lineRule="auto"/>
        <w:ind w:firstLine="684"/>
        <w:jc w:val="both"/>
        <w:rPr>
          <w:sz w:val="20"/>
          <w:szCs w:val="20"/>
          <w:lang w:eastAsia="zh-CN"/>
        </w:rPr>
      </w:pPr>
      <w:r w:rsidRPr="00277D55">
        <w:rPr>
          <w:sz w:val="20"/>
          <w:szCs w:val="20"/>
          <w:lang w:eastAsia="zh-CN"/>
        </w:rPr>
        <w:t>постановление о создании технической комиссии по установлению</w:t>
      </w:r>
    </w:p>
    <w:p w:rsidR="00277D55" w:rsidRPr="00277D55" w:rsidRDefault="00277D55" w:rsidP="00277D55">
      <w:pPr>
        <w:suppressAutoHyphens/>
        <w:ind w:hanging="709"/>
        <w:jc w:val="both"/>
        <w:rPr>
          <w:sz w:val="20"/>
          <w:szCs w:val="20"/>
          <w:lang w:eastAsia="zh-CN"/>
        </w:rPr>
      </w:pPr>
      <w:r w:rsidRPr="00277D55">
        <w:rPr>
          <w:sz w:val="20"/>
          <w:szCs w:val="20"/>
          <w:lang w:eastAsia="zh-CN"/>
        </w:rPr>
        <w:t>причин нарушения законодательства о градостроительной деятельности; протоколы заседаний технической комиссии;</w:t>
      </w:r>
    </w:p>
    <w:p w:rsidR="00277D55" w:rsidRPr="00277D55" w:rsidRDefault="00277D55" w:rsidP="00277D55">
      <w:pPr>
        <w:suppressAutoHyphens/>
        <w:spacing w:line="252" w:lineRule="auto"/>
        <w:ind w:firstLine="694"/>
        <w:jc w:val="both"/>
        <w:rPr>
          <w:sz w:val="20"/>
          <w:szCs w:val="20"/>
          <w:lang w:eastAsia="zh-CN"/>
        </w:rPr>
      </w:pPr>
      <w:r w:rsidRPr="00277D55">
        <w:rPr>
          <w:sz w:val="20"/>
          <w:szCs w:val="20"/>
          <w:lang w:eastAsia="zh-CN"/>
        </w:rPr>
        <w:t xml:space="preserve">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w:t>
      </w:r>
      <w:r w:rsidRPr="00277D55">
        <w:rPr>
          <w:sz w:val="20"/>
          <w:szCs w:val="20"/>
          <w:lang w:eastAsia="zh-CN"/>
        </w:rPr>
        <w:tab/>
        <w:t xml:space="preserve">на </w:t>
      </w:r>
      <w:r w:rsidRPr="00277D55">
        <w:rPr>
          <w:sz w:val="20"/>
          <w:szCs w:val="20"/>
          <w:lang w:eastAsia="zh-CN"/>
        </w:rPr>
        <w:tab/>
        <w:t xml:space="preserve">объекте </w:t>
      </w:r>
      <w:r w:rsidRPr="00277D55">
        <w:rPr>
          <w:sz w:val="20"/>
          <w:szCs w:val="20"/>
          <w:lang w:eastAsia="zh-CN"/>
        </w:rPr>
        <w:tab/>
        <w:t xml:space="preserve">капитального </w:t>
      </w:r>
      <w:r w:rsidRPr="00277D55">
        <w:rPr>
          <w:sz w:val="20"/>
          <w:szCs w:val="20"/>
          <w:lang w:eastAsia="zh-CN"/>
        </w:rPr>
        <w:tab/>
        <w:t xml:space="preserve">строительства </w:t>
      </w:r>
      <w:r w:rsidRPr="00277D55">
        <w:rPr>
          <w:sz w:val="20"/>
          <w:szCs w:val="20"/>
          <w:lang w:eastAsia="zh-CN"/>
        </w:rPr>
        <w:tab/>
        <w:t xml:space="preserve">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 материалы </w:t>
      </w:r>
      <w:r w:rsidRPr="00277D55">
        <w:rPr>
          <w:sz w:val="20"/>
          <w:szCs w:val="20"/>
          <w:lang w:eastAsia="zh-CN"/>
        </w:rPr>
        <w:tab/>
        <w:t xml:space="preserve">территориального планирования, градостроительного зонирования, </w:t>
      </w:r>
      <w:r w:rsidRPr="00277D55">
        <w:rPr>
          <w:sz w:val="20"/>
          <w:szCs w:val="20"/>
          <w:lang w:eastAsia="zh-CN"/>
        </w:rPr>
        <w:tab/>
        <w:t xml:space="preserve">планировки </w:t>
      </w:r>
      <w:r w:rsidRPr="00277D55">
        <w:rPr>
          <w:sz w:val="20"/>
          <w:szCs w:val="20"/>
          <w:lang w:eastAsia="zh-CN"/>
        </w:rPr>
        <w:tab/>
        <w:t xml:space="preserve">территорий, архитектурно-строительного проектирования (включая инженерные изыскания) объекта капитального строительства; </w:t>
      </w:r>
    </w:p>
    <w:p w:rsidR="00277D55" w:rsidRPr="00277D55" w:rsidRDefault="00277D55" w:rsidP="00277D55">
      <w:pPr>
        <w:suppressAutoHyphens/>
        <w:spacing w:line="252" w:lineRule="auto"/>
        <w:ind w:firstLine="694"/>
        <w:jc w:val="both"/>
        <w:rPr>
          <w:sz w:val="20"/>
          <w:szCs w:val="20"/>
          <w:lang w:eastAsia="zh-CN"/>
        </w:rPr>
      </w:pPr>
      <w:r w:rsidRPr="00277D55">
        <w:rPr>
          <w:sz w:val="20"/>
          <w:szCs w:val="20"/>
          <w:lang w:eastAsia="zh-CN"/>
        </w:rPr>
        <w:t xml:space="preserve">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 </w:t>
      </w:r>
    </w:p>
    <w:p w:rsidR="00277D55" w:rsidRPr="00277D55" w:rsidRDefault="00277D55" w:rsidP="00277D55">
      <w:pPr>
        <w:suppressAutoHyphens/>
        <w:spacing w:line="252" w:lineRule="auto"/>
        <w:ind w:firstLine="694"/>
        <w:jc w:val="both"/>
        <w:rPr>
          <w:sz w:val="20"/>
          <w:szCs w:val="20"/>
          <w:lang w:eastAsia="zh-CN"/>
        </w:rPr>
      </w:pPr>
      <w:r w:rsidRPr="00277D55">
        <w:rPr>
          <w:sz w:val="20"/>
          <w:szCs w:val="20"/>
          <w:lang w:eastAsia="zh-CN"/>
        </w:rPr>
        <w:t xml:space="preserve">копии общего и специальных журналов, исполнительной документации; </w:t>
      </w:r>
    </w:p>
    <w:p w:rsidR="00277D55" w:rsidRPr="00277D55" w:rsidRDefault="00277D55" w:rsidP="00277D55">
      <w:pPr>
        <w:suppressAutoHyphens/>
        <w:spacing w:line="252" w:lineRule="auto"/>
        <w:ind w:firstLine="694"/>
        <w:jc w:val="both"/>
        <w:rPr>
          <w:sz w:val="20"/>
          <w:szCs w:val="20"/>
          <w:lang w:eastAsia="zh-CN"/>
        </w:rPr>
      </w:pPr>
      <w:r w:rsidRPr="00277D55">
        <w:rPr>
          <w:sz w:val="20"/>
          <w:szCs w:val="20"/>
          <w:lang w:eastAsia="zh-CN"/>
        </w:rPr>
        <w:t xml:space="preserve">справки о размере причиненного вреда и оценке экономического </w:t>
      </w:r>
    </w:p>
    <w:p w:rsidR="00277D55" w:rsidRPr="00277D55" w:rsidRDefault="00277D55" w:rsidP="00277D55">
      <w:pPr>
        <w:suppressAutoHyphens/>
        <w:jc w:val="both"/>
        <w:rPr>
          <w:sz w:val="20"/>
          <w:szCs w:val="20"/>
          <w:lang w:eastAsia="zh-CN"/>
        </w:rPr>
      </w:pPr>
      <w:r w:rsidRPr="00277D55">
        <w:rPr>
          <w:sz w:val="20"/>
          <w:szCs w:val="20"/>
          <w:lang w:eastAsia="zh-CN"/>
        </w:rPr>
        <w:t xml:space="preserve">ущерба; </w:t>
      </w:r>
    </w:p>
    <w:p w:rsidR="00277D55" w:rsidRPr="00277D55" w:rsidRDefault="00277D55" w:rsidP="00277D55">
      <w:pPr>
        <w:suppressAutoHyphens/>
        <w:jc w:val="both"/>
        <w:rPr>
          <w:sz w:val="20"/>
          <w:szCs w:val="20"/>
          <w:lang w:eastAsia="zh-CN"/>
        </w:rPr>
      </w:pPr>
      <w:r w:rsidRPr="00277D55">
        <w:rPr>
          <w:sz w:val="20"/>
          <w:szCs w:val="20"/>
          <w:lang w:eastAsia="zh-CN"/>
        </w:rPr>
        <w:t>справки, письменные объяснения;</w:t>
      </w:r>
    </w:p>
    <w:p w:rsidR="00277D55" w:rsidRPr="00277D55" w:rsidRDefault="00277D55" w:rsidP="00277D55">
      <w:pPr>
        <w:tabs>
          <w:tab w:val="center" w:pos="1015"/>
          <w:tab w:val="center" w:pos="2354"/>
          <w:tab w:val="center" w:pos="3452"/>
          <w:tab w:val="center" w:pos="4658"/>
          <w:tab w:val="center" w:pos="5929"/>
          <w:tab w:val="center" w:pos="7036"/>
          <w:tab w:val="right" w:pos="9360"/>
        </w:tabs>
        <w:suppressAutoHyphens/>
        <w:spacing w:line="252" w:lineRule="auto"/>
        <w:jc w:val="both"/>
        <w:rPr>
          <w:sz w:val="20"/>
          <w:szCs w:val="20"/>
          <w:lang w:eastAsia="zh-CN"/>
        </w:rPr>
      </w:pPr>
      <w:r w:rsidRPr="00277D55">
        <w:rPr>
          <w:rFonts w:eastAsia="Calibri"/>
          <w:sz w:val="20"/>
          <w:szCs w:val="20"/>
          <w:lang w:eastAsia="zh-CN"/>
        </w:rPr>
        <w:tab/>
      </w:r>
      <w:r w:rsidRPr="00277D55">
        <w:rPr>
          <w:sz w:val="20"/>
          <w:szCs w:val="20"/>
          <w:lang w:eastAsia="zh-CN"/>
        </w:rPr>
        <w:t xml:space="preserve">иные </w:t>
      </w:r>
      <w:r w:rsidRPr="00277D55">
        <w:rPr>
          <w:sz w:val="20"/>
          <w:szCs w:val="20"/>
          <w:lang w:eastAsia="zh-CN"/>
        </w:rPr>
        <w:tab/>
        <w:t xml:space="preserve">материалы </w:t>
      </w:r>
      <w:r w:rsidRPr="00277D55">
        <w:rPr>
          <w:sz w:val="20"/>
          <w:szCs w:val="20"/>
          <w:lang w:eastAsia="zh-CN"/>
        </w:rPr>
        <w:tab/>
        <w:t xml:space="preserve">в </w:t>
      </w:r>
      <w:r w:rsidRPr="00277D55">
        <w:rPr>
          <w:sz w:val="20"/>
          <w:szCs w:val="20"/>
          <w:lang w:eastAsia="zh-CN"/>
        </w:rPr>
        <w:tab/>
        <w:t xml:space="preserve">зависимости </w:t>
      </w:r>
      <w:r w:rsidRPr="00277D55">
        <w:rPr>
          <w:sz w:val="20"/>
          <w:szCs w:val="20"/>
          <w:lang w:eastAsia="zh-CN"/>
        </w:rPr>
        <w:tab/>
        <w:t xml:space="preserve">от </w:t>
      </w:r>
      <w:r w:rsidRPr="00277D55">
        <w:rPr>
          <w:sz w:val="20"/>
          <w:szCs w:val="20"/>
          <w:lang w:eastAsia="zh-CN"/>
        </w:rPr>
        <w:tab/>
        <w:t xml:space="preserve">характера </w:t>
      </w:r>
      <w:r w:rsidRPr="00277D55">
        <w:rPr>
          <w:sz w:val="20"/>
          <w:szCs w:val="20"/>
          <w:lang w:eastAsia="zh-CN"/>
        </w:rPr>
        <w:tab/>
        <w:t xml:space="preserve">нарушений </w:t>
      </w:r>
    </w:p>
    <w:p w:rsidR="00277D55" w:rsidRPr="00277D55" w:rsidRDefault="00277D55" w:rsidP="00277D55">
      <w:pPr>
        <w:suppressAutoHyphens/>
        <w:ind w:hanging="709"/>
        <w:jc w:val="both"/>
        <w:rPr>
          <w:sz w:val="20"/>
          <w:szCs w:val="20"/>
          <w:lang w:eastAsia="zh-CN"/>
        </w:rPr>
      </w:pPr>
      <w:r w:rsidRPr="00277D55">
        <w:rPr>
          <w:sz w:val="20"/>
          <w:szCs w:val="20"/>
          <w:lang w:eastAsia="zh-CN"/>
        </w:rPr>
        <w:t>законодательства о градостроительной деятельности и причиненного вреда; заключение технической комиссии.</w:t>
      </w:r>
    </w:p>
    <w:p w:rsidR="00277D55" w:rsidRPr="00277D55" w:rsidRDefault="00277D55" w:rsidP="00277D55">
      <w:pPr>
        <w:suppressAutoHyphens/>
        <w:jc w:val="both"/>
        <w:rPr>
          <w:sz w:val="20"/>
          <w:szCs w:val="20"/>
          <w:lang w:eastAsia="zh-CN"/>
        </w:rPr>
      </w:pPr>
      <w:r w:rsidRPr="00277D55">
        <w:rPr>
          <w:sz w:val="20"/>
          <w:szCs w:val="20"/>
          <w:lang w:eastAsia="zh-CN"/>
        </w:rPr>
        <w:t>Комплект документов, оформленных по результатам работы технической комиссии, должен быть прошит и пронумерован.</w:t>
      </w:r>
    </w:p>
    <w:p w:rsidR="00277D55" w:rsidRPr="00277D55" w:rsidRDefault="00277D55" w:rsidP="00277D55">
      <w:pPr>
        <w:numPr>
          <w:ilvl w:val="0"/>
          <w:numId w:val="13"/>
        </w:numPr>
        <w:suppressAutoHyphens/>
        <w:spacing w:line="247" w:lineRule="auto"/>
        <w:ind w:firstLine="699"/>
        <w:jc w:val="both"/>
        <w:rPr>
          <w:sz w:val="20"/>
          <w:szCs w:val="20"/>
          <w:lang w:eastAsia="zh-CN"/>
        </w:rPr>
      </w:pPr>
      <w:r w:rsidRPr="00277D55">
        <w:rPr>
          <w:sz w:val="20"/>
          <w:szCs w:val="20"/>
          <w:lang w:eastAsia="zh-CN"/>
        </w:rPr>
        <w:t>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w:t>
      </w:r>
    </w:p>
    <w:p w:rsidR="00277D55" w:rsidRPr="00277D55" w:rsidRDefault="00277D55" w:rsidP="00277D55">
      <w:pPr>
        <w:suppressAutoHyphens/>
        <w:ind w:firstLine="714"/>
        <w:jc w:val="both"/>
        <w:rPr>
          <w:sz w:val="20"/>
          <w:szCs w:val="20"/>
          <w:lang w:eastAsia="zh-CN"/>
        </w:rPr>
      </w:pPr>
      <w:r w:rsidRPr="00277D55">
        <w:rPr>
          <w:sz w:val="20"/>
          <w:szCs w:val="20"/>
          <w:lang w:eastAsia="zh-CN"/>
        </w:rPr>
        <w:t>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w:t>
      </w:r>
    </w:p>
    <w:p w:rsidR="00277D55" w:rsidRPr="00277D55" w:rsidRDefault="00277D55" w:rsidP="00277D55">
      <w:pPr>
        <w:suppressAutoHyphens/>
        <w:ind w:firstLine="714"/>
        <w:jc w:val="both"/>
        <w:rPr>
          <w:sz w:val="20"/>
          <w:szCs w:val="20"/>
          <w:lang w:eastAsia="zh-CN"/>
        </w:rPr>
      </w:pPr>
      <w:r w:rsidRPr="00277D55">
        <w:rPr>
          <w:sz w:val="20"/>
          <w:szCs w:val="20"/>
          <w:lang w:eastAsia="zh-CN"/>
        </w:rPr>
        <w:t>В случае,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w:t>
      </w:r>
    </w:p>
    <w:p w:rsidR="00277D55" w:rsidRPr="00277D55" w:rsidRDefault="00277D55" w:rsidP="00277D55">
      <w:pPr>
        <w:numPr>
          <w:ilvl w:val="0"/>
          <w:numId w:val="13"/>
        </w:numPr>
        <w:suppressAutoHyphens/>
        <w:spacing w:line="237" w:lineRule="auto"/>
        <w:ind w:firstLine="699"/>
        <w:jc w:val="both"/>
        <w:rPr>
          <w:sz w:val="20"/>
          <w:szCs w:val="20"/>
          <w:lang w:eastAsia="zh-CN"/>
        </w:rPr>
      </w:pPr>
      <w:r w:rsidRPr="00277D55">
        <w:rPr>
          <w:sz w:val="20"/>
          <w:szCs w:val="20"/>
          <w:lang w:eastAsia="zh-CN"/>
        </w:rPr>
        <w:t xml:space="preserve">Заключение технической комиссии подлежит утверждению главой </w:t>
      </w:r>
      <w:proofErr w:type="spellStart"/>
      <w:r w:rsidRPr="00277D55">
        <w:rPr>
          <w:sz w:val="20"/>
          <w:szCs w:val="20"/>
          <w:lang w:eastAsia="zh-CN"/>
        </w:rPr>
        <w:t>Народненского</w:t>
      </w:r>
      <w:proofErr w:type="spellEnd"/>
      <w:r w:rsidRPr="00277D55">
        <w:rPr>
          <w:sz w:val="20"/>
          <w:szCs w:val="20"/>
          <w:lang w:eastAsia="zh-CN"/>
        </w:rPr>
        <w:t xml:space="preserve"> сельского поселения, который может принять решение о возвращении представленных материалов для проведения дополнительной проверки.</w:t>
      </w:r>
    </w:p>
    <w:p w:rsidR="00277D55" w:rsidRPr="00277D55" w:rsidRDefault="00277D55" w:rsidP="00277D55">
      <w:pPr>
        <w:suppressAutoHyphens/>
        <w:ind w:firstLine="714"/>
        <w:jc w:val="both"/>
        <w:rPr>
          <w:sz w:val="20"/>
          <w:szCs w:val="20"/>
          <w:lang w:eastAsia="zh-CN"/>
        </w:rPr>
      </w:pPr>
      <w:r w:rsidRPr="00277D55">
        <w:rPr>
          <w:sz w:val="20"/>
          <w:szCs w:val="20"/>
          <w:lang w:eastAsia="zh-CN"/>
        </w:rPr>
        <w:t xml:space="preserve">Одновременно с утверждением заключения технической комиссии глава </w:t>
      </w:r>
      <w:proofErr w:type="spellStart"/>
      <w:r w:rsidRPr="00277D55">
        <w:rPr>
          <w:sz w:val="20"/>
          <w:szCs w:val="20"/>
          <w:lang w:eastAsia="zh-CN"/>
        </w:rPr>
        <w:t>Народненского</w:t>
      </w:r>
      <w:proofErr w:type="spellEnd"/>
      <w:r w:rsidRPr="00277D55">
        <w:rPr>
          <w:sz w:val="20"/>
          <w:szCs w:val="20"/>
          <w:lang w:eastAsia="zh-CN"/>
        </w:rPr>
        <w:t xml:space="preserve"> сельского поселения принимает решение о завершении работы технической комиссии в форме постановления.</w:t>
      </w:r>
    </w:p>
    <w:p w:rsidR="00277D55" w:rsidRPr="00277D55" w:rsidRDefault="00277D55" w:rsidP="00277D55">
      <w:pPr>
        <w:suppressAutoHyphens/>
        <w:ind w:firstLine="714"/>
        <w:jc w:val="both"/>
        <w:rPr>
          <w:sz w:val="20"/>
          <w:szCs w:val="20"/>
          <w:lang w:eastAsia="zh-CN"/>
        </w:rPr>
      </w:pPr>
      <w:r w:rsidRPr="00277D55">
        <w:rPr>
          <w:sz w:val="20"/>
          <w:szCs w:val="20"/>
          <w:lang w:eastAsia="zh-CN"/>
        </w:rPr>
        <w:t xml:space="preserve">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 </w:t>
      </w:r>
      <w:proofErr w:type="spellStart"/>
      <w:r w:rsidRPr="00277D55">
        <w:rPr>
          <w:sz w:val="20"/>
          <w:szCs w:val="20"/>
          <w:lang w:eastAsia="zh-CN"/>
        </w:rPr>
        <w:t>Народненского</w:t>
      </w:r>
      <w:proofErr w:type="spellEnd"/>
      <w:r w:rsidRPr="00277D55">
        <w:rPr>
          <w:sz w:val="20"/>
          <w:szCs w:val="20"/>
          <w:lang w:eastAsia="zh-CN"/>
        </w:rPr>
        <w:t xml:space="preserve"> сельского поселения в течение пяти рабочих дней после утверждения заключения </w:t>
      </w:r>
      <w:r w:rsidRPr="00277D55">
        <w:rPr>
          <w:sz w:val="20"/>
          <w:szCs w:val="20"/>
          <w:lang w:eastAsia="zh-CN"/>
        </w:rPr>
        <w:lastRenderedPageBreak/>
        <w:t>технической комиссии определяет орган, которому надлежит направить материалы для дальнейшего расследования.</w:t>
      </w:r>
    </w:p>
    <w:p w:rsidR="00277D55" w:rsidRPr="00277D55" w:rsidRDefault="00277D55" w:rsidP="00277D55">
      <w:pPr>
        <w:numPr>
          <w:ilvl w:val="0"/>
          <w:numId w:val="13"/>
        </w:numPr>
        <w:suppressAutoHyphens/>
        <w:spacing w:line="247" w:lineRule="auto"/>
        <w:ind w:firstLine="699"/>
        <w:jc w:val="both"/>
        <w:rPr>
          <w:sz w:val="20"/>
          <w:szCs w:val="20"/>
          <w:lang w:eastAsia="zh-CN"/>
        </w:rPr>
      </w:pPr>
      <w:r w:rsidRPr="00277D55">
        <w:rPr>
          <w:sz w:val="20"/>
          <w:szCs w:val="20"/>
          <w:lang w:eastAsia="zh-CN"/>
        </w:rPr>
        <w:t xml:space="preserve">Утвержденное заключение технической комиссии размещается должностным лицом на сайте администрации </w:t>
      </w:r>
      <w:proofErr w:type="spellStart"/>
      <w:r w:rsidRPr="00277D55">
        <w:rPr>
          <w:sz w:val="20"/>
          <w:szCs w:val="20"/>
          <w:lang w:eastAsia="zh-CN"/>
        </w:rPr>
        <w:t>Народненского</w:t>
      </w:r>
      <w:proofErr w:type="spellEnd"/>
      <w:r w:rsidRPr="00277D55">
        <w:rPr>
          <w:sz w:val="20"/>
          <w:szCs w:val="20"/>
          <w:lang w:eastAsia="zh-CN"/>
        </w:rPr>
        <w:t xml:space="preserve"> сельского поселения</w:t>
      </w:r>
      <w:r w:rsidRPr="00277D55">
        <w:rPr>
          <w:i/>
          <w:sz w:val="20"/>
          <w:szCs w:val="20"/>
          <w:lang w:eastAsia="zh-CN"/>
        </w:rPr>
        <w:t xml:space="preserve"> </w:t>
      </w:r>
      <w:r w:rsidRPr="00277D55">
        <w:rPr>
          <w:sz w:val="20"/>
          <w:szCs w:val="20"/>
          <w:lang w:eastAsia="zh-CN"/>
        </w:rPr>
        <w:t>в информационно-телекоммуникационной сети «Интернет» в течение десяти календарных дней с даты его утверждения.</w:t>
      </w:r>
    </w:p>
    <w:p w:rsidR="00277D55" w:rsidRPr="00277D55" w:rsidRDefault="00277D55" w:rsidP="00277D55">
      <w:pPr>
        <w:numPr>
          <w:ilvl w:val="0"/>
          <w:numId w:val="13"/>
        </w:numPr>
        <w:suppressAutoHyphens/>
        <w:spacing w:line="247" w:lineRule="auto"/>
        <w:ind w:firstLine="699"/>
        <w:jc w:val="both"/>
        <w:rPr>
          <w:sz w:val="20"/>
          <w:szCs w:val="20"/>
          <w:lang w:eastAsia="zh-CN"/>
        </w:rPr>
      </w:pPr>
      <w:r w:rsidRPr="00277D55">
        <w:rPr>
          <w:sz w:val="20"/>
          <w:szCs w:val="20"/>
          <w:lang w:eastAsia="zh-CN"/>
        </w:rPr>
        <w:t>Копия заключения технической комиссии в десятидневный срок со дня его утверждения  направляется (вручается):</w:t>
      </w:r>
    </w:p>
    <w:p w:rsidR="00277D55" w:rsidRPr="00277D55" w:rsidRDefault="00277D55" w:rsidP="00277D55">
      <w:pPr>
        <w:suppressAutoHyphens/>
        <w:jc w:val="both"/>
        <w:rPr>
          <w:sz w:val="20"/>
          <w:szCs w:val="20"/>
          <w:lang w:eastAsia="zh-CN"/>
        </w:rPr>
      </w:pPr>
      <w:r w:rsidRPr="00277D55">
        <w:rPr>
          <w:sz w:val="20"/>
          <w:szCs w:val="20"/>
          <w:lang w:eastAsia="zh-CN"/>
        </w:rPr>
        <w:t>а) физическому и (или) юридическому лицу, которому причинен вред;</w:t>
      </w:r>
    </w:p>
    <w:p w:rsidR="00277D55" w:rsidRPr="00277D55" w:rsidRDefault="00277D55" w:rsidP="00277D55">
      <w:pPr>
        <w:suppressAutoHyphens/>
        <w:spacing w:line="252" w:lineRule="auto"/>
        <w:ind w:firstLine="698"/>
        <w:jc w:val="both"/>
        <w:rPr>
          <w:sz w:val="20"/>
          <w:szCs w:val="20"/>
          <w:lang w:eastAsia="zh-CN"/>
        </w:rPr>
      </w:pPr>
      <w:r w:rsidRPr="00277D55">
        <w:rPr>
          <w:sz w:val="20"/>
          <w:szCs w:val="20"/>
          <w:lang w:eastAsia="zh-CN"/>
        </w:rPr>
        <w:t xml:space="preserve">б) заинтересованным лицам, которые участвовали в заседании </w:t>
      </w:r>
    </w:p>
    <w:p w:rsidR="00277D55" w:rsidRPr="00277D55" w:rsidRDefault="00277D55" w:rsidP="00277D55">
      <w:pPr>
        <w:suppressAutoHyphens/>
        <w:jc w:val="both"/>
        <w:rPr>
          <w:sz w:val="20"/>
          <w:szCs w:val="20"/>
          <w:lang w:eastAsia="zh-CN"/>
        </w:rPr>
      </w:pPr>
      <w:r w:rsidRPr="00277D55">
        <w:rPr>
          <w:sz w:val="20"/>
          <w:szCs w:val="20"/>
          <w:lang w:eastAsia="zh-CN"/>
        </w:rPr>
        <w:t>технической комиссии;</w:t>
      </w:r>
    </w:p>
    <w:p w:rsidR="00277D55" w:rsidRPr="00277D55" w:rsidRDefault="00277D55" w:rsidP="00277D55">
      <w:pPr>
        <w:suppressAutoHyphens/>
        <w:spacing w:line="252" w:lineRule="auto"/>
        <w:ind w:firstLine="698"/>
        <w:jc w:val="both"/>
        <w:rPr>
          <w:sz w:val="20"/>
          <w:szCs w:val="20"/>
          <w:lang w:eastAsia="zh-CN"/>
        </w:rPr>
      </w:pPr>
      <w:r w:rsidRPr="00277D55">
        <w:rPr>
          <w:sz w:val="20"/>
          <w:szCs w:val="20"/>
          <w:lang w:eastAsia="zh-CN"/>
        </w:rPr>
        <w:t xml:space="preserve">в) представителям граждан и их объединений - по их письменным </w:t>
      </w:r>
    </w:p>
    <w:p w:rsidR="00277D55" w:rsidRPr="00277D55" w:rsidRDefault="00277D55" w:rsidP="00277D55">
      <w:pPr>
        <w:suppressAutoHyphens/>
        <w:jc w:val="both"/>
        <w:rPr>
          <w:sz w:val="20"/>
          <w:szCs w:val="20"/>
          <w:lang w:eastAsia="zh-CN"/>
        </w:rPr>
      </w:pPr>
      <w:r w:rsidRPr="00277D55">
        <w:rPr>
          <w:sz w:val="20"/>
          <w:szCs w:val="20"/>
          <w:lang w:eastAsia="zh-CN"/>
        </w:rPr>
        <w:t>запросам.</w:t>
      </w:r>
    </w:p>
    <w:p w:rsidR="00277D55" w:rsidRPr="00277D55" w:rsidRDefault="00277D55" w:rsidP="00277D55">
      <w:pPr>
        <w:numPr>
          <w:ilvl w:val="0"/>
          <w:numId w:val="13"/>
        </w:numPr>
        <w:suppressAutoHyphens/>
        <w:spacing w:line="247" w:lineRule="auto"/>
        <w:ind w:firstLine="699"/>
        <w:jc w:val="both"/>
        <w:rPr>
          <w:sz w:val="20"/>
          <w:szCs w:val="20"/>
          <w:lang w:eastAsia="zh-CN"/>
        </w:rPr>
      </w:pPr>
      <w:r w:rsidRPr="00277D55">
        <w:rPr>
          <w:sz w:val="20"/>
          <w:szCs w:val="20"/>
          <w:lang w:eastAsia="zh-CN"/>
        </w:rPr>
        <w:t>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w:t>
      </w:r>
    </w:p>
    <w:p w:rsidR="00277D55" w:rsidRPr="00277D55" w:rsidRDefault="00277D55" w:rsidP="00277D55">
      <w:pPr>
        <w:numPr>
          <w:ilvl w:val="0"/>
          <w:numId w:val="13"/>
        </w:numPr>
        <w:suppressAutoHyphens/>
        <w:spacing w:line="247" w:lineRule="auto"/>
        <w:ind w:firstLine="699"/>
        <w:jc w:val="both"/>
        <w:rPr>
          <w:sz w:val="20"/>
          <w:szCs w:val="20"/>
          <w:lang w:eastAsia="zh-CN"/>
        </w:rPr>
      </w:pPr>
      <w:r w:rsidRPr="00277D55">
        <w:rPr>
          <w:sz w:val="20"/>
          <w:szCs w:val="20"/>
          <w:lang w:eastAsia="zh-CN"/>
        </w:rPr>
        <w:t>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w:t>
      </w:r>
    </w:p>
    <w:p w:rsidR="00277D55" w:rsidRPr="00277D55" w:rsidRDefault="00277D55" w:rsidP="00277D55">
      <w:pPr>
        <w:numPr>
          <w:ilvl w:val="0"/>
          <w:numId w:val="13"/>
        </w:numPr>
        <w:suppressAutoHyphens/>
        <w:spacing w:line="247" w:lineRule="auto"/>
        <w:ind w:firstLine="699"/>
        <w:jc w:val="both"/>
        <w:rPr>
          <w:sz w:val="20"/>
          <w:szCs w:val="20"/>
          <w:lang w:eastAsia="zh-CN"/>
        </w:rPr>
      </w:pPr>
      <w:r w:rsidRPr="00277D55">
        <w:rPr>
          <w:sz w:val="20"/>
          <w:szCs w:val="20"/>
          <w:lang w:eastAsia="zh-CN"/>
        </w:rPr>
        <w:t>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277D55" w:rsidRPr="00277D55" w:rsidRDefault="00277D55" w:rsidP="00277D55">
      <w:pPr>
        <w:spacing w:line="247" w:lineRule="auto"/>
        <w:jc w:val="both"/>
        <w:rPr>
          <w:sz w:val="20"/>
          <w:szCs w:val="20"/>
          <w:lang w:eastAsia="zh-CN"/>
        </w:rPr>
      </w:pPr>
    </w:p>
    <w:p w:rsidR="00277D55" w:rsidRPr="00277D55" w:rsidRDefault="00277D55" w:rsidP="00277D55">
      <w:pPr>
        <w:spacing w:line="247" w:lineRule="auto"/>
        <w:jc w:val="both"/>
        <w:rPr>
          <w:sz w:val="20"/>
          <w:szCs w:val="20"/>
          <w:lang w:eastAsia="zh-CN"/>
        </w:rPr>
      </w:pPr>
    </w:p>
    <w:p w:rsidR="00277D55" w:rsidRPr="00277D55" w:rsidRDefault="00277D55" w:rsidP="00277D55">
      <w:pPr>
        <w:spacing w:line="247" w:lineRule="auto"/>
        <w:jc w:val="both"/>
        <w:rPr>
          <w:sz w:val="20"/>
          <w:szCs w:val="20"/>
          <w:lang w:eastAsia="zh-CN"/>
        </w:rPr>
      </w:pPr>
    </w:p>
    <w:p w:rsidR="00277D55" w:rsidRPr="00277D55" w:rsidRDefault="00277D55" w:rsidP="00277D55">
      <w:pPr>
        <w:spacing w:line="247" w:lineRule="auto"/>
        <w:jc w:val="both"/>
        <w:rPr>
          <w:sz w:val="20"/>
          <w:szCs w:val="20"/>
          <w:lang w:eastAsia="zh-CN"/>
        </w:rPr>
      </w:pPr>
    </w:p>
    <w:p w:rsidR="00277D55" w:rsidRPr="00277D55" w:rsidRDefault="00277D55" w:rsidP="00277D55">
      <w:pPr>
        <w:spacing w:line="247" w:lineRule="auto"/>
        <w:jc w:val="both"/>
        <w:rPr>
          <w:sz w:val="20"/>
          <w:szCs w:val="20"/>
          <w:lang w:eastAsia="zh-CN"/>
        </w:rPr>
      </w:pPr>
    </w:p>
    <w:p w:rsidR="00277D55" w:rsidRPr="00277D55" w:rsidRDefault="00277D55" w:rsidP="00277D55">
      <w:pPr>
        <w:spacing w:line="247" w:lineRule="auto"/>
        <w:jc w:val="both"/>
        <w:rPr>
          <w:sz w:val="20"/>
          <w:szCs w:val="20"/>
          <w:lang w:eastAsia="zh-CN"/>
        </w:rPr>
      </w:pPr>
    </w:p>
    <w:p w:rsidR="00277D55" w:rsidRPr="00277D55" w:rsidRDefault="00277D55" w:rsidP="00277D55">
      <w:pPr>
        <w:spacing w:line="247" w:lineRule="auto"/>
        <w:jc w:val="both"/>
        <w:rPr>
          <w:sz w:val="20"/>
          <w:szCs w:val="20"/>
          <w:lang w:eastAsia="zh-CN"/>
        </w:rPr>
      </w:pPr>
    </w:p>
    <w:p w:rsidR="00277D55" w:rsidRPr="00277D55" w:rsidRDefault="00277D55" w:rsidP="00277D55">
      <w:pPr>
        <w:spacing w:line="247" w:lineRule="auto"/>
        <w:jc w:val="both"/>
        <w:rPr>
          <w:sz w:val="20"/>
          <w:szCs w:val="20"/>
          <w:lang w:eastAsia="zh-CN"/>
        </w:rPr>
      </w:pPr>
    </w:p>
    <w:p w:rsidR="00277D55" w:rsidRPr="00277D55" w:rsidRDefault="00277D55" w:rsidP="00277D55">
      <w:pPr>
        <w:spacing w:line="247" w:lineRule="auto"/>
        <w:jc w:val="both"/>
        <w:rPr>
          <w:sz w:val="20"/>
          <w:szCs w:val="20"/>
          <w:lang w:eastAsia="zh-CN"/>
        </w:rPr>
      </w:pPr>
    </w:p>
    <w:p w:rsidR="00277D55" w:rsidRPr="00277D55" w:rsidRDefault="00277D55" w:rsidP="00277D55">
      <w:pPr>
        <w:spacing w:line="247" w:lineRule="auto"/>
        <w:jc w:val="both"/>
        <w:rPr>
          <w:sz w:val="20"/>
          <w:szCs w:val="20"/>
          <w:lang w:eastAsia="zh-CN"/>
        </w:rPr>
      </w:pPr>
    </w:p>
    <w:p w:rsidR="00277D55" w:rsidRPr="00277D55" w:rsidRDefault="00277D55" w:rsidP="00277D55">
      <w:pPr>
        <w:suppressAutoHyphens/>
        <w:spacing w:line="252" w:lineRule="auto"/>
        <w:ind w:hanging="10"/>
        <w:jc w:val="right"/>
        <w:rPr>
          <w:sz w:val="20"/>
          <w:szCs w:val="20"/>
          <w:lang w:eastAsia="zh-CN"/>
        </w:rPr>
      </w:pPr>
      <w:r w:rsidRPr="00277D55">
        <w:rPr>
          <w:sz w:val="20"/>
          <w:szCs w:val="20"/>
          <w:lang w:eastAsia="zh-CN"/>
        </w:rPr>
        <w:t>Приложение № 1</w:t>
      </w:r>
    </w:p>
    <w:p w:rsidR="00277D55" w:rsidRPr="00277D55" w:rsidRDefault="00277D55" w:rsidP="00277D55">
      <w:pPr>
        <w:suppressAutoHyphens/>
        <w:spacing w:line="252" w:lineRule="auto"/>
        <w:ind w:hanging="10"/>
        <w:jc w:val="right"/>
        <w:rPr>
          <w:sz w:val="20"/>
          <w:szCs w:val="20"/>
          <w:lang w:eastAsia="zh-CN"/>
        </w:rPr>
      </w:pPr>
      <w:r w:rsidRPr="00277D55">
        <w:rPr>
          <w:sz w:val="20"/>
          <w:szCs w:val="20"/>
          <w:lang w:eastAsia="zh-CN"/>
        </w:rPr>
        <w:t xml:space="preserve">к </w:t>
      </w:r>
      <w:r w:rsidRPr="00277D55">
        <w:rPr>
          <w:sz w:val="20"/>
          <w:szCs w:val="20"/>
          <w:lang w:eastAsia="zh-CN"/>
        </w:rPr>
        <w:tab/>
        <w:t xml:space="preserve">Порядку, </w:t>
      </w:r>
      <w:r w:rsidRPr="00277D55">
        <w:rPr>
          <w:sz w:val="20"/>
          <w:szCs w:val="20"/>
          <w:lang w:eastAsia="zh-CN"/>
        </w:rPr>
        <w:tab/>
        <w:t xml:space="preserve">утвержденному постановлением </w:t>
      </w:r>
      <w:r w:rsidRPr="00277D55">
        <w:rPr>
          <w:sz w:val="20"/>
          <w:szCs w:val="20"/>
          <w:lang w:eastAsia="zh-CN"/>
        </w:rPr>
        <w:tab/>
        <w:t xml:space="preserve">администрации </w:t>
      </w:r>
      <w:proofErr w:type="spellStart"/>
      <w:r w:rsidRPr="00277D55">
        <w:rPr>
          <w:sz w:val="20"/>
          <w:szCs w:val="20"/>
          <w:lang w:eastAsia="zh-CN"/>
        </w:rPr>
        <w:t>Народненского</w:t>
      </w:r>
      <w:proofErr w:type="spellEnd"/>
      <w:r w:rsidRPr="00277D55">
        <w:rPr>
          <w:sz w:val="20"/>
          <w:szCs w:val="20"/>
          <w:lang w:eastAsia="zh-CN"/>
        </w:rPr>
        <w:t xml:space="preserve"> сельского поселения №11 от 17.02.2023 г. </w:t>
      </w:r>
    </w:p>
    <w:p w:rsidR="00277D55" w:rsidRPr="00277D55" w:rsidRDefault="00277D55" w:rsidP="00277D55">
      <w:pPr>
        <w:suppressAutoHyphens/>
        <w:spacing w:line="252" w:lineRule="auto"/>
        <w:ind w:hanging="10"/>
        <w:jc w:val="right"/>
        <w:rPr>
          <w:sz w:val="20"/>
          <w:szCs w:val="20"/>
          <w:lang w:eastAsia="zh-CN"/>
        </w:rPr>
      </w:pPr>
    </w:p>
    <w:p w:rsidR="00277D55" w:rsidRPr="00277D55" w:rsidRDefault="00277D55" w:rsidP="00277D55">
      <w:pPr>
        <w:suppressAutoHyphens/>
        <w:spacing w:line="252" w:lineRule="auto"/>
        <w:ind w:hanging="10"/>
        <w:rPr>
          <w:b/>
          <w:sz w:val="20"/>
          <w:szCs w:val="20"/>
          <w:lang w:eastAsia="zh-CN"/>
        </w:rPr>
      </w:pPr>
      <w:r w:rsidRPr="00277D55">
        <w:rPr>
          <w:b/>
          <w:sz w:val="20"/>
          <w:szCs w:val="20"/>
          <w:lang w:eastAsia="zh-CN"/>
        </w:rPr>
        <w:t>АКТ ОСМОТРА</w:t>
      </w:r>
    </w:p>
    <w:p w:rsidR="00277D55" w:rsidRPr="00277D55" w:rsidRDefault="00277D55" w:rsidP="00277D55">
      <w:pPr>
        <w:suppressAutoHyphens/>
        <w:rPr>
          <w:b/>
          <w:sz w:val="20"/>
          <w:szCs w:val="20"/>
          <w:lang w:eastAsia="zh-CN"/>
        </w:rPr>
      </w:pPr>
      <w:r w:rsidRPr="00277D55">
        <w:rPr>
          <w:b/>
          <w:sz w:val="20"/>
          <w:szCs w:val="20"/>
          <w:lang w:eastAsia="zh-CN"/>
        </w:rPr>
        <w:t>объекта капитального строительства</w:t>
      </w:r>
    </w:p>
    <w:p w:rsidR="00277D55" w:rsidRPr="00277D55" w:rsidRDefault="00277D55" w:rsidP="00277D55">
      <w:pPr>
        <w:suppressAutoHyphens/>
        <w:rPr>
          <w:b/>
          <w:sz w:val="20"/>
          <w:szCs w:val="20"/>
          <w:lang w:eastAsia="zh-CN"/>
        </w:rPr>
      </w:pPr>
    </w:p>
    <w:p w:rsidR="00277D55" w:rsidRPr="00277D55" w:rsidRDefault="00277D55" w:rsidP="00277D55">
      <w:pPr>
        <w:suppressAutoHyphens/>
        <w:ind w:hanging="10"/>
        <w:rPr>
          <w:sz w:val="20"/>
          <w:szCs w:val="20"/>
          <w:lang w:eastAsia="zh-CN"/>
        </w:rPr>
      </w:pPr>
      <w:r w:rsidRPr="00277D55">
        <w:rPr>
          <w:sz w:val="20"/>
          <w:szCs w:val="20"/>
          <w:lang w:eastAsia="zh-CN"/>
        </w:rPr>
        <w:t xml:space="preserve">______________________________________________________________  </w:t>
      </w:r>
    </w:p>
    <w:p w:rsidR="00277D55" w:rsidRPr="00277D55" w:rsidRDefault="00277D55" w:rsidP="00277D55">
      <w:pPr>
        <w:suppressAutoHyphens/>
        <w:spacing w:line="237" w:lineRule="auto"/>
        <w:ind w:hanging="1692"/>
        <w:rPr>
          <w:sz w:val="20"/>
          <w:szCs w:val="20"/>
          <w:lang w:eastAsia="zh-CN"/>
        </w:rPr>
      </w:pPr>
      <w:r w:rsidRPr="00277D55">
        <w:rPr>
          <w:sz w:val="20"/>
          <w:szCs w:val="20"/>
          <w:lang w:eastAsia="zh-CN"/>
        </w:rPr>
        <w:t>(указать наименование и почтовый или строительный адрес объекта капитального строительства)</w:t>
      </w:r>
    </w:p>
    <w:p w:rsidR="00277D55" w:rsidRPr="00277D55" w:rsidRDefault="00277D55" w:rsidP="00277D55">
      <w:pPr>
        <w:suppressAutoHyphens/>
        <w:ind w:hanging="10"/>
        <w:rPr>
          <w:sz w:val="20"/>
          <w:szCs w:val="20"/>
          <w:lang w:eastAsia="zh-CN"/>
        </w:rPr>
      </w:pPr>
      <w:r w:rsidRPr="00277D55">
        <w:rPr>
          <w:sz w:val="20"/>
          <w:szCs w:val="20"/>
          <w:lang w:eastAsia="zh-CN"/>
        </w:rPr>
        <w:t>«__» __________ 20__ г.                                                             № _____________</w:t>
      </w:r>
    </w:p>
    <w:p w:rsidR="00277D55" w:rsidRPr="00277D55" w:rsidRDefault="00277D55" w:rsidP="00277D55">
      <w:pPr>
        <w:suppressAutoHyphens/>
        <w:spacing w:line="256" w:lineRule="auto"/>
        <w:jc w:val="center"/>
        <w:rPr>
          <w:sz w:val="20"/>
          <w:szCs w:val="20"/>
          <w:lang w:eastAsia="zh-CN"/>
        </w:rPr>
      </w:pPr>
      <w:r w:rsidRPr="00277D55">
        <w:rPr>
          <w:sz w:val="20"/>
          <w:szCs w:val="20"/>
          <w:lang w:eastAsia="zh-CN"/>
        </w:rPr>
        <w:t>______________________________</w:t>
      </w:r>
    </w:p>
    <w:p w:rsidR="00277D55" w:rsidRPr="00277D55" w:rsidRDefault="00277D55" w:rsidP="00277D55">
      <w:pPr>
        <w:suppressAutoHyphens/>
        <w:spacing w:line="264" w:lineRule="auto"/>
        <w:ind w:hanging="10"/>
        <w:jc w:val="center"/>
        <w:rPr>
          <w:sz w:val="20"/>
          <w:szCs w:val="20"/>
          <w:lang w:eastAsia="zh-CN"/>
        </w:rPr>
      </w:pPr>
      <w:r w:rsidRPr="00277D55">
        <w:rPr>
          <w:sz w:val="20"/>
          <w:szCs w:val="20"/>
          <w:lang w:eastAsia="zh-CN"/>
        </w:rPr>
        <w:t>(место составления)</w:t>
      </w:r>
    </w:p>
    <w:p w:rsidR="00277D55" w:rsidRPr="00277D55" w:rsidRDefault="00277D55" w:rsidP="00277D55">
      <w:pPr>
        <w:suppressAutoHyphens/>
        <w:rPr>
          <w:sz w:val="20"/>
          <w:szCs w:val="20"/>
          <w:lang w:eastAsia="zh-CN"/>
        </w:rPr>
      </w:pPr>
      <w:r w:rsidRPr="00277D55">
        <w:rPr>
          <w:sz w:val="20"/>
          <w:szCs w:val="20"/>
          <w:lang w:eastAsia="zh-CN"/>
        </w:rPr>
        <w:t xml:space="preserve">     Мною (нами),____________________________________________________</w:t>
      </w:r>
    </w:p>
    <w:p w:rsidR="00277D55" w:rsidRPr="00277D55" w:rsidRDefault="00277D55" w:rsidP="00277D55">
      <w:pPr>
        <w:suppressAutoHyphens/>
        <w:spacing w:line="264" w:lineRule="auto"/>
        <w:ind w:hanging="10"/>
        <w:jc w:val="center"/>
        <w:rPr>
          <w:sz w:val="20"/>
          <w:szCs w:val="20"/>
          <w:lang w:eastAsia="zh-CN"/>
        </w:rPr>
      </w:pPr>
      <w:r w:rsidRPr="00277D55">
        <w:rPr>
          <w:sz w:val="20"/>
          <w:szCs w:val="20"/>
          <w:lang w:eastAsia="zh-CN"/>
        </w:rPr>
        <w:t>(ФИО, должность)</w:t>
      </w:r>
    </w:p>
    <w:p w:rsidR="00277D55" w:rsidRPr="00277D55" w:rsidRDefault="00277D55" w:rsidP="00277D55">
      <w:pPr>
        <w:suppressAutoHyphens/>
        <w:spacing w:line="237" w:lineRule="auto"/>
        <w:rPr>
          <w:sz w:val="20"/>
          <w:szCs w:val="20"/>
          <w:lang w:eastAsia="zh-CN"/>
        </w:rPr>
      </w:pPr>
      <w:r w:rsidRPr="00277D55">
        <w:rPr>
          <w:sz w:val="20"/>
          <w:szCs w:val="20"/>
          <w:lang w:eastAsia="zh-CN"/>
        </w:rPr>
        <w:t>в период с «__» ч «__» мин «__» _______ 20__ г. по «__» ч «__» мин «__» ________  20__ г.  проведен  осмотр  объекта капитального строительства           по адресу:__________________________________________________________</w:t>
      </w:r>
    </w:p>
    <w:p w:rsidR="00277D55" w:rsidRPr="00277D55" w:rsidRDefault="00277D55" w:rsidP="00277D55">
      <w:pPr>
        <w:suppressAutoHyphens/>
        <w:spacing w:line="237" w:lineRule="auto"/>
        <w:ind w:hanging="1692"/>
        <w:rPr>
          <w:sz w:val="20"/>
          <w:szCs w:val="20"/>
          <w:lang w:eastAsia="zh-CN"/>
        </w:rPr>
      </w:pPr>
      <w:r w:rsidRPr="00277D55">
        <w:rPr>
          <w:sz w:val="20"/>
          <w:szCs w:val="20"/>
          <w:lang w:eastAsia="zh-CN"/>
        </w:rPr>
        <w:t>(указать наименование и почтовый или строительный адрес объекта капитального строительства)</w:t>
      </w:r>
    </w:p>
    <w:p w:rsidR="00277D55" w:rsidRPr="00277D55" w:rsidRDefault="00277D55" w:rsidP="00277D55">
      <w:pPr>
        <w:suppressAutoHyphens/>
        <w:ind w:hanging="10"/>
        <w:rPr>
          <w:sz w:val="20"/>
          <w:szCs w:val="20"/>
          <w:lang w:eastAsia="zh-CN"/>
        </w:rPr>
      </w:pPr>
      <w:r w:rsidRPr="00277D55">
        <w:rPr>
          <w:sz w:val="20"/>
          <w:szCs w:val="20"/>
          <w:lang w:eastAsia="zh-CN"/>
        </w:rPr>
        <w:t xml:space="preserve">     Осмотр проведен в присутствии ____________________________________</w:t>
      </w:r>
    </w:p>
    <w:p w:rsidR="00277D55" w:rsidRPr="00277D55" w:rsidRDefault="00277D55" w:rsidP="00277D55">
      <w:pPr>
        <w:suppressAutoHyphens/>
        <w:ind w:hanging="10"/>
        <w:rPr>
          <w:sz w:val="20"/>
          <w:szCs w:val="20"/>
          <w:lang w:eastAsia="zh-CN"/>
        </w:rPr>
      </w:pPr>
      <w:r w:rsidRPr="00277D55">
        <w:rPr>
          <w:sz w:val="20"/>
          <w:szCs w:val="20"/>
          <w:lang w:eastAsia="zh-CN"/>
        </w:rPr>
        <w:t>__________________________________________________________________</w:t>
      </w:r>
    </w:p>
    <w:p w:rsidR="00277D55" w:rsidRPr="00277D55" w:rsidRDefault="00277D55" w:rsidP="00277D55">
      <w:pPr>
        <w:suppressAutoHyphens/>
        <w:spacing w:line="264" w:lineRule="auto"/>
        <w:ind w:hanging="10"/>
        <w:jc w:val="center"/>
        <w:rPr>
          <w:sz w:val="20"/>
          <w:szCs w:val="20"/>
          <w:lang w:eastAsia="zh-CN"/>
        </w:rPr>
      </w:pPr>
      <w:r w:rsidRPr="00277D55">
        <w:rPr>
          <w:sz w:val="20"/>
          <w:szCs w:val="20"/>
          <w:lang w:eastAsia="zh-CN"/>
        </w:rPr>
        <w:t xml:space="preserve">       (ФИО, должность)</w:t>
      </w:r>
    </w:p>
    <w:p w:rsidR="00277D55" w:rsidRPr="00277D55" w:rsidRDefault="00277D55" w:rsidP="00277D55">
      <w:pPr>
        <w:suppressAutoHyphens/>
        <w:rPr>
          <w:sz w:val="20"/>
          <w:szCs w:val="20"/>
          <w:lang w:eastAsia="zh-CN"/>
        </w:rPr>
      </w:pPr>
      <w:r w:rsidRPr="00277D55">
        <w:rPr>
          <w:sz w:val="20"/>
          <w:szCs w:val="20"/>
          <w:lang w:eastAsia="zh-CN"/>
        </w:rPr>
        <w:t xml:space="preserve">     По результатам осмотра установлено следующее:</w:t>
      </w:r>
    </w:p>
    <w:p w:rsidR="00277D55" w:rsidRPr="00277D55" w:rsidRDefault="00277D55" w:rsidP="00277D55">
      <w:pPr>
        <w:suppressAutoHyphens/>
        <w:ind w:hanging="10"/>
        <w:rPr>
          <w:sz w:val="20"/>
          <w:szCs w:val="20"/>
          <w:lang w:eastAsia="zh-CN"/>
        </w:rPr>
      </w:pPr>
      <w:r w:rsidRPr="00277D55">
        <w:rPr>
          <w:sz w:val="20"/>
          <w:szCs w:val="20"/>
          <w:lang w:eastAsia="zh-CN"/>
        </w:rPr>
        <w:t>__________________________________________________________________</w:t>
      </w:r>
    </w:p>
    <w:p w:rsidR="00277D55" w:rsidRPr="00277D55" w:rsidRDefault="00277D55" w:rsidP="00277D55">
      <w:pPr>
        <w:suppressAutoHyphens/>
        <w:ind w:hanging="10"/>
        <w:rPr>
          <w:sz w:val="20"/>
          <w:szCs w:val="20"/>
          <w:lang w:eastAsia="zh-CN"/>
        </w:rPr>
      </w:pPr>
      <w:r w:rsidRPr="00277D55">
        <w:rPr>
          <w:sz w:val="20"/>
          <w:szCs w:val="20"/>
          <w:lang w:eastAsia="zh-CN"/>
        </w:rPr>
        <w:t>__________________________________________________________________ __________________________________________________________________</w:t>
      </w:r>
    </w:p>
    <w:p w:rsidR="00277D55" w:rsidRPr="00277D55" w:rsidRDefault="00277D55" w:rsidP="00277D55">
      <w:pPr>
        <w:suppressAutoHyphens/>
        <w:rPr>
          <w:sz w:val="20"/>
          <w:szCs w:val="20"/>
          <w:lang w:eastAsia="zh-CN"/>
        </w:rPr>
      </w:pPr>
      <w:r w:rsidRPr="00277D55">
        <w:rPr>
          <w:sz w:val="20"/>
          <w:szCs w:val="20"/>
          <w:lang w:eastAsia="zh-CN"/>
        </w:rPr>
        <w:t xml:space="preserve">Приложения: </w:t>
      </w:r>
    </w:p>
    <w:p w:rsidR="00277D55" w:rsidRPr="00277D55" w:rsidRDefault="00277D55" w:rsidP="00277D55">
      <w:pPr>
        <w:suppressAutoHyphens/>
        <w:ind w:hanging="10"/>
        <w:rPr>
          <w:sz w:val="20"/>
          <w:szCs w:val="20"/>
          <w:lang w:eastAsia="zh-CN"/>
        </w:rPr>
      </w:pPr>
      <w:r w:rsidRPr="00277D55">
        <w:rPr>
          <w:sz w:val="20"/>
          <w:szCs w:val="20"/>
          <w:lang w:eastAsia="zh-CN"/>
        </w:rPr>
        <w:t>__________________________________________________________________</w:t>
      </w:r>
    </w:p>
    <w:p w:rsidR="00277D55" w:rsidRPr="00277D55" w:rsidRDefault="00277D55" w:rsidP="00277D55">
      <w:pPr>
        <w:suppressAutoHyphens/>
        <w:ind w:hanging="10"/>
        <w:rPr>
          <w:sz w:val="20"/>
          <w:szCs w:val="20"/>
          <w:lang w:eastAsia="zh-CN"/>
        </w:rPr>
      </w:pPr>
      <w:r w:rsidRPr="00277D55">
        <w:rPr>
          <w:sz w:val="20"/>
          <w:szCs w:val="20"/>
          <w:lang w:eastAsia="zh-CN"/>
        </w:rPr>
        <w:t>__________________________________________________________________</w:t>
      </w:r>
    </w:p>
    <w:p w:rsidR="00277D55" w:rsidRPr="00277D55" w:rsidRDefault="00277D55" w:rsidP="00277D55">
      <w:pPr>
        <w:suppressAutoHyphens/>
        <w:rPr>
          <w:sz w:val="20"/>
          <w:szCs w:val="20"/>
          <w:lang w:eastAsia="zh-CN"/>
        </w:rPr>
      </w:pPr>
      <w:r w:rsidRPr="00277D55">
        <w:rPr>
          <w:sz w:val="20"/>
          <w:szCs w:val="20"/>
          <w:lang w:eastAsia="zh-CN"/>
        </w:rPr>
        <w:t>Подписи лиц, присутствовавших при проведении осмотра:</w:t>
      </w:r>
    </w:p>
    <w:p w:rsidR="00277D55" w:rsidRPr="00277D55" w:rsidRDefault="00277D55" w:rsidP="00277D55">
      <w:pPr>
        <w:suppressAutoHyphens/>
        <w:ind w:hanging="10"/>
        <w:rPr>
          <w:sz w:val="20"/>
          <w:szCs w:val="20"/>
          <w:lang w:eastAsia="zh-CN"/>
        </w:rPr>
      </w:pPr>
      <w:r w:rsidRPr="00277D55">
        <w:rPr>
          <w:sz w:val="20"/>
          <w:szCs w:val="20"/>
          <w:lang w:eastAsia="zh-CN"/>
        </w:rPr>
        <w:t xml:space="preserve">___________                      ________                    ________________   </w:t>
      </w:r>
    </w:p>
    <w:p w:rsidR="00277D55" w:rsidRPr="00277D55" w:rsidRDefault="00277D55" w:rsidP="00277D55">
      <w:pPr>
        <w:suppressAutoHyphens/>
        <w:spacing w:line="237" w:lineRule="auto"/>
        <w:rPr>
          <w:sz w:val="20"/>
          <w:szCs w:val="20"/>
          <w:lang w:eastAsia="zh-CN"/>
        </w:rPr>
      </w:pPr>
      <w:r w:rsidRPr="00277D55">
        <w:rPr>
          <w:sz w:val="20"/>
          <w:szCs w:val="20"/>
          <w:lang w:eastAsia="zh-CN"/>
        </w:rPr>
        <w:lastRenderedPageBreak/>
        <w:t xml:space="preserve">    (должность)                                       (подпись)                                 (расшифровка подписи)</w:t>
      </w:r>
    </w:p>
    <w:p w:rsidR="00277D55" w:rsidRPr="00277D55" w:rsidRDefault="00277D55" w:rsidP="00277D55">
      <w:pPr>
        <w:suppressAutoHyphens/>
        <w:rPr>
          <w:sz w:val="20"/>
          <w:szCs w:val="20"/>
          <w:lang w:eastAsia="zh-CN"/>
        </w:rPr>
      </w:pPr>
      <w:r w:rsidRPr="00277D55">
        <w:rPr>
          <w:sz w:val="20"/>
          <w:szCs w:val="20"/>
          <w:lang w:eastAsia="zh-CN"/>
        </w:rPr>
        <w:t>Подписи должностных лиц, проводивших осмотр:</w:t>
      </w:r>
    </w:p>
    <w:p w:rsidR="00277D55" w:rsidRPr="00277D55" w:rsidRDefault="00277D55" w:rsidP="00277D55">
      <w:pPr>
        <w:suppressAutoHyphens/>
        <w:ind w:hanging="10"/>
        <w:rPr>
          <w:sz w:val="20"/>
          <w:szCs w:val="20"/>
          <w:lang w:eastAsia="zh-CN"/>
        </w:rPr>
      </w:pPr>
      <w:r w:rsidRPr="00277D55">
        <w:rPr>
          <w:sz w:val="20"/>
          <w:szCs w:val="20"/>
          <w:lang w:eastAsia="zh-CN"/>
        </w:rPr>
        <w:t xml:space="preserve">___________                      ________                    ________________   </w:t>
      </w:r>
    </w:p>
    <w:p w:rsidR="00277D55" w:rsidRPr="00277D55" w:rsidRDefault="00277D55" w:rsidP="00277D55">
      <w:pPr>
        <w:suppressAutoHyphens/>
        <w:spacing w:line="237" w:lineRule="auto"/>
        <w:rPr>
          <w:sz w:val="20"/>
          <w:szCs w:val="20"/>
          <w:lang w:eastAsia="zh-CN"/>
        </w:rPr>
      </w:pPr>
      <w:r w:rsidRPr="00277D55">
        <w:rPr>
          <w:sz w:val="20"/>
          <w:szCs w:val="20"/>
          <w:lang w:eastAsia="zh-CN"/>
        </w:rPr>
        <w:t xml:space="preserve">    (должность)                                       (подпись)                                  (расшифровка подписи)</w:t>
      </w:r>
    </w:p>
    <w:p w:rsidR="00277D55" w:rsidRPr="00277D55" w:rsidRDefault="00277D55" w:rsidP="00277D55">
      <w:pPr>
        <w:suppressAutoHyphens/>
        <w:spacing w:line="237" w:lineRule="auto"/>
        <w:rPr>
          <w:sz w:val="20"/>
          <w:szCs w:val="20"/>
          <w:lang w:eastAsia="zh-CN"/>
        </w:rPr>
      </w:pPr>
    </w:p>
    <w:p w:rsidR="00277D55" w:rsidRPr="00277D55" w:rsidRDefault="00277D55" w:rsidP="00277D55">
      <w:pPr>
        <w:suppressAutoHyphens/>
        <w:spacing w:line="252" w:lineRule="auto"/>
        <w:ind w:hanging="10"/>
        <w:jc w:val="right"/>
        <w:rPr>
          <w:sz w:val="20"/>
          <w:szCs w:val="20"/>
          <w:lang w:eastAsia="zh-CN"/>
        </w:rPr>
      </w:pPr>
      <w:r w:rsidRPr="00277D55">
        <w:rPr>
          <w:sz w:val="20"/>
          <w:szCs w:val="20"/>
          <w:lang w:eastAsia="zh-CN"/>
        </w:rPr>
        <w:t>Приложение № 2</w:t>
      </w:r>
    </w:p>
    <w:p w:rsidR="00277D55" w:rsidRPr="00277D55" w:rsidRDefault="00277D55" w:rsidP="00277D55">
      <w:pPr>
        <w:suppressAutoHyphens/>
        <w:spacing w:line="252" w:lineRule="auto"/>
        <w:ind w:hanging="10"/>
        <w:jc w:val="right"/>
        <w:rPr>
          <w:sz w:val="20"/>
          <w:szCs w:val="20"/>
          <w:lang w:eastAsia="zh-CN"/>
        </w:rPr>
      </w:pPr>
      <w:r w:rsidRPr="00277D55">
        <w:rPr>
          <w:sz w:val="20"/>
          <w:szCs w:val="20"/>
          <w:lang w:eastAsia="zh-CN"/>
        </w:rPr>
        <w:t xml:space="preserve">к </w:t>
      </w:r>
      <w:r w:rsidRPr="00277D55">
        <w:rPr>
          <w:sz w:val="20"/>
          <w:szCs w:val="20"/>
          <w:lang w:eastAsia="zh-CN"/>
        </w:rPr>
        <w:tab/>
        <w:t xml:space="preserve">Порядку, </w:t>
      </w:r>
      <w:r w:rsidRPr="00277D55">
        <w:rPr>
          <w:sz w:val="20"/>
          <w:szCs w:val="20"/>
          <w:lang w:eastAsia="zh-CN"/>
        </w:rPr>
        <w:tab/>
        <w:t xml:space="preserve">утвержденному постановлением </w:t>
      </w:r>
      <w:r w:rsidRPr="00277D55">
        <w:rPr>
          <w:sz w:val="20"/>
          <w:szCs w:val="20"/>
          <w:lang w:eastAsia="zh-CN"/>
        </w:rPr>
        <w:tab/>
        <w:t xml:space="preserve">администрации </w:t>
      </w:r>
      <w:proofErr w:type="spellStart"/>
      <w:r w:rsidRPr="00277D55">
        <w:rPr>
          <w:sz w:val="20"/>
          <w:szCs w:val="20"/>
          <w:lang w:eastAsia="zh-CN"/>
        </w:rPr>
        <w:t>Народненского</w:t>
      </w:r>
      <w:proofErr w:type="spellEnd"/>
      <w:r w:rsidRPr="00277D55">
        <w:rPr>
          <w:sz w:val="20"/>
          <w:szCs w:val="20"/>
          <w:lang w:eastAsia="zh-CN"/>
        </w:rPr>
        <w:t xml:space="preserve"> сельского поселения №11 от 17.02.2023 г. </w:t>
      </w:r>
    </w:p>
    <w:p w:rsidR="00277D55" w:rsidRPr="00277D55" w:rsidRDefault="00277D55" w:rsidP="00277D55">
      <w:pPr>
        <w:suppressAutoHyphens/>
        <w:spacing w:line="252" w:lineRule="auto"/>
        <w:ind w:hanging="10"/>
        <w:jc w:val="right"/>
        <w:rPr>
          <w:sz w:val="20"/>
          <w:szCs w:val="20"/>
          <w:lang w:eastAsia="zh-CN"/>
        </w:rPr>
      </w:pPr>
    </w:p>
    <w:p w:rsidR="00277D55" w:rsidRPr="00277D55" w:rsidRDefault="00277D55" w:rsidP="00277D55">
      <w:pPr>
        <w:suppressAutoHyphens/>
        <w:spacing w:line="252" w:lineRule="auto"/>
        <w:ind w:hanging="10"/>
        <w:jc w:val="right"/>
        <w:rPr>
          <w:sz w:val="20"/>
          <w:szCs w:val="20"/>
          <w:lang w:eastAsia="zh-CN"/>
        </w:rPr>
      </w:pPr>
      <w:r w:rsidRPr="00277D55">
        <w:rPr>
          <w:sz w:val="20"/>
          <w:szCs w:val="20"/>
          <w:lang w:eastAsia="zh-CN"/>
        </w:rPr>
        <w:t>УТВЕРЖДАЮ</w:t>
      </w:r>
    </w:p>
    <w:p w:rsidR="00277D55" w:rsidRPr="00277D55" w:rsidRDefault="00277D55" w:rsidP="00277D55">
      <w:pPr>
        <w:suppressAutoHyphens/>
        <w:spacing w:line="252" w:lineRule="auto"/>
        <w:ind w:hanging="10"/>
        <w:jc w:val="right"/>
        <w:rPr>
          <w:sz w:val="20"/>
          <w:szCs w:val="20"/>
          <w:lang w:eastAsia="zh-CN"/>
        </w:rPr>
      </w:pPr>
      <w:r w:rsidRPr="00277D55">
        <w:rPr>
          <w:sz w:val="20"/>
          <w:szCs w:val="20"/>
          <w:lang w:eastAsia="zh-CN"/>
        </w:rPr>
        <w:t xml:space="preserve">глава </w:t>
      </w:r>
    </w:p>
    <w:p w:rsidR="00277D55" w:rsidRPr="00277D55" w:rsidRDefault="00277D55" w:rsidP="00277D55">
      <w:pPr>
        <w:suppressAutoHyphens/>
        <w:ind w:hanging="10"/>
        <w:jc w:val="center"/>
        <w:rPr>
          <w:sz w:val="20"/>
          <w:szCs w:val="20"/>
          <w:lang w:eastAsia="zh-CN"/>
        </w:rPr>
      </w:pPr>
      <w:r w:rsidRPr="00277D55">
        <w:rPr>
          <w:sz w:val="20"/>
          <w:szCs w:val="20"/>
          <w:lang w:eastAsia="zh-CN"/>
        </w:rPr>
        <w:t>(наименование муниципального образования)</w:t>
      </w:r>
    </w:p>
    <w:p w:rsidR="00277D55" w:rsidRPr="00277D55" w:rsidRDefault="00277D55" w:rsidP="00277D55">
      <w:pPr>
        <w:suppressAutoHyphens/>
        <w:spacing w:line="256" w:lineRule="auto"/>
        <w:jc w:val="right"/>
        <w:rPr>
          <w:sz w:val="20"/>
          <w:szCs w:val="20"/>
          <w:lang w:eastAsia="zh-CN"/>
        </w:rPr>
      </w:pPr>
      <w:r w:rsidRPr="00277D55">
        <w:rPr>
          <w:sz w:val="20"/>
          <w:szCs w:val="20"/>
          <w:lang w:eastAsia="zh-CN"/>
        </w:rPr>
        <w:t xml:space="preserve">_______________  _______________ </w:t>
      </w:r>
    </w:p>
    <w:p w:rsidR="00277D55" w:rsidRPr="00277D55" w:rsidRDefault="00277D55" w:rsidP="00277D55">
      <w:pPr>
        <w:suppressAutoHyphens/>
        <w:spacing w:line="256" w:lineRule="auto"/>
        <w:ind w:hanging="10"/>
        <w:rPr>
          <w:sz w:val="20"/>
          <w:szCs w:val="20"/>
          <w:lang w:eastAsia="zh-CN"/>
        </w:rPr>
      </w:pPr>
      <w:r w:rsidRPr="00277D55">
        <w:rPr>
          <w:sz w:val="20"/>
          <w:szCs w:val="20"/>
          <w:lang w:eastAsia="zh-CN"/>
        </w:rPr>
        <w:t>(подпись)                  (ФИО)</w:t>
      </w:r>
    </w:p>
    <w:p w:rsidR="00277D55" w:rsidRPr="00277D55" w:rsidRDefault="00277D55" w:rsidP="00277D55">
      <w:pPr>
        <w:suppressAutoHyphens/>
        <w:spacing w:line="252" w:lineRule="auto"/>
        <w:ind w:hanging="10"/>
        <w:jc w:val="right"/>
        <w:rPr>
          <w:sz w:val="20"/>
          <w:szCs w:val="20"/>
          <w:lang w:eastAsia="zh-CN"/>
        </w:rPr>
      </w:pPr>
      <w:r w:rsidRPr="00277D55">
        <w:rPr>
          <w:sz w:val="20"/>
          <w:szCs w:val="20"/>
          <w:lang w:eastAsia="zh-CN"/>
        </w:rPr>
        <w:t>«____» _______________________г.</w:t>
      </w:r>
    </w:p>
    <w:p w:rsidR="00277D55" w:rsidRPr="00277D55" w:rsidRDefault="00277D55" w:rsidP="00277D55">
      <w:pPr>
        <w:suppressAutoHyphens/>
        <w:ind w:hanging="10"/>
        <w:jc w:val="center"/>
        <w:rPr>
          <w:sz w:val="20"/>
          <w:szCs w:val="20"/>
          <w:lang w:eastAsia="zh-CN"/>
        </w:rPr>
      </w:pPr>
      <w:r w:rsidRPr="00277D55">
        <w:rPr>
          <w:sz w:val="20"/>
          <w:szCs w:val="20"/>
          <w:lang w:eastAsia="zh-CN"/>
        </w:rPr>
        <w:t>ЗАКЛЮЧЕНИЕ</w:t>
      </w:r>
    </w:p>
    <w:p w:rsidR="00277D55" w:rsidRPr="00277D55" w:rsidRDefault="00277D55" w:rsidP="00277D55">
      <w:pPr>
        <w:suppressAutoHyphens/>
        <w:ind w:hanging="10"/>
        <w:jc w:val="center"/>
        <w:rPr>
          <w:sz w:val="20"/>
          <w:szCs w:val="20"/>
          <w:lang w:eastAsia="zh-CN"/>
        </w:rPr>
      </w:pPr>
      <w:r w:rsidRPr="00277D55">
        <w:rPr>
          <w:sz w:val="20"/>
          <w:szCs w:val="20"/>
          <w:lang w:eastAsia="zh-CN"/>
        </w:rPr>
        <w:t xml:space="preserve">технической комиссии </w:t>
      </w:r>
    </w:p>
    <w:p w:rsidR="00277D55" w:rsidRPr="00277D55" w:rsidRDefault="00277D55" w:rsidP="00277D55">
      <w:pPr>
        <w:suppressAutoHyphens/>
        <w:ind w:hanging="10"/>
        <w:rPr>
          <w:sz w:val="20"/>
          <w:szCs w:val="20"/>
          <w:lang w:eastAsia="zh-CN"/>
        </w:rPr>
      </w:pPr>
      <w:r w:rsidRPr="00277D55">
        <w:rPr>
          <w:sz w:val="20"/>
          <w:szCs w:val="20"/>
          <w:lang w:eastAsia="zh-CN"/>
        </w:rPr>
        <w:t>______________________________________________________________</w:t>
      </w:r>
    </w:p>
    <w:p w:rsidR="00277D55" w:rsidRPr="00277D55" w:rsidRDefault="00277D55" w:rsidP="00277D55">
      <w:pPr>
        <w:suppressAutoHyphens/>
        <w:spacing w:line="237" w:lineRule="auto"/>
        <w:ind w:hanging="1692"/>
        <w:rPr>
          <w:sz w:val="20"/>
          <w:szCs w:val="20"/>
          <w:lang w:eastAsia="zh-CN"/>
        </w:rPr>
      </w:pPr>
      <w:r w:rsidRPr="00277D55">
        <w:rPr>
          <w:sz w:val="20"/>
          <w:szCs w:val="20"/>
          <w:lang w:eastAsia="zh-CN"/>
        </w:rPr>
        <w:t>(указать наименование и почтовый или строительный адрес объекта капитального строительства)</w:t>
      </w:r>
    </w:p>
    <w:p w:rsidR="00277D55" w:rsidRPr="00277D55" w:rsidRDefault="00277D55" w:rsidP="00277D55">
      <w:pPr>
        <w:suppressAutoHyphens/>
        <w:ind w:hanging="10"/>
        <w:rPr>
          <w:sz w:val="20"/>
          <w:szCs w:val="20"/>
          <w:lang w:eastAsia="zh-CN"/>
        </w:rPr>
      </w:pPr>
      <w:r w:rsidRPr="00277D55">
        <w:rPr>
          <w:sz w:val="20"/>
          <w:szCs w:val="20"/>
          <w:lang w:eastAsia="zh-CN"/>
        </w:rPr>
        <w:t xml:space="preserve">     _________________________________</w:t>
      </w:r>
    </w:p>
    <w:p w:rsidR="00277D55" w:rsidRPr="00277D55" w:rsidRDefault="00277D55" w:rsidP="00277D55">
      <w:pPr>
        <w:suppressAutoHyphens/>
        <w:spacing w:line="264" w:lineRule="auto"/>
        <w:ind w:hanging="10"/>
        <w:jc w:val="center"/>
        <w:rPr>
          <w:sz w:val="20"/>
          <w:szCs w:val="20"/>
          <w:lang w:eastAsia="zh-CN"/>
        </w:rPr>
      </w:pPr>
      <w:r w:rsidRPr="00277D55">
        <w:rPr>
          <w:sz w:val="20"/>
          <w:szCs w:val="20"/>
          <w:lang w:eastAsia="zh-CN"/>
        </w:rPr>
        <w:t>(место составления)</w:t>
      </w:r>
    </w:p>
    <w:p w:rsidR="00277D55" w:rsidRPr="00277D55" w:rsidRDefault="00277D55" w:rsidP="00277D55">
      <w:pPr>
        <w:suppressAutoHyphens/>
        <w:ind w:firstLine="709"/>
        <w:rPr>
          <w:sz w:val="20"/>
          <w:szCs w:val="20"/>
          <w:lang w:eastAsia="zh-CN"/>
        </w:rPr>
      </w:pPr>
      <w:r w:rsidRPr="00277D55">
        <w:rPr>
          <w:sz w:val="20"/>
          <w:szCs w:val="20"/>
          <w:lang w:eastAsia="zh-CN"/>
        </w:rPr>
        <w:t>Технической комиссией, созданной постановлением ________________ __________________________________________________________________</w:t>
      </w:r>
    </w:p>
    <w:p w:rsidR="00277D55" w:rsidRPr="00277D55" w:rsidRDefault="00277D55" w:rsidP="00277D55">
      <w:pPr>
        <w:suppressAutoHyphens/>
        <w:spacing w:line="264" w:lineRule="auto"/>
        <w:ind w:hanging="10"/>
        <w:jc w:val="center"/>
        <w:rPr>
          <w:sz w:val="20"/>
          <w:szCs w:val="20"/>
          <w:lang w:eastAsia="zh-CN"/>
        </w:rPr>
      </w:pPr>
      <w:r w:rsidRPr="00277D55">
        <w:rPr>
          <w:sz w:val="20"/>
          <w:szCs w:val="20"/>
          <w:lang w:eastAsia="zh-CN"/>
        </w:rPr>
        <w:t>(указать наименование администрации)</w:t>
      </w:r>
    </w:p>
    <w:p w:rsidR="00277D55" w:rsidRPr="00277D55" w:rsidRDefault="00277D55" w:rsidP="00277D55">
      <w:pPr>
        <w:suppressAutoHyphens/>
        <w:rPr>
          <w:sz w:val="20"/>
          <w:szCs w:val="20"/>
          <w:lang w:eastAsia="zh-CN"/>
        </w:rPr>
      </w:pPr>
      <w:r w:rsidRPr="00277D55">
        <w:rPr>
          <w:sz w:val="20"/>
          <w:szCs w:val="20"/>
          <w:lang w:eastAsia="zh-CN"/>
        </w:rPr>
        <w:t>в  составе:  ФИО, должность (указываются все члены технической комиссии), установлено следующее:</w:t>
      </w:r>
    </w:p>
    <w:p w:rsidR="00277D55" w:rsidRPr="00277D55" w:rsidRDefault="00277D55" w:rsidP="00277D55">
      <w:pPr>
        <w:suppressAutoHyphens/>
        <w:ind w:hanging="10"/>
        <w:jc w:val="center"/>
        <w:rPr>
          <w:sz w:val="20"/>
          <w:szCs w:val="20"/>
          <w:lang w:eastAsia="zh-CN"/>
        </w:rPr>
      </w:pPr>
      <w:r w:rsidRPr="00277D55">
        <w:rPr>
          <w:b/>
          <w:sz w:val="20"/>
          <w:szCs w:val="20"/>
          <w:lang w:eastAsia="zh-CN"/>
        </w:rPr>
        <w:t>Раздел 1.</w:t>
      </w:r>
      <w:r w:rsidRPr="00277D55">
        <w:rPr>
          <w:sz w:val="20"/>
          <w:szCs w:val="20"/>
          <w:lang w:eastAsia="zh-CN"/>
        </w:rPr>
        <w:t xml:space="preserve"> Общие  сведения  об  объекте капитального  строительства:</w:t>
      </w:r>
    </w:p>
    <w:p w:rsidR="00277D55" w:rsidRPr="00277D55" w:rsidRDefault="00277D55" w:rsidP="00277D55">
      <w:pPr>
        <w:numPr>
          <w:ilvl w:val="0"/>
          <w:numId w:val="14"/>
        </w:numPr>
        <w:suppressAutoHyphens/>
        <w:spacing w:line="247" w:lineRule="auto"/>
        <w:ind w:firstLine="699"/>
        <w:jc w:val="both"/>
        <w:rPr>
          <w:sz w:val="20"/>
          <w:szCs w:val="20"/>
          <w:lang w:eastAsia="zh-CN"/>
        </w:rPr>
      </w:pPr>
      <w:r w:rsidRPr="00277D55">
        <w:rPr>
          <w:i/>
          <w:sz w:val="20"/>
          <w:szCs w:val="20"/>
          <w:lang w:eastAsia="zh-CN"/>
        </w:rPr>
        <w:t xml:space="preserve">(параметры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 </w:t>
      </w:r>
    </w:p>
    <w:p w:rsidR="00277D55" w:rsidRPr="00277D55" w:rsidRDefault="00277D55" w:rsidP="00277D55">
      <w:pPr>
        <w:numPr>
          <w:ilvl w:val="0"/>
          <w:numId w:val="14"/>
        </w:numPr>
        <w:suppressAutoHyphens/>
        <w:spacing w:line="247" w:lineRule="auto"/>
        <w:ind w:firstLine="699"/>
        <w:jc w:val="both"/>
        <w:rPr>
          <w:sz w:val="20"/>
          <w:szCs w:val="20"/>
          <w:lang w:eastAsia="zh-CN"/>
        </w:rPr>
      </w:pPr>
      <w:r w:rsidRPr="00277D55">
        <w:rPr>
          <w:i/>
          <w:sz w:val="20"/>
          <w:szCs w:val="20"/>
          <w:lang w:eastAsia="zh-CN"/>
        </w:rPr>
        <w:t>информация о застройщике, техническом заказчике, 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w:t>
      </w:r>
    </w:p>
    <w:p w:rsidR="00277D55" w:rsidRPr="00277D55" w:rsidRDefault="00277D55" w:rsidP="00277D55">
      <w:pPr>
        <w:numPr>
          <w:ilvl w:val="0"/>
          <w:numId w:val="14"/>
        </w:numPr>
        <w:suppressAutoHyphens/>
        <w:spacing w:line="247" w:lineRule="auto"/>
        <w:ind w:firstLine="699"/>
        <w:jc w:val="both"/>
        <w:rPr>
          <w:sz w:val="20"/>
          <w:szCs w:val="20"/>
          <w:lang w:eastAsia="zh-CN"/>
        </w:rPr>
      </w:pPr>
      <w:r w:rsidRPr="00277D55">
        <w:rPr>
          <w:i/>
          <w:sz w:val="20"/>
          <w:szCs w:val="20"/>
          <w:lang w:eastAsia="zh-CN"/>
        </w:rPr>
        <w:t>о лицах, осуществляющих строительный  контроль; о проектных решениях,    предусмотренных проектной и рабочей документацией).</w:t>
      </w:r>
    </w:p>
    <w:p w:rsidR="00277D55" w:rsidRPr="00277D55" w:rsidRDefault="00277D55" w:rsidP="00277D55">
      <w:pPr>
        <w:suppressAutoHyphens/>
        <w:rPr>
          <w:sz w:val="20"/>
          <w:szCs w:val="20"/>
          <w:lang w:eastAsia="zh-CN"/>
        </w:rPr>
      </w:pPr>
      <w:r w:rsidRPr="00277D55">
        <w:rPr>
          <w:b/>
          <w:sz w:val="20"/>
          <w:szCs w:val="20"/>
          <w:lang w:eastAsia="zh-CN"/>
        </w:rPr>
        <w:t>Раздел 2.</w:t>
      </w:r>
      <w:r w:rsidRPr="00277D55">
        <w:rPr>
          <w:sz w:val="20"/>
          <w:szCs w:val="20"/>
          <w:lang w:eastAsia="zh-CN"/>
        </w:rPr>
        <w:t xml:space="preserve"> Обстоятельства произошедшего случая нарушения законодательства о градостроительной деятельности на объекте     капитального строительства.</w:t>
      </w:r>
    </w:p>
    <w:p w:rsidR="00277D55" w:rsidRPr="00277D55" w:rsidRDefault="00277D55" w:rsidP="00277D55">
      <w:pPr>
        <w:suppressAutoHyphens/>
        <w:rPr>
          <w:sz w:val="20"/>
          <w:szCs w:val="20"/>
          <w:lang w:eastAsia="zh-CN"/>
        </w:rPr>
      </w:pPr>
      <w:r w:rsidRPr="00277D55">
        <w:rPr>
          <w:b/>
          <w:sz w:val="20"/>
          <w:szCs w:val="20"/>
          <w:lang w:eastAsia="zh-CN"/>
        </w:rPr>
        <w:t>Раздел   3.</w:t>
      </w:r>
      <w:r w:rsidRPr="00277D55">
        <w:rPr>
          <w:sz w:val="20"/>
          <w:szCs w:val="20"/>
          <w:lang w:eastAsia="zh-CN"/>
        </w:rPr>
        <w:t xml:space="preserve">   Причины   и   последствия  нарушений  законодательства   о градостроительной деятельности на объекте капитального строительства.</w:t>
      </w:r>
    </w:p>
    <w:p w:rsidR="00277D55" w:rsidRPr="00277D55" w:rsidRDefault="00277D55" w:rsidP="00277D55">
      <w:pPr>
        <w:suppressAutoHyphens/>
        <w:rPr>
          <w:sz w:val="20"/>
          <w:szCs w:val="20"/>
          <w:lang w:eastAsia="zh-CN"/>
        </w:rPr>
      </w:pPr>
      <w:r w:rsidRPr="00277D55">
        <w:rPr>
          <w:b/>
          <w:sz w:val="20"/>
          <w:szCs w:val="20"/>
          <w:lang w:eastAsia="zh-CN"/>
        </w:rPr>
        <w:t>Раздел 4.</w:t>
      </w:r>
      <w:r w:rsidRPr="00277D55">
        <w:rPr>
          <w:sz w:val="20"/>
          <w:szCs w:val="20"/>
          <w:lang w:eastAsia="zh-CN"/>
        </w:rPr>
        <w:t xml:space="preserve"> Выводы.</w:t>
      </w:r>
    </w:p>
    <w:p w:rsidR="00277D55" w:rsidRPr="00277D55" w:rsidRDefault="00277D55" w:rsidP="00277D55">
      <w:pPr>
        <w:suppressAutoHyphens/>
        <w:rPr>
          <w:sz w:val="20"/>
          <w:szCs w:val="20"/>
          <w:lang w:eastAsia="zh-CN"/>
        </w:rPr>
      </w:pPr>
      <w:r w:rsidRPr="00277D55">
        <w:rPr>
          <w:sz w:val="20"/>
          <w:szCs w:val="20"/>
          <w:lang w:eastAsia="zh-CN"/>
        </w:rPr>
        <w:t>Руководитель технической комиссии:</w:t>
      </w:r>
    </w:p>
    <w:p w:rsidR="00277D55" w:rsidRPr="00277D55" w:rsidRDefault="00277D55" w:rsidP="00277D55">
      <w:pPr>
        <w:suppressAutoHyphens/>
        <w:ind w:hanging="10"/>
        <w:rPr>
          <w:sz w:val="20"/>
          <w:szCs w:val="20"/>
          <w:lang w:eastAsia="zh-CN"/>
        </w:rPr>
      </w:pPr>
      <w:r w:rsidRPr="00277D55">
        <w:rPr>
          <w:sz w:val="20"/>
          <w:szCs w:val="20"/>
          <w:lang w:eastAsia="zh-CN"/>
        </w:rPr>
        <w:t>___________                                              ________                                  ________________       (должность)                                           (подпись)                             (расшифровка подписи)</w:t>
      </w:r>
    </w:p>
    <w:p w:rsidR="00277D55" w:rsidRPr="00277D55" w:rsidRDefault="00277D55" w:rsidP="00277D55">
      <w:pPr>
        <w:suppressAutoHyphens/>
        <w:rPr>
          <w:sz w:val="20"/>
          <w:szCs w:val="20"/>
          <w:lang w:eastAsia="zh-CN"/>
        </w:rPr>
      </w:pPr>
      <w:r w:rsidRPr="00277D55">
        <w:rPr>
          <w:sz w:val="20"/>
          <w:szCs w:val="20"/>
          <w:lang w:eastAsia="zh-CN"/>
        </w:rPr>
        <w:t>Заместитель руководителя технической комиссии:</w:t>
      </w:r>
    </w:p>
    <w:p w:rsidR="00277D55" w:rsidRPr="00277D55" w:rsidRDefault="00277D55" w:rsidP="00277D55">
      <w:pPr>
        <w:suppressAutoHyphens/>
        <w:ind w:hanging="10"/>
        <w:rPr>
          <w:sz w:val="20"/>
          <w:szCs w:val="20"/>
          <w:lang w:eastAsia="zh-CN"/>
        </w:rPr>
      </w:pPr>
      <w:r w:rsidRPr="00277D55">
        <w:rPr>
          <w:sz w:val="20"/>
          <w:szCs w:val="20"/>
          <w:lang w:eastAsia="zh-CN"/>
        </w:rPr>
        <w:t>___________                                              ________                                  ________________       (должность)                                           (подпись)                             (расшифровка подписи)</w:t>
      </w:r>
    </w:p>
    <w:p w:rsidR="00277D55" w:rsidRPr="00277D55" w:rsidRDefault="00277D55" w:rsidP="00277D55">
      <w:pPr>
        <w:suppressAutoHyphens/>
        <w:rPr>
          <w:sz w:val="20"/>
          <w:szCs w:val="20"/>
          <w:lang w:eastAsia="zh-CN"/>
        </w:rPr>
      </w:pPr>
      <w:r w:rsidRPr="00277D55">
        <w:rPr>
          <w:sz w:val="20"/>
          <w:szCs w:val="20"/>
          <w:lang w:eastAsia="zh-CN"/>
        </w:rPr>
        <w:t>Члены технической комиссии:</w:t>
      </w:r>
    </w:p>
    <w:p w:rsidR="00277D55" w:rsidRPr="00277D55" w:rsidRDefault="00277D55" w:rsidP="00277D55">
      <w:pPr>
        <w:suppressAutoHyphens/>
        <w:ind w:hanging="10"/>
        <w:rPr>
          <w:sz w:val="20"/>
          <w:szCs w:val="20"/>
          <w:lang w:eastAsia="zh-CN"/>
        </w:rPr>
      </w:pPr>
      <w:r w:rsidRPr="00277D55">
        <w:rPr>
          <w:sz w:val="20"/>
          <w:szCs w:val="20"/>
          <w:lang w:eastAsia="zh-CN"/>
        </w:rPr>
        <w:t xml:space="preserve">___________                                              ________                                  ________________   </w:t>
      </w:r>
    </w:p>
    <w:p w:rsidR="00277D55" w:rsidRPr="00277D55" w:rsidRDefault="00277D55" w:rsidP="00277D55">
      <w:pPr>
        <w:suppressAutoHyphens/>
        <w:spacing w:line="256" w:lineRule="auto"/>
        <w:ind w:hanging="10"/>
        <w:rPr>
          <w:sz w:val="20"/>
          <w:szCs w:val="20"/>
          <w:lang w:eastAsia="zh-CN"/>
        </w:rPr>
      </w:pPr>
      <w:r w:rsidRPr="00277D55">
        <w:rPr>
          <w:sz w:val="20"/>
          <w:szCs w:val="20"/>
          <w:lang w:eastAsia="zh-CN"/>
        </w:rPr>
        <w:t xml:space="preserve">    (должность)                                           (подпись)                             (расшифровка подписи)</w:t>
      </w:r>
    </w:p>
    <w:p w:rsidR="00277D55" w:rsidRPr="00277D55" w:rsidRDefault="00277D55" w:rsidP="00277D55">
      <w:pPr>
        <w:suppressAutoHyphens/>
        <w:ind w:hanging="10"/>
        <w:rPr>
          <w:sz w:val="20"/>
          <w:szCs w:val="20"/>
          <w:lang w:eastAsia="zh-CN"/>
        </w:rPr>
      </w:pPr>
      <w:r w:rsidRPr="00277D55">
        <w:rPr>
          <w:sz w:val="20"/>
          <w:szCs w:val="20"/>
          <w:lang w:eastAsia="zh-CN"/>
        </w:rPr>
        <w:t xml:space="preserve">___________                                              ________                                  ________________   </w:t>
      </w:r>
    </w:p>
    <w:p w:rsidR="00277D55" w:rsidRPr="00277D55" w:rsidRDefault="00277D55" w:rsidP="00277D55">
      <w:pPr>
        <w:suppressAutoHyphens/>
        <w:rPr>
          <w:sz w:val="20"/>
          <w:szCs w:val="20"/>
        </w:rPr>
      </w:pPr>
      <w:r w:rsidRPr="00277D55">
        <w:rPr>
          <w:sz w:val="20"/>
          <w:szCs w:val="20"/>
          <w:lang w:eastAsia="zh-CN"/>
        </w:rPr>
        <w:t xml:space="preserve">    (должность)                    </w:t>
      </w:r>
    </w:p>
    <w:p w:rsidR="00277D55" w:rsidRPr="00277D55" w:rsidRDefault="00277D55" w:rsidP="00277D55">
      <w:pPr>
        <w:suppressAutoHyphens/>
        <w:rPr>
          <w:sz w:val="20"/>
          <w:szCs w:val="20"/>
        </w:rPr>
      </w:pPr>
    </w:p>
    <w:p w:rsidR="00277D55" w:rsidRPr="00277D55" w:rsidRDefault="00277D55" w:rsidP="00277D55">
      <w:pPr>
        <w:suppressAutoHyphens/>
        <w:rPr>
          <w:sz w:val="20"/>
          <w:szCs w:val="20"/>
        </w:rPr>
      </w:pPr>
    </w:p>
    <w:p w:rsidR="00277D55" w:rsidRPr="00277D55" w:rsidRDefault="00277D55" w:rsidP="00277D55">
      <w:pPr>
        <w:autoSpaceDE w:val="0"/>
        <w:autoSpaceDN w:val="0"/>
        <w:adjustRightInd w:val="0"/>
        <w:ind w:firstLine="709"/>
        <w:jc w:val="center"/>
        <w:rPr>
          <w:sz w:val="20"/>
          <w:szCs w:val="20"/>
        </w:rPr>
      </w:pPr>
    </w:p>
    <w:p w:rsidR="00277D55" w:rsidRPr="00277D55" w:rsidRDefault="00277D55" w:rsidP="00277D55">
      <w:pPr>
        <w:autoSpaceDE w:val="0"/>
        <w:autoSpaceDN w:val="0"/>
        <w:adjustRightInd w:val="0"/>
        <w:ind w:firstLine="709"/>
        <w:jc w:val="center"/>
        <w:rPr>
          <w:sz w:val="20"/>
          <w:szCs w:val="20"/>
        </w:rPr>
      </w:pPr>
    </w:p>
    <w:p w:rsidR="00277D55" w:rsidRPr="00277D55" w:rsidRDefault="00277D55" w:rsidP="00277D55">
      <w:pPr>
        <w:autoSpaceDE w:val="0"/>
        <w:autoSpaceDN w:val="0"/>
        <w:adjustRightInd w:val="0"/>
        <w:ind w:firstLine="709"/>
        <w:jc w:val="center"/>
        <w:rPr>
          <w:sz w:val="20"/>
          <w:szCs w:val="20"/>
        </w:rPr>
      </w:pPr>
    </w:p>
    <w:p w:rsidR="00277D55" w:rsidRPr="00277D55" w:rsidRDefault="00277D55" w:rsidP="00277D55">
      <w:pPr>
        <w:autoSpaceDE w:val="0"/>
        <w:autoSpaceDN w:val="0"/>
        <w:adjustRightInd w:val="0"/>
        <w:ind w:firstLine="709"/>
        <w:jc w:val="center"/>
        <w:rPr>
          <w:sz w:val="20"/>
          <w:szCs w:val="20"/>
        </w:rPr>
      </w:pPr>
    </w:p>
    <w:p w:rsidR="00277D55" w:rsidRPr="00277D55" w:rsidRDefault="00277D55" w:rsidP="00277D55">
      <w:pPr>
        <w:autoSpaceDE w:val="0"/>
        <w:autoSpaceDN w:val="0"/>
        <w:adjustRightInd w:val="0"/>
        <w:ind w:firstLine="709"/>
        <w:jc w:val="center"/>
        <w:rPr>
          <w:sz w:val="20"/>
          <w:szCs w:val="20"/>
        </w:rPr>
      </w:pPr>
    </w:p>
    <w:p w:rsidR="00277D55" w:rsidRPr="00277D55" w:rsidRDefault="00277D55" w:rsidP="00277D55">
      <w:pPr>
        <w:autoSpaceDE w:val="0"/>
        <w:autoSpaceDN w:val="0"/>
        <w:adjustRightInd w:val="0"/>
        <w:ind w:firstLine="709"/>
        <w:jc w:val="center"/>
        <w:rPr>
          <w:sz w:val="20"/>
          <w:szCs w:val="20"/>
        </w:rPr>
      </w:pPr>
    </w:p>
    <w:p w:rsidR="00277D55" w:rsidRPr="00277D55" w:rsidRDefault="00277D55" w:rsidP="00277D55">
      <w:pPr>
        <w:autoSpaceDE w:val="0"/>
        <w:autoSpaceDN w:val="0"/>
        <w:adjustRightInd w:val="0"/>
        <w:ind w:firstLine="709"/>
        <w:jc w:val="center"/>
        <w:rPr>
          <w:sz w:val="20"/>
          <w:szCs w:val="20"/>
        </w:rPr>
      </w:pPr>
    </w:p>
    <w:p w:rsidR="00277D55" w:rsidRPr="00277D55" w:rsidRDefault="00277D55" w:rsidP="00277D55">
      <w:pPr>
        <w:autoSpaceDE w:val="0"/>
        <w:autoSpaceDN w:val="0"/>
        <w:adjustRightInd w:val="0"/>
        <w:ind w:firstLine="709"/>
        <w:jc w:val="center"/>
        <w:rPr>
          <w:sz w:val="20"/>
          <w:szCs w:val="20"/>
        </w:rPr>
      </w:pPr>
    </w:p>
    <w:p w:rsidR="00277D55" w:rsidRPr="00277D55" w:rsidRDefault="00277D55" w:rsidP="00277D55">
      <w:pPr>
        <w:autoSpaceDE w:val="0"/>
        <w:autoSpaceDN w:val="0"/>
        <w:adjustRightInd w:val="0"/>
        <w:ind w:firstLine="709"/>
        <w:jc w:val="center"/>
        <w:rPr>
          <w:sz w:val="20"/>
          <w:szCs w:val="20"/>
        </w:rPr>
      </w:pPr>
    </w:p>
    <w:p w:rsidR="00277D55" w:rsidRPr="00277D55" w:rsidRDefault="00277D55" w:rsidP="00277D55">
      <w:pPr>
        <w:autoSpaceDE w:val="0"/>
        <w:autoSpaceDN w:val="0"/>
        <w:adjustRightInd w:val="0"/>
        <w:ind w:firstLine="709"/>
        <w:jc w:val="center"/>
        <w:rPr>
          <w:sz w:val="20"/>
          <w:szCs w:val="20"/>
        </w:rPr>
      </w:pPr>
    </w:p>
    <w:p w:rsidR="00277D55" w:rsidRPr="00277D55" w:rsidRDefault="00277D55" w:rsidP="00277D55">
      <w:pPr>
        <w:autoSpaceDE w:val="0"/>
        <w:autoSpaceDN w:val="0"/>
        <w:adjustRightInd w:val="0"/>
        <w:ind w:firstLine="709"/>
        <w:jc w:val="center"/>
        <w:rPr>
          <w:sz w:val="20"/>
          <w:szCs w:val="20"/>
        </w:rPr>
      </w:pPr>
    </w:p>
    <w:p w:rsidR="00277D55" w:rsidRPr="00277D55" w:rsidRDefault="00277D55" w:rsidP="00277D55">
      <w:pPr>
        <w:tabs>
          <w:tab w:val="left" w:pos="3450"/>
        </w:tabs>
        <w:suppressAutoHyphens/>
        <w:ind w:firstLine="709"/>
        <w:rPr>
          <w:sz w:val="20"/>
          <w:szCs w:val="20"/>
        </w:rPr>
      </w:pPr>
    </w:p>
    <w:p w:rsidR="00277D55" w:rsidRPr="00277D55" w:rsidRDefault="00277D55" w:rsidP="00277D55">
      <w:pPr>
        <w:suppressAutoHyphens/>
        <w:rPr>
          <w:sz w:val="20"/>
          <w:szCs w:val="20"/>
        </w:rPr>
      </w:pPr>
    </w:p>
    <w:bookmarkEnd w:id="0"/>
    <w:p w:rsidR="003D4667" w:rsidRPr="00277D55" w:rsidRDefault="003D4667" w:rsidP="00277D55">
      <w:pPr>
        <w:rPr>
          <w:sz w:val="20"/>
          <w:szCs w:val="20"/>
        </w:rPr>
      </w:pPr>
    </w:p>
    <w:sectPr w:rsidR="003D4667" w:rsidRPr="00277D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276E6"/>
    <w:multiLevelType w:val="hybridMultilevel"/>
    <w:tmpl w:val="4866D542"/>
    <w:lvl w:ilvl="0" w:tplc="37C270D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FB1DA9"/>
    <w:multiLevelType w:val="hybridMultilevel"/>
    <w:tmpl w:val="49EC3DB6"/>
    <w:lvl w:ilvl="0" w:tplc="FA6E0A2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CED51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5C796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34DD1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56F00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40FB3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189D0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DCEAE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B0CB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ADF1187"/>
    <w:multiLevelType w:val="multilevel"/>
    <w:tmpl w:val="D13A3BDA"/>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8311FE4"/>
    <w:multiLevelType w:val="hybridMultilevel"/>
    <w:tmpl w:val="404AADDA"/>
    <w:lvl w:ilvl="0" w:tplc="17EADB3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74913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7CD73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0A5F6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E09CC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9C678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EAB69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C2EE4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A4016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562458AF"/>
    <w:multiLevelType w:val="multilevel"/>
    <w:tmpl w:val="977268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2160" w:hanging="180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520" w:hanging="2160"/>
      </w:pPr>
      <w:rPr>
        <w:rFonts w:eastAsia="Calibri" w:hint="default"/>
      </w:rPr>
    </w:lvl>
  </w:abstractNum>
  <w:abstractNum w:abstractNumId="6">
    <w:nsid w:val="5B6754A4"/>
    <w:multiLevelType w:val="hybridMultilevel"/>
    <w:tmpl w:val="ACD020E0"/>
    <w:lvl w:ilvl="0" w:tplc="94561FC6">
      <w:start w:val="2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C09F7A">
      <w:start w:val="1"/>
      <w:numFmt w:val="lowerLetter"/>
      <w:lvlText w:val="%2"/>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8548A">
      <w:start w:val="1"/>
      <w:numFmt w:val="lowerRoman"/>
      <w:lvlText w:val="%3"/>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9C9DF4">
      <w:start w:val="1"/>
      <w:numFmt w:val="decimal"/>
      <w:lvlText w:val="%4"/>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1245E0">
      <w:start w:val="1"/>
      <w:numFmt w:val="lowerLetter"/>
      <w:lvlText w:val="%5"/>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4CBC66">
      <w:start w:val="1"/>
      <w:numFmt w:val="lowerRoman"/>
      <w:lvlText w:val="%6"/>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64C932">
      <w:start w:val="1"/>
      <w:numFmt w:val="decimal"/>
      <w:lvlText w:val="%7"/>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5ADAB2">
      <w:start w:val="1"/>
      <w:numFmt w:val="lowerLetter"/>
      <w:lvlText w:val="%8"/>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905296">
      <w:start w:val="1"/>
      <w:numFmt w:val="lowerRoman"/>
      <w:lvlText w:val="%9"/>
      <w:lvlJc w:val="left"/>
      <w:pPr>
        <w:ind w:left="6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61275992"/>
    <w:multiLevelType w:val="hybridMultilevel"/>
    <w:tmpl w:val="EC4E2D34"/>
    <w:lvl w:ilvl="0" w:tplc="B01CCEF2">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D9DA3DF2">
      <w:start w:val="1"/>
      <w:numFmt w:val="bullet"/>
      <w:lvlText w:val="o"/>
      <w:lvlJc w:val="left"/>
      <w:pPr>
        <w:ind w:left="178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F58ED8C6">
      <w:start w:val="1"/>
      <w:numFmt w:val="bullet"/>
      <w:lvlText w:val="▪"/>
      <w:lvlJc w:val="left"/>
      <w:pPr>
        <w:ind w:left="250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C8F0385E">
      <w:start w:val="1"/>
      <w:numFmt w:val="bullet"/>
      <w:lvlText w:val="•"/>
      <w:lvlJc w:val="left"/>
      <w:pPr>
        <w:ind w:left="322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D67AA89C">
      <w:start w:val="1"/>
      <w:numFmt w:val="bullet"/>
      <w:lvlText w:val="o"/>
      <w:lvlJc w:val="left"/>
      <w:pPr>
        <w:ind w:left="394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08A869AC">
      <w:start w:val="1"/>
      <w:numFmt w:val="bullet"/>
      <w:lvlText w:val="▪"/>
      <w:lvlJc w:val="left"/>
      <w:pPr>
        <w:ind w:left="466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5BFC6930">
      <w:start w:val="1"/>
      <w:numFmt w:val="bullet"/>
      <w:lvlText w:val="•"/>
      <w:lvlJc w:val="left"/>
      <w:pPr>
        <w:ind w:left="538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BC92B266">
      <w:start w:val="1"/>
      <w:numFmt w:val="bullet"/>
      <w:lvlText w:val="o"/>
      <w:lvlJc w:val="left"/>
      <w:pPr>
        <w:ind w:left="610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823228C0">
      <w:start w:val="1"/>
      <w:numFmt w:val="bullet"/>
      <w:lvlText w:val="▪"/>
      <w:lvlJc w:val="left"/>
      <w:pPr>
        <w:ind w:left="682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8">
    <w:nsid w:val="695E0F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B0D22D5"/>
    <w:multiLevelType w:val="hybridMultilevel"/>
    <w:tmpl w:val="107493DA"/>
    <w:lvl w:ilvl="0" w:tplc="A3B49A54">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4ACEE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B6CA6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28DFC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A641A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98798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2091A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547DD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9AC97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CB93FE0"/>
    <w:multiLevelType w:val="hybridMultilevel"/>
    <w:tmpl w:val="8B18B12E"/>
    <w:lvl w:ilvl="0" w:tplc="C4D49D5A">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2C725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72BA7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C8264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96575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14DE6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A8788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C2ABE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64275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7586791A"/>
    <w:multiLevelType w:val="multilevel"/>
    <w:tmpl w:val="C1D6BF10"/>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79FF0370"/>
    <w:multiLevelType w:val="multilevel"/>
    <w:tmpl w:val="74CE96BE"/>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num w:numId="1">
    <w:abstractNumId w:val="8"/>
  </w:num>
  <w:num w:numId="2">
    <w:abstractNumId w:val="0"/>
  </w:num>
  <w:num w:numId="3">
    <w:abstractNumId w:val="11"/>
  </w:num>
  <w:num w:numId="4">
    <w:abstractNumId w:val="2"/>
  </w:num>
  <w:num w:numId="5">
    <w:abstractNumId w:val="3"/>
  </w:num>
  <w:num w:numId="6">
    <w:abstractNumId w:val="13"/>
  </w:num>
  <w:num w:numId="7">
    <w:abstractNumId w:val="5"/>
  </w:num>
  <w:num w:numId="8">
    <w:abstractNumId w:val="12"/>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88B"/>
    <w:rsid w:val="00277D55"/>
    <w:rsid w:val="003D4667"/>
    <w:rsid w:val="00E46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D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7D55"/>
    <w:rPr>
      <w:rFonts w:ascii="Tahoma" w:hAnsi="Tahoma" w:cs="Tahoma"/>
      <w:sz w:val="16"/>
      <w:szCs w:val="16"/>
    </w:rPr>
  </w:style>
  <w:style w:type="character" w:customStyle="1" w:styleId="a4">
    <w:name w:val="Текст выноски Знак"/>
    <w:basedOn w:val="a0"/>
    <w:link w:val="a3"/>
    <w:uiPriority w:val="99"/>
    <w:semiHidden/>
    <w:rsid w:val="00277D5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D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7D55"/>
    <w:rPr>
      <w:rFonts w:ascii="Tahoma" w:hAnsi="Tahoma" w:cs="Tahoma"/>
      <w:sz w:val="16"/>
      <w:szCs w:val="16"/>
    </w:rPr>
  </w:style>
  <w:style w:type="character" w:customStyle="1" w:styleId="a4">
    <w:name w:val="Текст выноски Знак"/>
    <w:basedOn w:val="a0"/>
    <w:link w:val="a3"/>
    <w:uiPriority w:val="99"/>
    <w:semiHidden/>
    <w:rsid w:val="00277D5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26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3BD778108631A56AC0E007EFF084FA09E50A2EF6EA6114CB659A01D4CD3207E7FD9619A1C60963337284020B28838FCE198044A46WCC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20996</Words>
  <Characters>119681</Characters>
  <Application>Microsoft Office Word</Application>
  <DocSecurity>0</DocSecurity>
  <Lines>997</Lines>
  <Paragraphs>280</Paragraphs>
  <ScaleCrop>false</ScaleCrop>
  <Company>SPecialiST RePack</Company>
  <LinksUpToDate>false</LinksUpToDate>
  <CharactersWithSpaces>140397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2024-02-05T06:43:00Z</dcterms:created>
  <dcterms:modified xsi:type="dcterms:W3CDTF">2024-02-05T06:47:00Z</dcterms:modified>
</cp:coreProperties>
</file>